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0D" w:rsidRPr="00300DC6" w:rsidRDefault="0052100D" w:rsidP="0052100D">
      <w:pPr>
        <w:pStyle w:val="3"/>
        <w:tabs>
          <w:tab w:val="left" w:pos="5400"/>
        </w:tabs>
        <w:spacing w:before="0" w:after="0"/>
        <w:ind w:firstLine="567"/>
        <w:jc w:val="center"/>
        <w:rPr>
          <w:rFonts w:ascii="Times New Roman" w:hAnsi="Times New Roman"/>
          <w:b w:val="0"/>
        </w:rPr>
      </w:pPr>
      <w:r w:rsidRPr="00300DC6">
        <w:rPr>
          <w:rFonts w:ascii="Times New Roman" w:hAnsi="Times New Roman"/>
          <w:b w:val="0"/>
        </w:rPr>
        <w:t>ПОРЯДОК</w:t>
      </w:r>
    </w:p>
    <w:p w:rsidR="0052100D" w:rsidRPr="00300DC6" w:rsidRDefault="0052100D" w:rsidP="0052100D">
      <w:pPr>
        <w:pStyle w:val="a4"/>
        <w:tabs>
          <w:tab w:val="left" w:pos="5400"/>
        </w:tabs>
        <w:spacing w:after="0"/>
        <w:ind w:firstLine="567"/>
        <w:jc w:val="center"/>
        <w:rPr>
          <w:rFonts w:cs="Times New Roman"/>
          <w:bCs/>
          <w:sz w:val="26"/>
          <w:szCs w:val="26"/>
        </w:rPr>
      </w:pPr>
      <w:r w:rsidRPr="00300DC6">
        <w:rPr>
          <w:rFonts w:cs="Times New Roman"/>
          <w:bCs/>
          <w:sz w:val="26"/>
          <w:szCs w:val="26"/>
        </w:rPr>
        <w:t>проведения муниципальной игры  «Юнармейские игры»</w:t>
      </w:r>
    </w:p>
    <w:p w:rsidR="0052100D" w:rsidRPr="00300DC6" w:rsidRDefault="0052100D" w:rsidP="0052100D">
      <w:pPr>
        <w:pStyle w:val="a4"/>
        <w:tabs>
          <w:tab w:val="left" w:pos="5400"/>
        </w:tabs>
        <w:spacing w:after="0"/>
        <w:ind w:firstLine="567"/>
        <w:jc w:val="center"/>
        <w:rPr>
          <w:rFonts w:cs="Times New Roman"/>
          <w:sz w:val="26"/>
          <w:szCs w:val="26"/>
        </w:rPr>
      </w:pPr>
      <w:r w:rsidRPr="00300DC6">
        <w:rPr>
          <w:rFonts w:cs="Times New Roman"/>
          <w:sz w:val="26"/>
          <w:szCs w:val="26"/>
        </w:rPr>
        <w:t>в рамках муниципального конкурса «Лучший юнармейский отряд»</w:t>
      </w:r>
    </w:p>
    <w:p w:rsidR="0052100D" w:rsidRPr="00300DC6" w:rsidRDefault="0052100D" w:rsidP="0052100D">
      <w:pPr>
        <w:pStyle w:val="a4"/>
        <w:tabs>
          <w:tab w:val="left" w:pos="5400"/>
        </w:tabs>
        <w:spacing w:after="0"/>
        <w:ind w:firstLine="567"/>
        <w:jc w:val="center"/>
        <w:rPr>
          <w:rFonts w:cs="Times New Roman"/>
          <w:sz w:val="26"/>
          <w:szCs w:val="26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bCs/>
          <w:color w:val="000000"/>
          <w:sz w:val="26"/>
          <w:szCs w:val="26"/>
        </w:rPr>
        <w:t xml:space="preserve">1. Муниципальная </w:t>
      </w:r>
      <w:r w:rsidRPr="00300DC6">
        <w:rPr>
          <w:rFonts w:ascii="Times New Roman" w:hAnsi="Times New Roman"/>
          <w:bCs/>
          <w:sz w:val="26"/>
          <w:szCs w:val="26"/>
        </w:rPr>
        <w:t>игра «Юнармейская тропа»</w:t>
      </w:r>
      <w:r w:rsidRPr="00300DC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00DC6"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>
        <w:rPr>
          <w:rFonts w:ascii="Times New Roman" w:hAnsi="Times New Roman"/>
          <w:sz w:val="26"/>
          <w:szCs w:val="26"/>
        </w:rPr>
        <w:t>работы Управления образования администрации муниципального образования 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округа «Усинск» на 2020-2021 учебный год, в рамках реализации </w:t>
      </w:r>
      <w:r w:rsidRPr="00E61FF4">
        <w:rPr>
          <w:rFonts w:ascii="Times New Roman" w:hAnsi="Times New Roman"/>
          <w:sz w:val="26"/>
          <w:szCs w:val="26"/>
        </w:rPr>
        <w:t>плана работы центра военно-патриотического воспитания  «Патриот» МБОУ «СОШ № 5» г. Усинск на 20</w:t>
      </w:r>
      <w:r>
        <w:rPr>
          <w:rFonts w:ascii="Times New Roman" w:hAnsi="Times New Roman"/>
          <w:sz w:val="26"/>
          <w:szCs w:val="26"/>
        </w:rPr>
        <w:t>20</w:t>
      </w:r>
      <w:r w:rsidRPr="00E61FF4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1</w:t>
      </w:r>
      <w:r w:rsidRPr="00E61FF4">
        <w:rPr>
          <w:rFonts w:ascii="Times New Roman" w:hAnsi="Times New Roman"/>
          <w:sz w:val="26"/>
          <w:szCs w:val="26"/>
        </w:rPr>
        <w:t xml:space="preserve"> учебный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DC6">
        <w:rPr>
          <w:rFonts w:ascii="Times New Roman" w:hAnsi="Times New Roman"/>
          <w:bCs/>
          <w:color w:val="000000"/>
          <w:sz w:val="26"/>
          <w:szCs w:val="26"/>
        </w:rPr>
        <w:t xml:space="preserve">и является этапом муниципального конкурса «Лучший юнармейский отряд» </w:t>
      </w:r>
      <w:r w:rsidRPr="00300DC6">
        <w:rPr>
          <w:rFonts w:ascii="Times New Roman" w:hAnsi="Times New Roman"/>
          <w:sz w:val="26"/>
          <w:szCs w:val="26"/>
        </w:rPr>
        <w:t>(далее – игра).</w:t>
      </w:r>
    </w:p>
    <w:p w:rsidR="0052100D" w:rsidRPr="00300DC6" w:rsidRDefault="0052100D" w:rsidP="0052100D">
      <w:pPr>
        <w:pStyle w:val="a4"/>
        <w:tabs>
          <w:tab w:val="left" w:pos="5400"/>
        </w:tabs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300DC6">
        <w:rPr>
          <w:rFonts w:cs="Times New Roman"/>
          <w:sz w:val="26"/>
          <w:szCs w:val="26"/>
        </w:rPr>
        <w:t xml:space="preserve">2. Основной целью проведения </w:t>
      </w:r>
      <w:r>
        <w:rPr>
          <w:rFonts w:cs="Times New Roman"/>
          <w:sz w:val="26"/>
          <w:szCs w:val="26"/>
        </w:rPr>
        <w:t>игры</w:t>
      </w:r>
      <w:r w:rsidRPr="00300DC6">
        <w:rPr>
          <w:rFonts w:cs="Times New Roman"/>
          <w:bCs/>
          <w:color w:val="000000"/>
          <w:sz w:val="26"/>
          <w:szCs w:val="26"/>
        </w:rPr>
        <w:t xml:space="preserve"> является </w:t>
      </w:r>
      <w:r w:rsidRPr="00300DC6">
        <w:rPr>
          <w:rFonts w:cs="Times New Roman"/>
          <w:sz w:val="26"/>
          <w:szCs w:val="26"/>
        </w:rPr>
        <w:t>развитие юнармейского движения как одного из факторов гражданско-патриотического воспитания детей и молодежи  на территории МО ГО «Усинск».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3. Задачи игры: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воспитание морально-волевых качеств дисциплинированности, организованности, взаимоуважения и взаимопомощи подростков;</w:t>
      </w:r>
    </w:p>
    <w:p w:rsidR="0052100D" w:rsidRPr="00300DC6" w:rsidRDefault="0052100D" w:rsidP="005210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психологическая подготовка к преодолению трудностей, выработка  навыков и способностей действовать в экстремальных ситуациях;</w:t>
      </w:r>
    </w:p>
    <w:p w:rsidR="0052100D" w:rsidRPr="00300DC6" w:rsidRDefault="0052100D" w:rsidP="005210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популяризация здорового образа жизни.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DC6">
        <w:rPr>
          <w:rFonts w:ascii="Times New Roman" w:hAnsi="Times New Roman"/>
          <w:color w:val="000000"/>
          <w:sz w:val="26"/>
          <w:szCs w:val="26"/>
        </w:rPr>
        <w:t>4. Программа игры:</w:t>
      </w:r>
    </w:p>
    <w:p w:rsidR="0052100D" w:rsidRPr="00300DC6" w:rsidRDefault="0052100D" w:rsidP="00521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color w:val="000000"/>
          <w:sz w:val="26"/>
          <w:szCs w:val="26"/>
        </w:rPr>
        <w:t>5. На этапе «Полоса препятствий» к</w:t>
      </w:r>
      <w:r w:rsidRPr="00300DC6">
        <w:rPr>
          <w:rFonts w:ascii="Times New Roman" w:hAnsi="Times New Roman"/>
          <w:sz w:val="26"/>
          <w:szCs w:val="26"/>
        </w:rPr>
        <w:t xml:space="preserve">аждой команде предлагается пройти заданный маршрут и выполнить препятствия.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Этапы: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«Паутина»;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«Забор»;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«Метание гранаты на точность»;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 xml:space="preserve">- «Преодоление участка минного поля»;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«Транспортировка пострадавшего в условиях радиационного заражения»;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«Параллельные перила»;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«Вертикальный маятник»;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«Качающиеся перекладины»;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«Бабочка»;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«Гать»;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- «Бонус».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color w:val="000000"/>
          <w:sz w:val="26"/>
          <w:szCs w:val="26"/>
        </w:rPr>
        <w:t xml:space="preserve">6. К участию в игре допускаются </w:t>
      </w:r>
      <w:r w:rsidRPr="00300DC6">
        <w:rPr>
          <w:rFonts w:ascii="Times New Roman" w:hAnsi="Times New Roman"/>
          <w:sz w:val="26"/>
          <w:szCs w:val="26"/>
        </w:rPr>
        <w:t xml:space="preserve">команды юнармейских отрядов </w:t>
      </w:r>
      <w:r w:rsidRPr="00300DC6">
        <w:rPr>
          <w:rFonts w:ascii="Times New Roman" w:hAnsi="Times New Roman"/>
          <w:color w:val="000000"/>
          <w:sz w:val="26"/>
          <w:szCs w:val="26"/>
        </w:rPr>
        <w:t xml:space="preserve">общеобразовательных организаций. </w:t>
      </w:r>
      <w:r w:rsidRPr="00300DC6">
        <w:rPr>
          <w:rFonts w:ascii="Times New Roman" w:hAnsi="Times New Roman"/>
          <w:sz w:val="26"/>
          <w:szCs w:val="26"/>
        </w:rPr>
        <w:t>Состав каждой команды – 5 человек</w:t>
      </w:r>
      <w:r>
        <w:rPr>
          <w:rFonts w:ascii="Times New Roman" w:hAnsi="Times New Roman"/>
          <w:sz w:val="26"/>
          <w:szCs w:val="26"/>
        </w:rPr>
        <w:t>.</w:t>
      </w:r>
      <w:r w:rsidRPr="00300DC6">
        <w:rPr>
          <w:rFonts w:ascii="Times New Roman" w:hAnsi="Times New Roman"/>
          <w:sz w:val="26"/>
          <w:szCs w:val="26"/>
        </w:rPr>
        <w:t xml:space="preserve"> От одной общеобразовательной организации могут принять участие не более 2 команд.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 xml:space="preserve">7. </w:t>
      </w:r>
      <w:r w:rsidRPr="00300DC6">
        <w:rPr>
          <w:rFonts w:ascii="Times New Roman" w:hAnsi="Times New Roman"/>
          <w:color w:val="000000"/>
          <w:sz w:val="26"/>
          <w:szCs w:val="26"/>
        </w:rPr>
        <w:t xml:space="preserve">Участники игры должны быть одеты в полевую форму с учётом погодных условий, иметь спортивную обувь, </w:t>
      </w:r>
      <w:r w:rsidRPr="00300DC6">
        <w:rPr>
          <w:rFonts w:ascii="Times New Roman" w:hAnsi="Times New Roman"/>
          <w:color w:val="000000"/>
          <w:sz w:val="26"/>
          <w:szCs w:val="26"/>
          <w:u w:val="single"/>
        </w:rPr>
        <w:t>юнармейскую символику</w:t>
      </w:r>
      <w:r w:rsidRPr="00300DC6">
        <w:rPr>
          <w:rFonts w:ascii="Times New Roman" w:hAnsi="Times New Roman"/>
          <w:color w:val="000000"/>
          <w:sz w:val="26"/>
          <w:szCs w:val="26"/>
        </w:rPr>
        <w:t>. За отсутствие символики начисляется 30 секунд штрафа за каждого участника.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8. Участие в игре осуществляется только при наличии согласия родителя (законного представителя) учащегося на участие, полиса страхования жизни и здоровья от несчастных случаев, которые представляются на каждого участника игры.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 xml:space="preserve">9. Подготовка к игре осуществляется руководителями юнармейских отрядов.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300DC6">
        <w:rPr>
          <w:rFonts w:ascii="Times New Roman" w:hAnsi="Times New Roman"/>
          <w:sz w:val="26"/>
          <w:szCs w:val="26"/>
        </w:rPr>
        <w:t xml:space="preserve">Предварительная заявка (приложение к Порядку) на участие в игре отправляется руководителем команды не позднее 05 октября 2020 года на электронный адрес: </w:t>
      </w:r>
      <w:hyperlink r:id="rId4" w:history="1">
        <w:r w:rsidRPr="00300DC6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patriot</w:t>
        </w:r>
        <w:r w:rsidRPr="00300DC6">
          <w:rPr>
            <w:rFonts w:ascii="Times New Roman" w:hAnsi="Times New Roman"/>
            <w:color w:val="0000FF"/>
            <w:sz w:val="26"/>
            <w:szCs w:val="26"/>
            <w:u w:val="single"/>
          </w:rPr>
          <w:t>-</w:t>
        </w:r>
        <w:proofErr w:type="gramEnd"/>
        <w:r w:rsidRPr="00300DC6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usinsk</w:t>
        </w:r>
        <w:r w:rsidRPr="00300DC6">
          <w:rPr>
            <w:rFonts w:ascii="Times New Roman" w:hAnsi="Times New Roman"/>
            <w:color w:val="0000FF"/>
            <w:sz w:val="26"/>
            <w:szCs w:val="26"/>
            <w:u w:val="single"/>
          </w:rPr>
          <w:t>@</w:t>
        </w:r>
        <w:r w:rsidRPr="00300DC6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yandex</w:t>
        </w:r>
        <w:r w:rsidRPr="00300DC6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300DC6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gramStart"/>
      </w:hyperlink>
      <w:r w:rsidRPr="00300DC6">
        <w:rPr>
          <w:rFonts w:ascii="Times New Roman" w:hAnsi="Times New Roman"/>
          <w:sz w:val="26"/>
          <w:szCs w:val="26"/>
        </w:rPr>
        <w:t xml:space="preserve">. Оригинал заявки, заверенной медицинским работником и руководителем общеобразовательной организации, согласие родителей (законных представителей) учащихся на участие в игре, копии </w:t>
      </w:r>
      <w:r w:rsidRPr="00300DC6">
        <w:rPr>
          <w:rFonts w:ascii="Times New Roman" w:hAnsi="Times New Roman"/>
          <w:sz w:val="26"/>
          <w:szCs w:val="26"/>
        </w:rPr>
        <w:lastRenderedPageBreak/>
        <w:t>страховых полисов от несчастных случаев и болезней представляются в судейскую коллегию в день проведения игры.</w:t>
      </w:r>
      <w:proofErr w:type="gramEnd"/>
      <w:r w:rsidRPr="00300DC6">
        <w:rPr>
          <w:rFonts w:ascii="Times New Roman" w:hAnsi="Times New Roman"/>
          <w:sz w:val="26"/>
          <w:szCs w:val="26"/>
        </w:rPr>
        <w:t xml:space="preserve"> При отсутствии заявки и согласий команда будет дисквалифицирована.</w:t>
      </w:r>
      <w:bookmarkStart w:id="0" w:name="_GoBack"/>
      <w:bookmarkEnd w:id="0"/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11. При участии в одной возрастной категории 4 и более команд награждение организуется по возрастным категориям.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12. Победители и призеры игры награждаются грамотами Управления образования АМО ГО «Усинск», участники – благодарственными письмами.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 xml:space="preserve">13. Победителем игры считается команда, показавшая лучшее суммарное время прохождения маршрута с учетом штрафного времени.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00DC6">
        <w:rPr>
          <w:rFonts w:ascii="Times New Roman" w:hAnsi="Times New Roman"/>
          <w:bCs/>
          <w:sz w:val="26"/>
          <w:szCs w:val="26"/>
        </w:rPr>
        <w:t>14. Организаторы мероприятия оставляют за собой право изменения маршрута с учетом погодной ситуации.</w:t>
      </w: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00DC6">
        <w:rPr>
          <w:rFonts w:ascii="Times New Roman" w:hAnsi="Times New Roman"/>
          <w:bCs/>
          <w:sz w:val="26"/>
          <w:szCs w:val="26"/>
        </w:rPr>
        <w:t xml:space="preserve">15. Результаты участия в игре </w:t>
      </w:r>
      <w:r w:rsidRPr="00300DC6">
        <w:rPr>
          <w:rFonts w:ascii="Times New Roman" w:hAnsi="Times New Roman"/>
          <w:sz w:val="26"/>
          <w:szCs w:val="26"/>
        </w:rPr>
        <w:t xml:space="preserve">идут </w:t>
      </w:r>
      <w:r w:rsidRPr="00300DC6">
        <w:rPr>
          <w:rFonts w:ascii="Times New Roman" w:hAnsi="Times New Roman"/>
          <w:bCs/>
          <w:sz w:val="26"/>
          <w:szCs w:val="26"/>
        </w:rPr>
        <w:t>в зачет муниципального конкурса «Лучший юнармейский отряд» в 2020 году.</w:t>
      </w: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2100D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100D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100D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100D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100D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100D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2100D" w:rsidRPr="00300DC6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Приложение 1 к Порядку</w:t>
      </w:r>
    </w:p>
    <w:p w:rsidR="0052100D" w:rsidRPr="00300DC6" w:rsidRDefault="0052100D" w:rsidP="00521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100D" w:rsidRPr="00300DC6" w:rsidRDefault="0052100D" w:rsidP="00521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100D" w:rsidRPr="00300DC6" w:rsidRDefault="0052100D" w:rsidP="00521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Заявка</w:t>
      </w:r>
    </w:p>
    <w:p w:rsidR="0052100D" w:rsidRPr="00300DC6" w:rsidRDefault="0052100D" w:rsidP="0052100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 xml:space="preserve">на участие в </w:t>
      </w:r>
      <w:r w:rsidRPr="00300DC6">
        <w:rPr>
          <w:rFonts w:ascii="Times New Roman" w:hAnsi="Times New Roman"/>
          <w:bCs/>
          <w:sz w:val="26"/>
          <w:szCs w:val="26"/>
        </w:rPr>
        <w:t>муниципально</w:t>
      </w:r>
      <w:r>
        <w:rPr>
          <w:rFonts w:ascii="Times New Roman" w:hAnsi="Times New Roman"/>
          <w:bCs/>
          <w:sz w:val="26"/>
          <w:szCs w:val="26"/>
        </w:rPr>
        <w:t>й</w:t>
      </w:r>
      <w:r w:rsidRPr="00300DC6">
        <w:rPr>
          <w:rFonts w:ascii="Times New Roman" w:hAnsi="Times New Roman"/>
          <w:bCs/>
          <w:sz w:val="26"/>
          <w:szCs w:val="26"/>
        </w:rPr>
        <w:t xml:space="preserve"> игре  «Юнармейские игры»</w:t>
      </w:r>
    </w:p>
    <w:p w:rsidR="0052100D" w:rsidRPr="00300DC6" w:rsidRDefault="0052100D" w:rsidP="0052100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в рамках муниципального конкурса «Лучший юнармейский отряд»</w:t>
      </w:r>
    </w:p>
    <w:p w:rsidR="0052100D" w:rsidRPr="00300DC6" w:rsidRDefault="0052100D" w:rsidP="005210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ОО_____________________________________________________________________</w:t>
      </w:r>
    </w:p>
    <w:p w:rsidR="0052100D" w:rsidRPr="00300DC6" w:rsidRDefault="0052100D" w:rsidP="005210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100D" w:rsidRPr="00300DC6" w:rsidRDefault="0052100D" w:rsidP="005210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0DC6">
        <w:rPr>
          <w:rFonts w:ascii="Times New Roman" w:hAnsi="Times New Roman"/>
          <w:sz w:val="26"/>
          <w:szCs w:val="26"/>
        </w:rPr>
        <w:t>Возрастная категория ____________________________________________________</w:t>
      </w:r>
    </w:p>
    <w:p w:rsidR="0052100D" w:rsidRPr="00300DC6" w:rsidRDefault="0052100D" w:rsidP="005210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87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"/>
        <w:gridCol w:w="2084"/>
        <w:gridCol w:w="1821"/>
        <w:gridCol w:w="1794"/>
        <w:gridCol w:w="2518"/>
      </w:tblGrid>
      <w:tr w:rsidR="0052100D" w:rsidRPr="00300DC6" w:rsidTr="00E65A9C">
        <w:trPr>
          <w:trHeight w:val="823"/>
        </w:trPr>
        <w:tc>
          <w:tcPr>
            <w:tcW w:w="508" w:type="dxa"/>
            <w:tcBorders>
              <w:bottom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C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C6">
              <w:rPr>
                <w:rFonts w:ascii="Times New Roman" w:hAnsi="Times New Roman"/>
                <w:sz w:val="26"/>
                <w:szCs w:val="26"/>
              </w:rPr>
              <w:t>Ф.И.О. учащегося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C6">
              <w:rPr>
                <w:rFonts w:ascii="Times New Roman" w:hAnsi="Times New Roman"/>
                <w:sz w:val="26"/>
                <w:szCs w:val="26"/>
              </w:rPr>
              <w:t>Личный номер юнармейца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C6">
              <w:rPr>
                <w:rFonts w:ascii="Times New Roman" w:hAnsi="Times New Roman"/>
                <w:sz w:val="26"/>
                <w:szCs w:val="26"/>
              </w:rPr>
              <w:t>Допуск медицинского работника</w:t>
            </w:r>
          </w:p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0DC6">
              <w:rPr>
                <w:rFonts w:ascii="Times New Roman" w:hAnsi="Times New Roman"/>
                <w:sz w:val="26"/>
                <w:szCs w:val="26"/>
              </w:rPr>
              <w:t>Инструктаж по технике безопасности</w:t>
            </w:r>
          </w:p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100D" w:rsidRPr="00300DC6" w:rsidTr="00E65A9C">
        <w:trPr>
          <w:trHeight w:val="711"/>
        </w:trPr>
        <w:tc>
          <w:tcPr>
            <w:tcW w:w="508" w:type="dxa"/>
            <w:tcBorders>
              <w:top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52100D" w:rsidRPr="00300DC6" w:rsidRDefault="0052100D" w:rsidP="00E65A9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100D" w:rsidRPr="00300DC6" w:rsidRDefault="0052100D" w:rsidP="0052100D">
      <w:pPr>
        <w:tabs>
          <w:tab w:val="num" w:pos="0"/>
        </w:tabs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52100D" w:rsidRPr="00300DC6" w:rsidRDefault="0052100D" w:rsidP="0052100D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52100D" w:rsidRPr="00300DC6" w:rsidRDefault="0052100D" w:rsidP="0052100D">
      <w:pPr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6"/>
          <w:szCs w:val="26"/>
        </w:rPr>
        <w:t>Руководитель команды</w:t>
      </w:r>
      <w:r w:rsidRPr="00300DC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2100D" w:rsidRPr="00300DC6" w:rsidRDefault="0052100D" w:rsidP="0052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</w:rPr>
      </w:pPr>
      <w:r w:rsidRPr="00300DC6">
        <w:rPr>
          <w:rFonts w:ascii="Times New Roman" w:hAnsi="Times New Roman"/>
          <w:b/>
          <w:bCs/>
          <w:sz w:val="16"/>
        </w:rPr>
        <w:t xml:space="preserve">                                                                                                    </w:t>
      </w:r>
      <w:proofErr w:type="gramStart"/>
      <w:r w:rsidRPr="00300DC6">
        <w:rPr>
          <w:rFonts w:ascii="Times New Roman" w:hAnsi="Times New Roman"/>
          <w:b/>
          <w:bCs/>
          <w:sz w:val="16"/>
        </w:rPr>
        <w:t>(должность.</w:t>
      </w:r>
      <w:proofErr w:type="gramEnd"/>
      <w:r w:rsidRPr="00300DC6">
        <w:rPr>
          <w:rFonts w:ascii="Times New Roman" w:hAnsi="Times New Roman"/>
          <w:b/>
          <w:bCs/>
          <w:sz w:val="16"/>
        </w:rPr>
        <w:t xml:space="preserve"> </w:t>
      </w:r>
      <w:proofErr w:type="gramStart"/>
      <w:r w:rsidRPr="00300DC6">
        <w:rPr>
          <w:rFonts w:ascii="Times New Roman" w:hAnsi="Times New Roman"/>
          <w:b/>
          <w:bCs/>
          <w:sz w:val="16"/>
        </w:rPr>
        <w:t>Ф.И.О. полностью, контактный телефон)</w:t>
      </w:r>
      <w:proofErr w:type="gramEnd"/>
    </w:p>
    <w:p w:rsidR="0052100D" w:rsidRPr="00300DC6" w:rsidRDefault="0052100D" w:rsidP="0052100D">
      <w:pPr>
        <w:tabs>
          <w:tab w:val="num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vertAlign w:val="superscript"/>
        </w:rPr>
      </w:pPr>
    </w:p>
    <w:p w:rsidR="0052100D" w:rsidRPr="00300DC6" w:rsidRDefault="0052100D" w:rsidP="0052100D">
      <w:pPr>
        <w:tabs>
          <w:tab w:val="left" w:leader="underscore" w:pos="5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6"/>
          <w:szCs w:val="26"/>
        </w:rPr>
        <w:t>Медицинский работник ОО</w:t>
      </w:r>
      <w:r w:rsidRPr="00300DC6">
        <w:rPr>
          <w:rFonts w:ascii="Times New Roman" w:hAnsi="Times New Roman"/>
          <w:sz w:val="24"/>
          <w:szCs w:val="24"/>
        </w:rPr>
        <w:t>______________________________/_____________________</w:t>
      </w:r>
    </w:p>
    <w:p w:rsidR="0052100D" w:rsidRPr="00300DC6" w:rsidRDefault="0052100D" w:rsidP="0052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</w:rPr>
      </w:pPr>
      <w:r w:rsidRPr="00300DC6">
        <w:rPr>
          <w:rFonts w:ascii="Times New Roman" w:hAnsi="Times New Roman"/>
          <w:sz w:val="16"/>
        </w:rPr>
        <w:t xml:space="preserve">                                                                                                       </w:t>
      </w:r>
      <w:r w:rsidRPr="00300DC6">
        <w:rPr>
          <w:rFonts w:ascii="Times New Roman" w:hAnsi="Times New Roman"/>
          <w:b/>
          <w:bCs/>
          <w:sz w:val="16"/>
        </w:rPr>
        <w:t>(Ф.И.О. полностью)</w:t>
      </w:r>
    </w:p>
    <w:p w:rsidR="0052100D" w:rsidRPr="00300DC6" w:rsidRDefault="0052100D" w:rsidP="0052100D">
      <w:pPr>
        <w:tabs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52100D" w:rsidRPr="00300DC6" w:rsidRDefault="0052100D" w:rsidP="0052100D">
      <w:pPr>
        <w:tabs>
          <w:tab w:val="left" w:leader="underscore" w:pos="6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Руководитель ОО  _______________________________/______________________________</w:t>
      </w:r>
    </w:p>
    <w:p w:rsidR="0052100D" w:rsidRPr="00300DC6" w:rsidRDefault="0052100D" w:rsidP="0052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</w:rPr>
      </w:pPr>
      <w:r w:rsidRPr="00300DC6">
        <w:rPr>
          <w:rFonts w:ascii="Times New Roman" w:hAnsi="Times New Roman"/>
          <w:b/>
          <w:sz w:val="16"/>
        </w:rPr>
        <w:t xml:space="preserve">                                                                                  </w:t>
      </w:r>
      <w:r w:rsidRPr="00300DC6">
        <w:rPr>
          <w:rFonts w:ascii="Times New Roman" w:hAnsi="Times New Roman"/>
          <w:b/>
          <w:bCs/>
          <w:sz w:val="16"/>
        </w:rPr>
        <w:t>(Ф.И.О. полностью)                                                               (подпись)</w:t>
      </w:r>
    </w:p>
    <w:p w:rsidR="0052100D" w:rsidRPr="00300DC6" w:rsidRDefault="0052100D" w:rsidP="0052100D">
      <w:pPr>
        <w:autoSpaceDE w:val="0"/>
        <w:autoSpaceDN w:val="0"/>
        <w:adjustRightInd w:val="0"/>
        <w:spacing w:after="0" w:line="240" w:lineRule="auto"/>
        <w:ind w:right="4493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Дата составления заявки: ____________________</w:t>
      </w:r>
    </w:p>
    <w:p w:rsidR="0052100D" w:rsidRPr="00300DC6" w:rsidRDefault="0052100D" w:rsidP="0052100D">
      <w:pPr>
        <w:tabs>
          <w:tab w:val="num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vertAlign w:val="superscript"/>
        </w:rPr>
      </w:pPr>
    </w:p>
    <w:p w:rsidR="0052100D" w:rsidRPr="00300DC6" w:rsidRDefault="0052100D" w:rsidP="0052100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2100D" w:rsidRPr="00300DC6" w:rsidRDefault="0052100D" w:rsidP="0052100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2100D" w:rsidRPr="00300DC6" w:rsidRDefault="0052100D" w:rsidP="0052100D">
      <w:pPr>
        <w:spacing w:after="0" w:line="240" w:lineRule="auto"/>
        <w:rPr>
          <w:rFonts w:ascii="Times New Roman" w:hAnsi="Times New Roman"/>
        </w:rPr>
      </w:pPr>
    </w:p>
    <w:p w:rsidR="0052100D" w:rsidRPr="00300DC6" w:rsidRDefault="0052100D" w:rsidP="0052100D">
      <w:pPr>
        <w:spacing w:after="0" w:line="240" w:lineRule="auto"/>
        <w:ind w:left="540" w:hanging="540"/>
        <w:jc w:val="right"/>
        <w:rPr>
          <w:rFonts w:ascii="Times New Roman" w:hAnsi="Times New Roman"/>
          <w:sz w:val="16"/>
          <w:szCs w:val="16"/>
        </w:rPr>
      </w:pPr>
    </w:p>
    <w:p w:rsidR="0052100D" w:rsidRPr="00300DC6" w:rsidRDefault="0052100D" w:rsidP="0052100D">
      <w:pPr>
        <w:spacing w:after="0" w:line="240" w:lineRule="auto"/>
        <w:rPr>
          <w:rFonts w:ascii="Times New Roman" w:hAnsi="Times New Roman"/>
        </w:rPr>
      </w:pPr>
      <w:r w:rsidRPr="00300DC6">
        <w:rPr>
          <w:rFonts w:ascii="Times New Roman" w:hAnsi="Times New Roman"/>
        </w:rPr>
        <w:br w:type="page"/>
      </w:r>
    </w:p>
    <w:p w:rsidR="0052100D" w:rsidRPr="00300DC6" w:rsidRDefault="0052100D" w:rsidP="005210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lastRenderedPageBreak/>
        <w:t>Приложение 2 к Порядку</w:t>
      </w:r>
    </w:p>
    <w:p w:rsidR="0052100D" w:rsidRPr="00300DC6" w:rsidRDefault="0052100D" w:rsidP="00521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132080</wp:posOffset>
            </wp:positionV>
            <wp:extent cx="2006600" cy="1504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ут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>Этап «Паутина»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Преодоление </w:t>
      </w:r>
      <w:r w:rsidRPr="00300DC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препятствия </w:t>
      </w:r>
      <w:r w:rsidRPr="00300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 натянутым горизонтально веревкам.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Штрафы: Отказ от прохождения 20 минут.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Срыв участника -1 минута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Касание земли – 30 секунд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Двое на веревке – 30 секунд 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121920</wp:posOffset>
            </wp:positionV>
            <wp:extent cx="2525395" cy="15868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1-10-2020 1359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>Этап  «Забор»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Преодоление препятствия высотой 120 см. На данном этапе рекомендуется взаимопомощь участников.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Штрафы: Отказ от прохождения - 20 минут.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Попытка пройти снизу приравнивается к отказу от прохождения.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>Этап «Метание гранаты на точность».</w:t>
      </w:r>
      <w:r w:rsidRPr="00300DC6">
        <w:rPr>
          <w:rFonts w:ascii="Times New Roman" w:hAnsi="Times New Roman"/>
          <w:sz w:val="24"/>
          <w:szCs w:val="24"/>
        </w:rPr>
        <w:t xml:space="preserve"> Расстояние для младших участников (5- 8класс) – 10 метров, старших участников (9-11 класс) – 15 метров.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Штраф за непопадание – 30 секунд.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 xml:space="preserve">Этап «Транспортировка пострадавшего в условиях радиационного заражения» 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 xml:space="preserve">Судья этапа назначает  пострадавшего из числа игроков команды. Команда должна   надеть </w:t>
      </w:r>
      <w:proofErr w:type="gramStart"/>
      <w:r w:rsidRPr="00300DC6">
        <w:rPr>
          <w:rFonts w:ascii="Times New Roman" w:hAnsi="Times New Roman"/>
          <w:sz w:val="24"/>
          <w:szCs w:val="24"/>
        </w:rPr>
        <w:t>полный</w:t>
      </w:r>
      <w:proofErr w:type="gramEnd"/>
      <w:r w:rsidRPr="00300DC6">
        <w:rPr>
          <w:rFonts w:ascii="Times New Roman" w:hAnsi="Times New Roman"/>
          <w:sz w:val="24"/>
          <w:szCs w:val="24"/>
        </w:rPr>
        <w:t xml:space="preserve"> ОЗК и транспортировать пострадавшего с учетом направления ветра.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 xml:space="preserve">Штрафы: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- неправильная транспортировка – 30 секунд;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 xml:space="preserve"> – падение пострадавшего– 30 секунд;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 xml:space="preserve">– неосторожное обращение с пострадавшим– 30 секунд;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 xml:space="preserve">– нарушения при перекладывании пострадавшего– 30 секунд;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 xml:space="preserve">- </w:t>
      </w: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 от прохождения - 20 минут.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>Этап  «Параллельные перила»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Команда по одному проходит перила, стоя ногами на нижней веревке и держась руками за </w:t>
      </w:r>
      <w:proofErr w:type="gramStart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верхнюю</w:t>
      </w:r>
      <w:proofErr w:type="gramEnd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 этом участник должен быть пристегнут к верхним перилам </w:t>
      </w:r>
      <w:proofErr w:type="spellStart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самостраховкой</w:t>
      </w:r>
      <w:proofErr w:type="spellEnd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Запрещена перегрузка перил (двое на перилах).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Штрафы: Отказ от прохождения 20 минут.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Срыв участника -1 минута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Двое на веревке – 30 секунд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>Этап «Вертикальный маятник»</w:t>
      </w:r>
      <w:r w:rsidRPr="00300DC6">
        <w:rPr>
          <w:rFonts w:ascii="Times New Roman" w:hAnsi="Times New Roman"/>
          <w:sz w:val="24"/>
          <w:szCs w:val="24"/>
        </w:rPr>
        <w:t>;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sz w:val="24"/>
        </w:rPr>
        <w:t>На земле отмечаются две линии перпендикулярно движению маятника: начало и конец. Между этими линиями находится опасная зона.</w:t>
      </w:r>
      <w:r w:rsidRPr="00300DC6">
        <w:rPr>
          <w:rFonts w:ascii="Times New Roman" w:hAnsi="Times New Roman"/>
        </w:rPr>
        <w:t xml:space="preserve"> </w:t>
      </w: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преодолевают опасную зону прыжком без касания рельефа, пристегнувшись </w:t>
      </w:r>
      <w:proofErr w:type="spellStart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самостраховкой</w:t>
      </w:r>
      <w:proofErr w:type="spellEnd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</w:t>
      </w:r>
      <w:proofErr w:type="gramStart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судейскому</w:t>
      </w:r>
      <w:proofErr w:type="gramEnd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жумару</w:t>
      </w:r>
      <w:proofErr w:type="spellEnd"/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закрепленному на перилах. 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Штрафы: Отказ от прохождения 20 минут.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Заступ за линии – 10 секунд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Срыв участника - 1 минута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Касание земли – 30 секунд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>Этап  «Качающиеся перекладины»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Перекладины подвешены на высоте 0,3-0,5 м, и </w:t>
      </w:r>
      <w:proofErr w:type="gramStart"/>
      <w:r w:rsidRPr="00300DC6">
        <w:rPr>
          <w:rFonts w:ascii="Times New Roman" w:hAnsi="Times New Roman"/>
          <w:color w:val="000000"/>
          <w:sz w:val="24"/>
          <w:shd w:val="clear" w:color="auto" w:fill="FFFFFF"/>
        </w:rPr>
        <w:t>участники</w:t>
      </w:r>
      <w:proofErr w:type="gramEnd"/>
      <w:r w:rsidRPr="00300DC6">
        <w:rPr>
          <w:rFonts w:ascii="Times New Roman" w:hAnsi="Times New Roman"/>
          <w:color w:val="000000"/>
          <w:sz w:val="24"/>
          <w:shd w:val="clear" w:color="auto" w:fill="FFFFFF"/>
        </w:rPr>
        <w:t xml:space="preserve"> переступая по ним ногами, должны переправиться на другой берег, используя качающиеся перекладины.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hd w:val="clear" w:color="auto" w:fill="FFFFFF"/>
        </w:rPr>
        <w:t xml:space="preserve">Штраф: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 от прохождения 20 минут.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Срыв участника - 1 минута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DC6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161925</wp:posOffset>
            </wp:positionV>
            <wp:extent cx="2110105" cy="1397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оч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DC6">
        <w:rPr>
          <w:rFonts w:ascii="Times New Roman" w:hAnsi="Times New Roman"/>
          <w:b/>
          <w:sz w:val="24"/>
          <w:szCs w:val="24"/>
        </w:rPr>
        <w:t>Этап  «Бабочка»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</w:rPr>
        <w:t xml:space="preserve"> </w:t>
      </w:r>
      <w:r w:rsidRPr="00300DC6">
        <w:rPr>
          <w:rFonts w:ascii="Times New Roman" w:hAnsi="Times New Roman"/>
          <w:sz w:val="24"/>
          <w:szCs w:val="24"/>
        </w:rPr>
        <w:t>Этап натягивается двумя веревками диаметром 10–12 мм, натянутые параллельно друг другу веревки, между двумя деревьями, схватываются в середине карабином, образуя форму «Бабочки». Длина этапа может составлять от 4 до 8 метров. Нижние точки крепления веревок находятся на расстоянии 1,0 – 1,5 м от земли. Верхние точки крепления веревок должны находиться на расстоянии 2,0 – 2,8 м от земли. Для удобства залезания на нижнюю веревку за верхнюю точку крепления веревки иногда привязывают дополнительную веревку с узлами (косичку). Держась руками за косичку и подтягиваясь на ней, дети легко могут взобраться на бабочку. В случае срыва, касания земли участник получает штрафной балл и переходит к выполнению следующего соревновательного испытания.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Штрафы: Отказ от прохождения 20 минут.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Срыв участника - 1 минута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Касание земли – 30 секунд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183515</wp:posOffset>
            </wp:positionV>
            <wp:extent cx="2124075" cy="1310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DC6">
        <w:rPr>
          <w:rFonts w:ascii="Times New Roman" w:hAnsi="Times New Roman"/>
          <w:sz w:val="24"/>
          <w:szCs w:val="24"/>
        </w:rPr>
        <w:t xml:space="preserve"> </w:t>
      </w:r>
      <w:r w:rsidRPr="00300DC6">
        <w:rPr>
          <w:rFonts w:ascii="Times New Roman" w:hAnsi="Times New Roman"/>
          <w:b/>
          <w:sz w:val="24"/>
          <w:szCs w:val="24"/>
        </w:rPr>
        <w:t>Этап «Гать»</w:t>
      </w:r>
    </w:p>
    <w:p w:rsidR="0052100D" w:rsidRPr="00300DC6" w:rsidRDefault="0052100D" w:rsidP="0052100D">
      <w:pPr>
        <w:pStyle w:val="a3"/>
        <w:shd w:val="clear" w:color="auto" w:fill="FFFFFF"/>
        <w:spacing w:before="0" w:beforeAutospacing="0" w:after="0" w:line="240" w:lineRule="auto"/>
      </w:pPr>
      <w:r w:rsidRPr="00300DC6">
        <w:t>Участникам нужно переправиться через болото с помощью жердей. Укладка жерди на 5 – 7 пролетах, длина жерди до 3 метров. Количество жердей – 5 шт.</w:t>
      </w:r>
    </w:p>
    <w:p w:rsidR="0052100D" w:rsidRPr="00300DC6" w:rsidRDefault="0052100D" w:rsidP="0052100D">
      <w:pPr>
        <w:pStyle w:val="a3"/>
        <w:shd w:val="clear" w:color="auto" w:fill="FFFFFF"/>
        <w:spacing w:before="0" w:beforeAutospacing="0" w:after="0" w:line="240" w:lineRule="auto"/>
      </w:pPr>
      <w:r w:rsidRPr="00300DC6">
        <w:t>ШТРАФЫ:</w:t>
      </w:r>
      <w:r w:rsidRPr="00300DC6">
        <w:rPr>
          <w:noProof/>
        </w:rPr>
        <w:t xml:space="preserve"> </w:t>
      </w:r>
    </w:p>
    <w:p w:rsidR="0052100D" w:rsidRPr="00300DC6" w:rsidRDefault="0052100D" w:rsidP="0052100D">
      <w:pPr>
        <w:pStyle w:val="a3"/>
        <w:shd w:val="clear" w:color="auto" w:fill="FFFFFF"/>
        <w:spacing w:before="0" w:beforeAutospacing="0" w:after="0" w:line="240" w:lineRule="auto"/>
      </w:pPr>
      <w:r w:rsidRPr="00300DC6">
        <w:t>— заступ за контрольную линию – 10 сек.;</w:t>
      </w:r>
      <w:r w:rsidRPr="00300DC6">
        <w:br/>
        <w:t>— касание в земли одной ногой (рукой) – 20 сек.;</w:t>
      </w:r>
      <w:r w:rsidRPr="00300DC6">
        <w:br/>
        <w:t xml:space="preserve">— падение – 30 сек. 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 xml:space="preserve"> Этап «Преодоление участка минного поля»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sz w:val="24"/>
          <w:szCs w:val="24"/>
        </w:rPr>
        <w:t>В квадрате 2*2 м находится мина. Команда производит разминирование. В песке закопаны мины. Задача команды за минимальное время найти все мину с помощью щупа и поставить метку.</w:t>
      </w: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00D" w:rsidRPr="00300DC6" w:rsidRDefault="0052100D" w:rsidP="00521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DC6">
        <w:rPr>
          <w:rFonts w:ascii="Times New Roman" w:hAnsi="Times New Roman"/>
          <w:b/>
          <w:sz w:val="24"/>
          <w:szCs w:val="24"/>
        </w:rPr>
        <w:t>Этап  «Бонус».</w:t>
      </w:r>
      <w:r w:rsidRPr="00300DC6">
        <w:rPr>
          <w:rFonts w:ascii="Times New Roman" w:hAnsi="Times New Roman"/>
          <w:sz w:val="24"/>
          <w:szCs w:val="24"/>
        </w:rPr>
        <w:t xml:space="preserve">  Выполнение задания не входит в общий учет времени.  На данном участке учащимся предлагается выполнить «секретное» задание, благодаря успешному выполнению которого участники могут «списать» штрафные баллы (до 3 минут). Команда вправе отказаться от выполнения задания.</w:t>
      </w:r>
    </w:p>
    <w:p w:rsidR="0052100D" w:rsidRPr="00300DC6" w:rsidRDefault="0052100D" w:rsidP="0052100D">
      <w:pPr>
        <w:spacing w:after="0" w:line="240" w:lineRule="auto"/>
        <w:ind w:left="540" w:hanging="540"/>
        <w:jc w:val="right"/>
        <w:rPr>
          <w:rFonts w:ascii="Times New Roman" w:hAnsi="Times New Roman"/>
          <w:sz w:val="26"/>
          <w:szCs w:val="26"/>
        </w:rPr>
      </w:pPr>
    </w:p>
    <w:p w:rsidR="0052100D" w:rsidRPr="00300DC6" w:rsidRDefault="0052100D" w:rsidP="005210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F7F52" w:rsidRDefault="002F7F52"/>
    <w:sectPr w:rsidR="002F7F52" w:rsidSect="003D6FDC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100D"/>
    <w:rsid w:val="002F7F52"/>
    <w:rsid w:val="0052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0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10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2100D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2100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2100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patriot-usins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Маловичко</dc:creator>
  <cp:lastModifiedBy>Маловичко</cp:lastModifiedBy>
  <cp:revision>1</cp:revision>
  <dcterms:created xsi:type="dcterms:W3CDTF">2020-10-02T10:57:00Z</dcterms:created>
  <dcterms:modified xsi:type="dcterms:W3CDTF">2020-10-02T10:58:00Z</dcterms:modified>
</cp:coreProperties>
</file>