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F2" w:rsidRDefault="008157F2" w:rsidP="008157F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  <w:r w:rsidR="00696C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1301 от 06.12.2019г.</w:t>
      </w:r>
    </w:p>
    <w:p w:rsidR="008157F2" w:rsidRPr="0068089A" w:rsidRDefault="008157F2" w:rsidP="008157F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Управления образования АМО ГО «Усинск»</w:t>
      </w:r>
      <w:r w:rsidRPr="0068089A">
        <w:rPr>
          <w:rFonts w:ascii="Times New Roman" w:hAnsi="Times New Roman"/>
          <w:sz w:val="24"/>
          <w:szCs w:val="24"/>
        </w:rPr>
        <w:t xml:space="preserve"> </w:t>
      </w:r>
    </w:p>
    <w:p w:rsidR="008157F2" w:rsidRDefault="008157F2" w:rsidP="008157F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57F2" w:rsidRPr="008965FD" w:rsidRDefault="008157F2" w:rsidP="008157F2">
      <w:pPr>
        <w:pStyle w:val="ConsPlusNonformat"/>
        <w:widowControl/>
        <w:tabs>
          <w:tab w:val="left" w:pos="23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57F2" w:rsidRPr="008965FD" w:rsidRDefault="008157F2" w:rsidP="008157F2">
      <w:pPr>
        <w:pStyle w:val="ConsPlusNonformat"/>
        <w:widowControl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ежегодной премии</w:t>
      </w:r>
      <w:r w:rsidRPr="001B205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главы муниципального образования городского округа – руководителя администрации городского округа «Усинск» - «Успех»</w:t>
      </w:r>
      <w:r w:rsidRPr="008965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57F2" w:rsidRPr="008965FD" w:rsidRDefault="008157F2" w:rsidP="008157F2">
      <w:pPr>
        <w:pStyle w:val="ConsPlusNonformat"/>
        <w:widowControl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57F2" w:rsidRPr="00507AE8" w:rsidRDefault="008157F2" w:rsidP="008157F2">
      <w:pPr>
        <w:pStyle w:val="ConsPlusNonformat"/>
        <w:widowControl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7AE8">
        <w:rPr>
          <w:rFonts w:ascii="Times New Roman" w:hAnsi="Times New Roman" w:cs="Times New Roman"/>
          <w:sz w:val="26"/>
          <w:szCs w:val="26"/>
          <w:u w:val="single"/>
        </w:rPr>
        <w:t>1. Общие положения</w:t>
      </w:r>
    </w:p>
    <w:p w:rsidR="008157F2" w:rsidRPr="005B45E0" w:rsidRDefault="008157F2" w:rsidP="008157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507AE8">
        <w:rPr>
          <w:rFonts w:ascii="Times New Roman" w:hAnsi="Times New Roman"/>
          <w:sz w:val="26"/>
          <w:szCs w:val="26"/>
        </w:rPr>
        <w:t xml:space="preserve">Ежегодная  </w:t>
      </w:r>
      <w:r w:rsidRPr="00BD3E4D">
        <w:rPr>
          <w:rFonts w:ascii="Times New Roman" w:hAnsi="Times New Roman"/>
          <w:sz w:val="26"/>
          <w:szCs w:val="26"/>
        </w:rPr>
        <w:t xml:space="preserve">премия </w:t>
      </w:r>
      <w:r>
        <w:rPr>
          <w:rFonts w:ascii="Times New Roman" w:hAnsi="Times New Roman"/>
          <w:sz w:val="26"/>
          <w:szCs w:val="26"/>
        </w:rPr>
        <w:t>г</w:t>
      </w:r>
      <w:r w:rsidRPr="00EA2B2F">
        <w:rPr>
          <w:rFonts w:ascii="Times New Roman" w:hAnsi="Times New Roman"/>
          <w:sz w:val="26"/>
          <w:szCs w:val="26"/>
        </w:rPr>
        <w:t>лавы муниципального образования городского округа – руководителя администрации городского округа «Усинск» - «Успех»</w:t>
      </w:r>
      <w:r w:rsidRPr="00507AE8">
        <w:rPr>
          <w:rFonts w:ascii="Times New Roman" w:hAnsi="Times New Roman"/>
          <w:sz w:val="26"/>
          <w:szCs w:val="26"/>
        </w:rPr>
        <w:t xml:space="preserve"> (далее - Премия «Успех») учреждена в целях поощрения молодых граждан, молодежных и детских общественных объединений, иных организаций и коллективов г. Усинска, проявивших себя в профессии или общественной работе, добившихся заметных результатов в различных сферах деятельности, а также для повышения престижа молодежных организаций и наставников молодого поколения.</w:t>
      </w:r>
      <w:proofErr w:type="gramEnd"/>
    </w:p>
    <w:p w:rsidR="008157F2" w:rsidRPr="00507AE8" w:rsidRDefault="008157F2" w:rsidP="008157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507AE8">
        <w:rPr>
          <w:rFonts w:ascii="Times New Roman" w:hAnsi="Times New Roman"/>
          <w:sz w:val="26"/>
          <w:szCs w:val="26"/>
        </w:rPr>
        <w:t>. Премия «Успех»  присуждается</w:t>
      </w:r>
      <w:r>
        <w:rPr>
          <w:rFonts w:ascii="Times New Roman" w:hAnsi="Times New Roman"/>
          <w:sz w:val="26"/>
          <w:szCs w:val="26"/>
        </w:rPr>
        <w:t xml:space="preserve"> главой </w:t>
      </w:r>
      <w:r w:rsidRPr="00EA2B2F">
        <w:rPr>
          <w:rFonts w:ascii="Times New Roman" w:hAnsi="Times New Roman"/>
          <w:sz w:val="26"/>
          <w:szCs w:val="26"/>
        </w:rPr>
        <w:t>муниципального образования городского округа –</w:t>
      </w:r>
      <w:r>
        <w:rPr>
          <w:rFonts w:ascii="Times New Roman" w:hAnsi="Times New Roman"/>
          <w:sz w:val="26"/>
          <w:szCs w:val="26"/>
        </w:rPr>
        <w:t xml:space="preserve"> руководителем</w:t>
      </w:r>
      <w:r w:rsidRPr="00EA2B2F">
        <w:rPr>
          <w:rFonts w:ascii="Times New Roman" w:hAnsi="Times New Roman"/>
          <w:sz w:val="26"/>
          <w:szCs w:val="26"/>
        </w:rPr>
        <w:t xml:space="preserve"> администрации городского округа «Усинск»</w:t>
      </w:r>
      <w:r w:rsidRPr="00507AE8">
        <w:rPr>
          <w:rFonts w:ascii="Times New Roman" w:hAnsi="Times New Roman"/>
          <w:sz w:val="26"/>
          <w:szCs w:val="26"/>
        </w:rPr>
        <w:t xml:space="preserve"> по итогам конкурсного отбора среди претендентов на право получения премии (далее – отбор), на основании решения экспертного совета, утвержденного приказом Управления образования администрации муниципального образования городского округа «Усинск».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507AE8">
        <w:rPr>
          <w:rFonts w:ascii="Times New Roman" w:hAnsi="Times New Roman"/>
          <w:sz w:val="26"/>
          <w:szCs w:val="26"/>
        </w:rPr>
        <w:t xml:space="preserve">. Управление образования администрации муниципального образования городского округа «Усинск» в лице отдела молодежной </w:t>
      </w:r>
      <w:r w:rsidRPr="00507AE8">
        <w:rPr>
          <w:rFonts w:ascii="Times New Roman" w:hAnsi="Times New Roman"/>
          <w:sz w:val="26"/>
          <w:szCs w:val="26"/>
        </w:rPr>
        <w:tab/>
        <w:t>политики является организатором проведения церемонии вручения Премии «Успех».</w:t>
      </w:r>
    </w:p>
    <w:p w:rsidR="008157F2" w:rsidRPr="00A556F7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Pr="00507AE8">
        <w:rPr>
          <w:rFonts w:ascii="Times New Roman" w:hAnsi="Times New Roman"/>
          <w:sz w:val="26"/>
          <w:szCs w:val="26"/>
        </w:rPr>
        <w:t>. Премия «Успех» присуждается один раз в год.</w:t>
      </w:r>
    </w:p>
    <w:p w:rsidR="008157F2" w:rsidRDefault="008157F2" w:rsidP="008157F2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157F2" w:rsidRPr="00507AE8" w:rsidRDefault="008157F2" w:rsidP="008157F2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t xml:space="preserve">2. Порядок  выдвижения претендентов на получение премии. 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2.1.  Претендентами на получение премии «Успех» являются граждане с активной жизненной позицией,  отличившиеся в реализации основных направлений государственной молодежной политики, победители российских, республиканских и муниципальных спартакиад, фестивалей и конкурсов, представители молодежных и детских общественных объединений, студенческих советов, советов молодых специалистов.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2.2.  Премия по номинациям, указанным в пункте 1.2. настоящего Положения,</w:t>
      </w:r>
      <w:r w:rsidRPr="00507A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07AE8">
        <w:rPr>
          <w:rFonts w:ascii="Times New Roman" w:hAnsi="Times New Roman"/>
          <w:sz w:val="26"/>
          <w:szCs w:val="26"/>
        </w:rPr>
        <w:t>присуждается гражданам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507AE8">
        <w:rPr>
          <w:rFonts w:ascii="Times New Roman" w:hAnsi="Times New Roman"/>
          <w:sz w:val="26"/>
          <w:szCs w:val="26"/>
        </w:rPr>
        <w:t xml:space="preserve"> проживающим на территории МО ГО «Усинск».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2.3. Выдв</w:t>
      </w:r>
      <w:r>
        <w:rPr>
          <w:rFonts w:ascii="Times New Roman" w:hAnsi="Times New Roman"/>
          <w:sz w:val="26"/>
          <w:szCs w:val="26"/>
        </w:rPr>
        <w:t>ижение кандидатур осуществляет отдел молодежной политики управления образования АМО ГО «Усинск», как орган контролирующий реализацию государственной молодежной политики на территории муниципального образования городского округа «Усинск».</w:t>
      </w:r>
    </w:p>
    <w:p w:rsidR="008157F2" w:rsidRDefault="008157F2" w:rsidP="008157F2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157F2" w:rsidRPr="00507AE8" w:rsidRDefault="008157F2" w:rsidP="008157F2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lastRenderedPageBreak/>
        <w:t>3. Требования к документам претендентов</w:t>
      </w:r>
    </w:p>
    <w:p w:rsidR="008157F2" w:rsidRPr="00507AE8" w:rsidRDefault="008157F2" w:rsidP="008157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3.1. Прием документов претендентов на получение Премии «Успех» осуществляется организатором конкурса.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3.2. Претенденты на получение премии представляют организатору следующие документы:</w:t>
      </w:r>
    </w:p>
    <w:p w:rsidR="008157F2" w:rsidRPr="00507AE8" w:rsidRDefault="008157F2" w:rsidP="008157F2">
      <w:pPr>
        <w:spacing w:after="0"/>
        <w:ind w:right="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507AE8">
        <w:rPr>
          <w:rFonts w:ascii="Times New Roman" w:hAnsi="Times New Roman"/>
          <w:bCs/>
          <w:sz w:val="26"/>
          <w:szCs w:val="26"/>
        </w:rPr>
        <w:t>.</w:t>
      </w:r>
      <w:r w:rsidRPr="00507AE8">
        <w:rPr>
          <w:rFonts w:ascii="Times New Roman" w:hAnsi="Times New Roman"/>
          <w:sz w:val="26"/>
          <w:szCs w:val="26"/>
        </w:rPr>
        <w:t>  Копия паспорта (первая страница и регистрация), ИНН, СНИЛС.</w:t>
      </w:r>
    </w:p>
    <w:p w:rsidR="008157F2" w:rsidRDefault="008157F2" w:rsidP="008157F2">
      <w:pPr>
        <w:spacing w:after="0"/>
        <w:ind w:right="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07AE8">
        <w:rPr>
          <w:rFonts w:ascii="Times New Roman" w:hAnsi="Times New Roman"/>
          <w:sz w:val="26"/>
          <w:szCs w:val="26"/>
        </w:rPr>
        <w:t>. Заявление о согласии претендента на обработку персональных данных Приложение 2).</w:t>
      </w:r>
    </w:p>
    <w:p w:rsidR="008157F2" w:rsidRPr="00D22BA7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157F2" w:rsidRPr="00507AE8" w:rsidRDefault="008157F2" w:rsidP="008157F2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t>4. Порядок рассмотрения документов претендентов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Pr="00507AE8">
        <w:rPr>
          <w:rFonts w:ascii="Times New Roman" w:hAnsi="Times New Roman"/>
          <w:sz w:val="26"/>
          <w:szCs w:val="26"/>
        </w:rPr>
        <w:t>. Экспертный совет</w:t>
      </w:r>
      <w:r w:rsidRPr="00507A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07AE8">
        <w:rPr>
          <w:rFonts w:ascii="Times New Roman" w:hAnsi="Times New Roman"/>
          <w:sz w:val="26"/>
          <w:szCs w:val="26"/>
        </w:rPr>
        <w:t>определяет лауреатов в соответствии с критериями, установленными в пункте 5.1. настоящего Положения. Решение экспертного совета принимается большинством голосов.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4.3. При равенстве голосов голос председателя экспертного совета является решающим.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4.4. Решение экспертного совета оформляется в виде протокола.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4.5. Организаторы проведения Премии «Успех» передают протокол и документы лауреатов</w:t>
      </w:r>
      <w:r>
        <w:rPr>
          <w:rFonts w:ascii="Times New Roman" w:hAnsi="Times New Roman"/>
          <w:sz w:val="26"/>
          <w:szCs w:val="26"/>
        </w:rPr>
        <w:t xml:space="preserve"> главе </w:t>
      </w:r>
      <w:r w:rsidRPr="00EA2B2F">
        <w:rPr>
          <w:rFonts w:ascii="Times New Roman" w:hAnsi="Times New Roman"/>
          <w:sz w:val="26"/>
          <w:szCs w:val="26"/>
        </w:rPr>
        <w:t>муниципального образования городского округа –</w:t>
      </w:r>
      <w:r>
        <w:rPr>
          <w:rFonts w:ascii="Times New Roman" w:hAnsi="Times New Roman"/>
          <w:sz w:val="26"/>
          <w:szCs w:val="26"/>
        </w:rPr>
        <w:t xml:space="preserve"> руководителю</w:t>
      </w:r>
      <w:r w:rsidRPr="00EA2B2F">
        <w:rPr>
          <w:rFonts w:ascii="Times New Roman" w:hAnsi="Times New Roman"/>
          <w:sz w:val="26"/>
          <w:szCs w:val="26"/>
        </w:rPr>
        <w:t xml:space="preserve"> администрации городского округа «Усинск»</w:t>
      </w:r>
      <w:r w:rsidRPr="00507AE8">
        <w:rPr>
          <w:rFonts w:ascii="Times New Roman" w:hAnsi="Times New Roman"/>
          <w:sz w:val="26"/>
          <w:szCs w:val="26"/>
        </w:rPr>
        <w:t xml:space="preserve"> для вынесения решения.</w:t>
      </w:r>
    </w:p>
    <w:p w:rsidR="008157F2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 xml:space="preserve">4.6. Решение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Pr="00EA2B2F">
        <w:rPr>
          <w:rFonts w:ascii="Times New Roman" w:hAnsi="Times New Roman"/>
          <w:sz w:val="26"/>
          <w:szCs w:val="26"/>
        </w:rPr>
        <w:t>муниципального образования городского округа –</w:t>
      </w:r>
      <w:r>
        <w:rPr>
          <w:rFonts w:ascii="Times New Roman" w:hAnsi="Times New Roman"/>
          <w:sz w:val="26"/>
          <w:szCs w:val="26"/>
        </w:rPr>
        <w:t xml:space="preserve"> руководителю</w:t>
      </w:r>
      <w:r w:rsidRPr="00EA2B2F">
        <w:rPr>
          <w:rFonts w:ascii="Times New Roman" w:hAnsi="Times New Roman"/>
          <w:sz w:val="26"/>
          <w:szCs w:val="26"/>
        </w:rPr>
        <w:t xml:space="preserve"> администрации городского округа «Усинск»</w:t>
      </w:r>
      <w:r w:rsidRPr="00507AE8">
        <w:rPr>
          <w:rFonts w:ascii="Times New Roman" w:hAnsi="Times New Roman"/>
          <w:sz w:val="26"/>
          <w:szCs w:val="26"/>
        </w:rPr>
        <w:t xml:space="preserve"> оглашается на церемонии вручения  Премии «Успех».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157F2" w:rsidRPr="00507AE8" w:rsidRDefault="008157F2" w:rsidP="008157F2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t>5. Критерии определения</w:t>
      </w:r>
    </w:p>
    <w:p w:rsidR="008157F2" w:rsidRPr="00507AE8" w:rsidRDefault="008157F2" w:rsidP="008157F2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t>лауреатов премии руководителя администрации муниципального образования городского округа «Усинск» в области молодежной политики</w:t>
      </w:r>
    </w:p>
    <w:p w:rsidR="008157F2" w:rsidRPr="00507AE8" w:rsidRDefault="008157F2" w:rsidP="008157F2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t xml:space="preserve">«Успех» </w:t>
      </w:r>
    </w:p>
    <w:p w:rsidR="008157F2" w:rsidRPr="00507AE8" w:rsidRDefault="008157F2" w:rsidP="008157F2">
      <w:pPr>
        <w:spacing w:after="0"/>
        <w:ind w:right="1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 xml:space="preserve">5.1. </w:t>
      </w:r>
    </w:p>
    <w:p w:rsidR="008157F2" w:rsidRPr="00507AE8" w:rsidRDefault="008157F2" w:rsidP="008157F2">
      <w:pPr>
        <w:spacing w:after="0"/>
        <w:ind w:right="1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- соответствие целей и задач деятельности претендента направлениям государственной молодежной политики;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- участие претендента в муниципальных, региональных, всероссийских и международных профессиональных конкурсах, выставках, фестивалях; участие в молодежных образовательных форумах;</w:t>
      </w:r>
    </w:p>
    <w:p w:rsidR="008157F2" w:rsidRPr="00507AE8" w:rsidRDefault="008157F2" w:rsidP="008157F2">
      <w:pPr>
        <w:spacing w:after="0"/>
        <w:ind w:right="1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 xml:space="preserve">- наличие у претендента званий, наград и поощрений; </w:t>
      </w:r>
    </w:p>
    <w:p w:rsidR="008157F2" w:rsidRPr="00507AE8" w:rsidRDefault="008157F2" w:rsidP="008157F2">
      <w:pPr>
        <w:spacing w:after="0"/>
        <w:ind w:right="1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- положительная динамика достижений претендента за последние три года;</w:t>
      </w:r>
    </w:p>
    <w:p w:rsidR="008157F2" w:rsidRPr="00507AE8" w:rsidRDefault="008157F2" w:rsidP="008157F2">
      <w:pPr>
        <w:spacing w:after="0"/>
        <w:ind w:right="1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- наличие у претендента собственных изобретений либо разработок и их практическое применение;</w:t>
      </w:r>
    </w:p>
    <w:p w:rsidR="008157F2" w:rsidRPr="00507AE8" w:rsidRDefault="008157F2" w:rsidP="008157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- опыт работы претендента в профессиональной сфере и общественной деятельности в соответствии с заявленной номинацией;</w:t>
      </w:r>
    </w:p>
    <w:p w:rsidR="008157F2" w:rsidRPr="00507AE8" w:rsidRDefault="008157F2" w:rsidP="008157F2">
      <w:pPr>
        <w:spacing w:after="0"/>
        <w:ind w:right="1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- наличие публикаций в средствах массовой информации о деятельности либо достижениях претендента (за предыдущий и текущий годы).</w:t>
      </w:r>
    </w:p>
    <w:p w:rsidR="008157F2" w:rsidRDefault="008157F2" w:rsidP="008157F2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8157F2" w:rsidRPr="00507AE8" w:rsidRDefault="008157F2" w:rsidP="008157F2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t>6. Сроки предоставления документов</w:t>
      </w:r>
    </w:p>
    <w:p w:rsidR="008157F2" w:rsidRPr="00507AE8" w:rsidRDefault="008157F2" w:rsidP="008157F2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507AE8">
        <w:rPr>
          <w:rFonts w:ascii="Times New Roman" w:hAnsi="Times New Roman"/>
          <w:sz w:val="26"/>
          <w:szCs w:val="26"/>
          <w:u w:val="single"/>
        </w:rPr>
        <w:t xml:space="preserve"> претендентов и проведение премии руководителя администрации муниципального образования городского округа «Усинск» в области молодежной политики «Успех»  </w:t>
      </w:r>
    </w:p>
    <w:p w:rsidR="008157F2" w:rsidRPr="00507AE8" w:rsidRDefault="008157F2" w:rsidP="008157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 xml:space="preserve">6.1. Пакет документов от претендента подается в отдел молодежной политики Управления образования  администрации муниципального образования городского округа «Усинск», по адресу: 169710 Коми Республика </w:t>
      </w:r>
      <w:proofErr w:type="gramStart"/>
      <w:r w:rsidRPr="00507AE8">
        <w:rPr>
          <w:rFonts w:ascii="Times New Roman" w:hAnsi="Times New Roman"/>
          <w:sz w:val="26"/>
          <w:szCs w:val="26"/>
        </w:rPr>
        <w:t>г</w:t>
      </w:r>
      <w:proofErr w:type="gramEnd"/>
      <w:r w:rsidRPr="00507AE8">
        <w:rPr>
          <w:rFonts w:ascii="Times New Roman" w:hAnsi="Times New Roman"/>
          <w:sz w:val="26"/>
          <w:szCs w:val="26"/>
        </w:rPr>
        <w:t xml:space="preserve">. Усинск ул. </w:t>
      </w:r>
      <w:proofErr w:type="spellStart"/>
      <w:r w:rsidRPr="00507AE8">
        <w:rPr>
          <w:rFonts w:ascii="Times New Roman" w:hAnsi="Times New Roman"/>
          <w:sz w:val="26"/>
          <w:szCs w:val="26"/>
        </w:rPr>
        <w:t>Возейская</w:t>
      </w:r>
      <w:proofErr w:type="spellEnd"/>
      <w:r w:rsidRPr="00507AE8">
        <w:rPr>
          <w:rFonts w:ascii="Times New Roman" w:hAnsi="Times New Roman"/>
          <w:sz w:val="26"/>
          <w:szCs w:val="26"/>
        </w:rPr>
        <w:t xml:space="preserve"> д. 3а </w:t>
      </w:r>
      <w:proofErr w:type="spellStart"/>
      <w:r w:rsidRPr="00507AE8">
        <w:rPr>
          <w:rFonts w:ascii="Times New Roman" w:hAnsi="Times New Roman"/>
          <w:sz w:val="26"/>
          <w:szCs w:val="26"/>
        </w:rPr>
        <w:t>каб</w:t>
      </w:r>
      <w:proofErr w:type="spellEnd"/>
      <w:r w:rsidRPr="00507AE8">
        <w:rPr>
          <w:rFonts w:ascii="Times New Roman" w:hAnsi="Times New Roman"/>
          <w:sz w:val="26"/>
          <w:szCs w:val="26"/>
        </w:rPr>
        <w:t>. 22., на бумажных носителях, структурированный в папку-скоросшиватель.</w:t>
      </w:r>
    </w:p>
    <w:p w:rsidR="008157F2" w:rsidRPr="00507AE8" w:rsidRDefault="008157F2" w:rsidP="008157F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 xml:space="preserve">Электронная почта: </w:t>
      </w:r>
      <w:r w:rsidRPr="00507AE8">
        <w:rPr>
          <w:rFonts w:ascii="Times New Roman" w:hAnsi="Times New Roman"/>
          <w:sz w:val="26"/>
          <w:szCs w:val="26"/>
          <w:lang w:val="en-US"/>
        </w:rPr>
        <w:t>mp</w:t>
      </w:r>
      <w:r w:rsidRPr="00507AE8">
        <w:rPr>
          <w:rFonts w:ascii="Times New Roman" w:hAnsi="Times New Roman"/>
          <w:sz w:val="26"/>
          <w:szCs w:val="26"/>
        </w:rPr>
        <w:t>.</w:t>
      </w:r>
      <w:proofErr w:type="spellStart"/>
      <w:r w:rsidRPr="00507AE8">
        <w:rPr>
          <w:rFonts w:ascii="Times New Roman" w:hAnsi="Times New Roman"/>
          <w:sz w:val="26"/>
          <w:szCs w:val="26"/>
          <w:lang w:val="en-US"/>
        </w:rPr>
        <w:t>usinsk</w:t>
      </w:r>
      <w:proofErr w:type="spellEnd"/>
      <w:r w:rsidRPr="00507AE8">
        <w:rPr>
          <w:rFonts w:ascii="Times New Roman" w:hAnsi="Times New Roman"/>
          <w:sz w:val="26"/>
          <w:szCs w:val="26"/>
        </w:rPr>
        <w:fldChar w:fldCharType="begin"/>
      </w:r>
      <w:r w:rsidRPr="00507AE8">
        <w:rPr>
          <w:rFonts w:ascii="Times New Roman" w:hAnsi="Times New Roman"/>
          <w:sz w:val="26"/>
          <w:szCs w:val="26"/>
        </w:rPr>
        <w:instrText xml:space="preserve"> HYPERLINK "mailto:annadusheiko@mail.ru" </w:instrText>
      </w:r>
      <w:r w:rsidRPr="00507AE8">
        <w:rPr>
          <w:rFonts w:ascii="Times New Roman" w:hAnsi="Times New Roman"/>
          <w:sz w:val="26"/>
          <w:szCs w:val="26"/>
        </w:rPr>
        <w:fldChar w:fldCharType="separate"/>
      </w:r>
      <w:r w:rsidRPr="00507AE8">
        <w:rPr>
          <w:rStyle w:val="a3"/>
          <w:rFonts w:ascii="Times New Roman" w:hAnsi="Times New Roman"/>
          <w:sz w:val="26"/>
          <w:szCs w:val="26"/>
        </w:rPr>
        <w:t>@</w:t>
      </w:r>
      <w:r w:rsidRPr="00507AE8">
        <w:rPr>
          <w:rStyle w:val="a3"/>
          <w:rFonts w:ascii="Times New Roman" w:hAnsi="Times New Roman"/>
          <w:sz w:val="26"/>
          <w:szCs w:val="26"/>
          <w:lang w:val="en-US"/>
        </w:rPr>
        <w:t>mail</w:t>
      </w:r>
      <w:r w:rsidRPr="00507AE8">
        <w:rPr>
          <w:rStyle w:val="a3"/>
          <w:rFonts w:ascii="Times New Roman" w:hAnsi="Times New Roman"/>
          <w:sz w:val="26"/>
          <w:szCs w:val="26"/>
        </w:rPr>
        <w:t>.</w:t>
      </w:r>
      <w:proofErr w:type="spellStart"/>
      <w:r w:rsidRPr="00507AE8">
        <w:rPr>
          <w:rStyle w:val="a3"/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07AE8">
        <w:rPr>
          <w:rFonts w:ascii="Times New Roman" w:hAnsi="Times New Roman"/>
          <w:sz w:val="26"/>
          <w:szCs w:val="26"/>
        </w:rPr>
        <w:fldChar w:fldCharType="end"/>
      </w:r>
    </w:p>
    <w:p w:rsidR="008157F2" w:rsidRPr="00507AE8" w:rsidRDefault="008157F2" w:rsidP="008157F2">
      <w:pPr>
        <w:spacing w:after="0"/>
        <w:ind w:right="1"/>
        <w:jc w:val="both"/>
        <w:rPr>
          <w:rFonts w:ascii="Times New Roman" w:hAnsi="Times New Roman"/>
          <w:sz w:val="26"/>
          <w:szCs w:val="26"/>
        </w:rPr>
      </w:pPr>
      <w:r w:rsidRPr="00507AE8">
        <w:rPr>
          <w:rFonts w:ascii="Times New Roman" w:hAnsi="Times New Roman"/>
          <w:sz w:val="26"/>
          <w:szCs w:val="26"/>
        </w:rPr>
        <w:t>6.2. Срок подачи представ</w:t>
      </w:r>
      <w:r>
        <w:rPr>
          <w:rFonts w:ascii="Times New Roman" w:hAnsi="Times New Roman"/>
          <w:sz w:val="26"/>
          <w:szCs w:val="26"/>
        </w:rPr>
        <w:t>лений и документов не позднее 17</w:t>
      </w:r>
      <w:r w:rsidRPr="00507AE8">
        <w:rPr>
          <w:rFonts w:ascii="Times New Roman" w:hAnsi="Times New Roman"/>
          <w:sz w:val="26"/>
          <w:szCs w:val="26"/>
        </w:rPr>
        <w:t xml:space="preserve"> декабря календарного года. </w:t>
      </w:r>
    </w:p>
    <w:p w:rsidR="00C47ECE" w:rsidRDefault="008157F2" w:rsidP="008157F2">
      <w:r w:rsidRPr="00507AE8">
        <w:rPr>
          <w:rFonts w:ascii="Times New Roman" w:hAnsi="Times New Roman"/>
          <w:sz w:val="26"/>
          <w:szCs w:val="26"/>
        </w:rPr>
        <w:t xml:space="preserve">6.3. Церемония </w:t>
      </w:r>
      <w:proofErr w:type="gramStart"/>
      <w:r w:rsidRPr="00507AE8">
        <w:rPr>
          <w:rFonts w:ascii="Times New Roman" w:hAnsi="Times New Roman"/>
          <w:sz w:val="26"/>
          <w:szCs w:val="26"/>
        </w:rPr>
        <w:t>вручения премии руководителя администрации муниципального образования городского</w:t>
      </w:r>
      <w:proofErr w:type="gramEnd"/>
      <w:r w:rsidRPr="00507AE8">
        <w:rPr>
          <w:rFonts w:ascii="Times New Roman" w:hAnsi="Times New Roman"/>
          <w:sz w:val="26"/>
          <w:szCs w:val="26"/>
        </w:rPr>
        <w:t xml:space="preserve"> округа «Усинск» в области молодежной политики «Успех» проводится в тор</w:t>
      </w:r>
      <w:r>
        <w:rPr>
          <w:rFonts w:ascii="Times New Roman" w:hAnsi="Times New Roman"/>
          <w:sz w:val="26"/>
          <w:szCs w:val="26"/>
        </w:rPr>
        <w:t>жественной обстановке 20</w:t>
      </w:r>
      <w:r w:rsidRPr="00507AE8">
        <w:rPr>
          <w:rFonts w:ascii="Times New Roman" w:hAnsi="Times New Roman"/>
          <w:sz w:val="26"/>
          <w:szCs w:val="26"/>
        </w:rPr>
        <w:t xml:space="preserve"> декабря календарного года.</w:t>
      </w:r>
    </w:p>
    <w:sectPr w:rsidR="00C47ECE" w:rsidSect="00C4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7F2"/>
    <w:rsid w:val="00696C4A"/>
    <w:rsid w:val="008157F2"/>
    <w:rsid w:val="00C4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57F2"/>
    <w:rPr>
      <w:color w:val="0000FF"/>
      <w:u w:val="single"/>
    </w:rPr>
  </w:style>
  <w:style w:type="paragraph" w:customStyle="1" w:styleId="ConsPlusNonformat">
    <w:name w:val="ConsPlusNonformat"/>
    <w:rsid w:val="00815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</dc:creator>
  <cp:keywords/>
  <dc:description/>
  <cp:lastModifiedBy>Новоселов</cp:lastModifiedBy>
  <cp:revision>3</cp:revision>
  <dcterms:created xsi:type="dcterms:W3CDTF">2019-12-20T09:22:00Z</dcterms:created>
  <dcterms:modified xsi:type="dcterms:W3CDTF">2019-12-20T09:29:00Z</dcterms:modified>
</cp:coreProperties>
</file>