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5211"/>
        <w:gridCol w:w="4678"/>
      </w:tblGrid>
      <w:tr w:rsidR="000B17C3" w:rsidTr="0006071F">
        <w:tc>
          <w:tcPr>
            <w:tcW w:w="5211" w:type="dxa"/>
          </w:tcPr>
          <w:p w:rsidR="000B17C3" w:rsidRDefault="000B17C3" w:rsidP="0006071F">
            <w:r>
              <w:rPr>
                <w:noProof/>
              </w:rPr>
              <w:drawing>
                <wp:anchor distT="0" distB="0" distL="114300" distR="114300" simplePos="0" relativeHeight="251659264" behindDoc="0" locked="0" layoutInCell="1" allowOverlap="1">
                  <wp:simplePos x="0" y="0"/>
                  <wp:positionH relativeFrom="column">
                    <wp:posOffset>1163955</wp:posOffset>
                  </wp:positionH>
                  <wp:positionV relativeFrom="paragraph">
                    <wp:posOffset>3175</wp:posOffset>
                  </wp:positionV>
                  <wp:extent cx="608330" cy="855345"/>
                  <wp:effectExtent l="19050" t="0" r="127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08330" cy="855345"/>
                          </a:xfrm>
                          <a:prstGeom prst="rect">
                            <a:avLst/>
                          </a:prstGeom>
                          <a:noFill/>
                        </pic:spPr>
                      </pic:pic>
                    </a:graphicData>
                  </a:graphic>
                </wp:anchor>
              </w:drawing>
            </w:r>
            <w:r>
              <w:rPr>
                <w:sz w:val="26"/>
              </w:rPr>
              <w:t xml:space="preserve"> </w:t>
            </w:r>
            <w:r w:rsidRPr="006F5A7B">
              <w:rPr>
                <w:sz w:val="26"/>
              </w:rPr>
              <w:t xml:space="preserve">   </w:t>
            </w:r>
          </w:p>
          <w:p w:rsidR="000B17C3" w:rsidRDefault="000B17C3" w:rsidP="0006071F"/>
          <w:p w:rsidR="000B17C3" w:rsidRDefault="000B17C3" w:rsidP="0006071F"/>
          <w:p w:rsidR="000B17C3" w:rsidRDefault="000B17C3" w:rsidP="0006071F"/>
          <w:p w:rsidR="000B17C3" w:rsidRDefault="000B17C3" w:rsidP="0006071F"/>
          <w:p w:rsidR="000B17C3" w:rsidRDefault="000B17C3" w:rsidP="0006071F"/>
          <w:tbl>
            <w:tblPr>
              <w:tblW w:w="0" w:type="auto"/>
              <w:tblInd w:w="534" w:type="dxa"/>
              <w:tblLook w:val="04A0"/>
            </w:tblPr>
            <w:tblGrid>
              <w:gridCol w:w="3685"/>
            </w:tblGrid>
            <w:tr w:rsidR="000B17C3" w:rsidTr="0006071F">
              <w:tc>
                <w:tcPr>
                  <w:tcW w:w="3685" w:type="dxa"/>
                </w:tcPr>
                <w:p w:rsidR="000B17C3" w:rsidRDefault="000B17C3" w:rsidP="0006071F">
                  <w:pPr>
                    <w:pStyle w:val="21"/>
                    <w:jc w:val="center"/>
                    <w:rPr>
                      <w:rFonts w:ascii="Times New Roman" w:hAnsi="Times New Roman"/>
                      <w:b/>
                      <w:sz w:val="14"/>
                      <w:szCs w:val="14"/>
                    </w:rPr>
                  </w:pPr>
                </w:p>
                <w:p w:rsidR="000B17C3" w:rsidRDefault="000B17C3" w:rsidP="0006071F">
                  <w:pPr>
                    <w:pStyle w:val="21"/>
                    <w:jc w:val="center"/>
                    <w:rPr>
                      <w:rFonts w:ascii="Times New Roman" w:hAnsi="Times New Roman"/>
                      <w:b/>
                      <w:sz w:val="14"/>
                      <w:szCs w:val="14"/>
                    </w:rPr>
                  </w:pPr>
                  <w:r w:rsidRPr="006F5A7B">
                    <w:rPr>
                      <w:rFonts w:ascii="Times New Roman" w:hAnsi="Times New Roman"/>
                      <w:b/>
                      <w:sz w:val="14"/>
                      <w:szCs w:val="14"/>
                    </w:rPr>
                    <w:t xml:space="preserve">УПРАВЛЕНИЕ ОБРАЗОВАНИЯ  АДМИНИСТРАЦИИ МУНИЦИПАЛЬНОГО ОБРАЗОВАНИЯ ГОРОДСКОГО </w:t>
                  </w:r>
                </w:p>
                <w:p w:rsidR="000B17C3" w:rsidRDefault="000B17C3" w:rsidP="0006071F">
                  <w:pPr>
                    <w:pStyle w:val="21"/>
                    <w:jc w:val="center"/>
                    <w:rPr>
                      <w:rFonts w:ascii="Times New Roman" w:hAnsi="Times New Roman"/>
                      <w:b/>
                      <w:sz w:val="14"/>
                      <w:szCs w:val="14"/>
                    </w:rPr>
                  </w:pPr>
                  <w:r w:rsidRPr="006F5A7B">
                    <w:rPr>
                      <w:rFonts w:ascii="Times New Roman" w:hAnsi="Times New Roman"/>
                      <w:b/>
                      <w:sz w:val="14"/>
                      <w:szCs w:val="14"/>
                    </w:rPr>
                    <w:t>ОКРУГА «УСИНСК»</w:t>
                  </w:r>
                </w:p>
                <w:p w:rsidR="000B17C3" w:rsidRDefault="000B17C3" w:rsidP="0006071F">
                  <w:pPr>
                    <w:pStyle w:val="21"/>
                    <w:jc w:val="center"/>
                    <w:rPr>
                      <w:rFonts w:ascii="Times New Roman" w:hAnsi="Times New Roman"/>
                      <w:b/>
                      <w:sz w:val="14"/>
                      <w:szCs w:val="14"/>
                    </w:rPr>
                  </w:pPr>
                  <w:proofErr w:type="gramStart"/>
                  <w:r>
                    <w:rPr>
                      <w:rFonts w:ascii="Times New Roman" w:hAnsi="Times New Roman"/>
                      <w:b/>
                      <w:sz w:val="14"/>
                      <w:szCs w:val="14"/>
                    </w:rPr>
                    <w:t>(</w:t>
                  </w:r>
                  <w:r w:rsidRPr="006F5A7B">
                    <w:rPr>
                      <w:rFonts w:ascii="Times New Roman" w:hAnsi="Times New Roman"/>
                      <w:b/>
                      <w:sz w:val="14"/>
                      <w:szCs w:val="14"/>
                    </w:rPr>
                    <w:t xml:space="preserve">УПРАВЛЕНИЕ ОБРАЗОВАНИЯ </w:t>
                  </w:r>
                  <w:proofErr w:type="gramEnd"/>
                </w:p>
                <w:p w:rsidR="000B17C3" w:rsidRPr="006F5A7B" w:rsidRDefault="000B17C3" w:rsidP="0006071F">
                  <w:pPr>
                    <w:pStyle w:val="21"/>
                    <w:jc w:val="center"/>
                    <w:rPr>
                      <w:rFonts w:ascii="Times New Roman" w:hAnsi="Times New Roman"/>
                      <w:b/>
                      <w:sz w:val="14"/>
                      <w:szCs w:val="14"/>
                    </w:rPr>
                  </w:pPr>
                  <w:r w:rsidRPr="006F5A7B">
                    <w:rPr>
                      <w:rFonts w:ascii="Times New Roman" w:hAnsi="Times New Roman"/>
                      <w:b/>
                      <w:sz w:val="14"/>
                      <w:szCs w:val="14"/>
                    </w:rPr>
                    <w:t xml:space="preserve"> </w:t>
                  </w:r>
                  <w:proofErr w:type="gramStart"/>
                  <w:r w:rsidRPr="006F5A7B">
                    <w:rPr>
                      <w:rFonts w:ascii="Times New Roman" w:hAnsi="Times New Roman"/>
                      <w:b/>
                      <w:sz w:val="14"/>
                      <w:szCs w:val="14"/>
                    </w:rPr>
                    <w:t>АМ</w:t>
                  </w:r>
                  <w:r>
                    <w:rPr>
                      <w:rFonts w:ascii="Times New Roman" w:hAnsi="Times New Roman"/>
                      <w:b/>
                      <w:sz w:val="14"/>
                      <w:szCs w:val="14"/>
                    </w:rPr>
                    <w:t xml:space="preserve">О </w:t>
                  </w:r>
                  <w:r w:rsidRPr="006F5A7B">
                    <w:rPr>
                      <w:rFonts w:ascii="Times New Roman" w:hAnsi="Times New Roman"/>
                      <w:b/>
                      <w:sz w:val="14"/>
                      <w:szCs w:val="14"/>
                    </w:rPr>
                    <w:t xml:space="preserve">ГО </w:t>
                  </w:r>
                  <w:r>
                    <w:rPr>
                      <w:rFonts w:ascii="Times New Roman" w:hAnsi="Times New Roman"/>
                      <w:b/>
                      <w:sz w:val="14"/>
                      <w:szCs w:val="14"/>
                    </w:rPr>
                    <w:t xml:space="preserve"> </w:t>
                  </w:r>
                  <w:r w:rsidRPr="006F5A7B">
                    <w:rPr>
                      <w:rFonts w:ascii="Times New Roman" w:hAnsi="Times New Roman"/>
                      <w:b/>
                      <w:sz w:val="14"/>
                      <w:szCs w:val="14"/>
                    </w:rPr>
                    <w:t xml:space="preserve"> «УСИНСК»</w:t>
                  </w:r>
                  <w:r>
                    <w:rPr>
                      <w:rFonts w:ascii="Times New Roman" w:hAnsi="Times New Roman"/>
                      <w:b/>
                      <w:sz w:val="14"/>
                      <w:szCs w:val="14"/>
                    </w:rPr>
                    <w:t>)</w:t>
                  </w:r>
                  <w:proofErr w:type="gramEnd"/>
                </w:p>
                <w:p w:rsidR="000B17C3" w:rsidRPr="00A6351D" w:rsidRDefault="000B17C3" w:rsidP="0006071F">
                  <w:pPr>
                    <w:pStyle w:val="21"/>
                    <w:jc w:val="center"/>
                    <w:rPr>
                      <w:rFonts w:ascii="Times New Roman" w:hAnsi="Times New Roman"/>
                      <w:b/>
                      <w:sz w:val="4"/>
                      <w:szCs w:val="4"/>
                    </w:rPr>
                  </w:pPr>
                </w:p>
                <w:p w:rsidR="000B17C3" w:rsidRDefault="000B17C3" w:rsidP="0006071F">
                  <w:pPr>
                    <w:pStyle w:val="21"/>
                    <w:jc w:val="center"/>
                    <w:rPr>
                      <w:rFonts w:ascii="Times New Roman" w:hAnsi="Times New Roman"/>
                      <w:b/>
                      <w:sz w:val="14"/>
                      <w:szCs w:val="14"/>
                    </w:rPr>
                  </w:pPr>
                  <w:r w:rsidRPr="006F5A7B">
                    <w:rPr>
                      <w:rFonts w:ascii="Times New Roman" w:hAnsi="Times New Roman"/>
                      <w:b/>
                      <w:sz w:val="14"/>
                      <w:szCs w:val="14"/>
                    </w:rPr>
                    <w:t>«УСИНСК» КАР КЫТШЫН МУНИЦИПАЛЬНÖЙ ЮКÖНЛÖН АДМИНИСТРАЦИЯСА</w:t>
                  </w:r>
                </w:p>
                <w:p w:rsidR="000B17C3" w:rsidRPr="006F5A7B" w:rsidRDefault="000B17C3" w:rsidP="0006071F">
                  <w:pPr>
                    <w:pStyle w:val="21"/>
                    <w:jc w:val="center"/>
                    <w:rPr>
                      <w:rFonts w:ascii="Times New Roman" w:hAnsi="Times New Roman"/>
                      <w:b/>
                      <w:sz w:val="14"/>
                      <w:szCs w:val="14"/>
                    </w:rPr>
                  </w:pPr>
                  <w:r w:rsidRPr="006F5A7B">
                    <w:rPr>
                      <w:rFonts w:ascii="Times New Roman" w:hAnsi="Times New Roman"/>
                      <w:b/>
                      <w:sz w:val="14"/>
                      <w:szCs w:val="14"/>
                    </w:rPr>
                    <w:t xml:space="preserve">  ЙÖ</w:t>
                  </w:r>
                  <w:proofErr w:type="gramStart"/>
                  <w:r w:rsidRPr="006F5A7B">
                    <w:rPr>
                      <w:rFonts w:ascii="Times New Roman" w:hAnsi="Times New Roman"/>
                      <w:b/>
                      <w:sz w:val="14"/>
                      <w:szCs w:val="14"/>
                    </w:rPr>
                    <w:t>З</w:t>
                  </w:r>
                  <w:proofErr w:type="gramEnd"/>
                  <w:r w:rsidRPr="006F5A7B">
                    <w:rPr>
                      <w:rFonts w:ascii="Times New Roman" w:hAnsi="Times New Roman"/>
                      <w:b/>
                      <w:sz w:val="14"/>
                      <w:szCs w:val="14"/>
                    </w:rPr>
                    <w:t xml:space="preserve">ÖС  ВЕЛÖДÖМÖН  ВЕСЬКÖДЛАНIН </w:t>
                  </w:r>
                </w:p>
                <w:p w:rsidR="000B17C3" w:rsidRPr="00C509BC" w:rsidRDefault="000B17C3" w:rsidP="0006071F">
                  <w:pPr>
                    <w:pStyle w:val="21"/>
                    <w:jc w:val="center"/>
                    <w:rPr>
                      <w:rFonts w:ascii="Times New Roman" w:hAnsi="Times New Roman"/>
                      <w:b/>
                      <w:caps/>
                      <w:sz w:val="14"/>
                      <w:szCs w:val="14"/>
                    </w:rPr>
                  </w:pPr>
                  <w:r>
                    <w:rPr>
                      <w:rFonts w:ascii="Times New Roman" w:hAnsi="Times New Roman"/>
                      <w:b/>
                      <w:caps/>
                      <w:sz w:val="14"/>
                      <w:szCs w:val="14"/>
                    </w:rPr>
                    <w:t>(</w:t>
                  </w:r>
                  <w:r w:rsidRPr="00C509BC">
                    <w:rPr>
                      <w:rFonts w:ascii="Times New Roman" w:hAnsi="Times New Roman"/>
                      <w:b/>
                      <w:caps/>
                      <w:sz w:val="14"/>
                      <w:szCs w:val="14"/>
                    </w:rPr>
                    <w:t>«Усинск» КК МЮА йö</w:t>
                  </w:r>
                  <w:proofErr w:type="gramStart"/>
                  <w:r w:rsidRPr="00C509BC">
                    <w:rPr>
                      <w:rFonts w:ascii="Times New Roman" w:hAnsi="Times New Roman"/>
                      <w:b/>
                      <w:caps/>
                      <w:sz w:val="14"/>
                      <w:szCs w:val="14"/>
                    </w:rPr>
                    <w:t>з</w:t>
                  </w:r>
                  <w:proofErr w:type="gramEnd"/>
                  <w:r w:rsidRPr="00C509BC">
                    <w:rPr>
                      <w:rFonts w:ascii="Times New Roman" w:hAnsi="Times New Roman"/>
                      <w:b/>
                      <w:caps/>
                      <w:sz w:val="14"/>
                      <w:szCs w:val="14"/>
                    </w:rPr>
                    <w:t>öс  велöдан  веськöдланiн</w:t>
                  </w:r>
                  <w:r>
                    <w:rPr>
                      <w:rFonts w:ascii="Times New Roman" w:hAnsi="Times New Roman"/>
                      <w:b/>
                      <w:caps/>
                      <w:sz w:val="14"/>
                      <w:szCs w:val="14"/>
                    </w:rPr>
                    <w:t>)</w:t>
                  </w:r>
                </w:p>
                <w:p w:rsidR="000B17C3" w:rsidRPr="00C509BC" w:rsidRDefault="000B17C3" w:rsidP="0006071F">
                  <w:pPr>
                    <w:pStyle w:val="21"/>
                    <w:jc w:val="center"/>
                    <w:rPr>
                      <w:rFonts w:ascii="Times New Roman" w:hAnsi="Times New Roman"/>
                      <w:b/>
                      <w:sz w:val="18"/>
                    </w:rPr>
                  </w:pPr>
                </w:p>
                <w:p w:rsidR="000B17C3" w:rsidRDefault="000B17C3" w:rsidP="0006071F">
                  <w:pPr>
                    <w:pStyle w:val="21"/>
                    <w:jc w:val="center"/>
                    <w:rPr>
                      <w:rFonts w:ascii="Times New Roman" w:hAnsi="Times New Roman"/>
                      <w:sz w:val="16"/>
                      <w:szCs w:val="16"/>
                    </w:rPr>
                  </w:pPr>
                  <w:r>
                    <w:rPr>
                      <w:rFonts w:ascii="Times New Roman" w:hAnsi="Times New Roman"/>
                      <w:sz w:val="16"/>
                      <w:szCs w:val="16"/>
                    </w:rPr>
                    <w:t>ул. Возейская, д. 3а,  г. Усинск</w:t>
                  </w:r>
                </w:p>
                <w:p w:rsidR="000B17C3" w:rsidRDefault="000B17C3" w:rsidP="0006071F">
                  <w:pPr>
                    <w:pStyle w:val="21"/>
                    <w:jc w:val="center"/>
                    <w:rPr>
                      <w:rFonts w:ascii="Times New Roman" w:hAnsi="Times New Roman"/>
                      <w:sz w:val="16"/>
                      <w:szCs w:val="16"/>
                    </w:rPr>
                  </w:pPr>
                  <w:r>
                    <w:rPr>
                      <w:rFonts w:ascii="Times New Roman" w:hAnsi="Times New Roman"/>
                      <w:sz w:val="16"/>
                      <w:szCs w:val="16"/>
                    </w:rPr>
                    <w:t>Республика Коми, 169710</w:t>
                  </w:r>
                </w:p>
                <w:p w:rsidR="000B17C3" w:rsidRDefault="000B17C3" w:rsidP="0006071F">
                  <w:pPr>
                    <w:pStyle w:val="21"/>
                    <w:jc w:val="center"/>
                    <w:rPr>
                      <w:rFonts w:ascii="Times New Roman" w:hAnsi="Times New Roman"/>
                      <w:sz w:val="16"/>
                      <w:szCs w:val="16"/>
                    </w:rPr>
                  </w:pPr>
                  <w:r>
                    <w:rPr>
                      <w:rFonts w:ascii="Times New Roman" w:hAnsi="Times New Roman"/>
                      <w:sz w:val="16"/>
                      <w:szCs w:val="16"/>
                    </w:rPr>
                    <w:t>Тел/ факс 8(82144) 49-1-20</w:t>
                  </w:r>
                </w:p>
                <w:p w:rsidR="000B17C3" w:rsidRDefault="000B17C3" w:rsidP="0006071F">
                  <w:pPr>
                    <w:pStyle w:val="21"/>
                    <w:jc w:val="center"/>
                    <w:rPr>
                      <w:rFonts w:ascii="Times New Roman" w:hAnsi="Times New Roman"/>
                      <w:sz w:val="16"/>
                      <w:szCs w:val="16"/>
                    </w:rPr>
                  </w:pPr>
                  <w:r>
                    <w:rPr>
                      <w:rFonts w:ascii="Times New Roman" w:hAnsi="Times New Roman"/>
                      <w:sz w:val="16"/>
                      <w:szCs w:val="16"/>
                      <w:lang w:val="en-US"/>
                    </w:rPr>
                    <w:t>E</w:t>
                  </w:r>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w:t>
                  </w:r>
                  <w:proofErr w:type="spellStart"/>
                  <w:r>
                    <w:rPr>
                      <w:rFonts w:ascii="Times New Roman" w:hAnsi="Times New Roman"/>
                      <w:sz w:val="16"/>
                      <w:szCs w:val="16"/>
                      <w:lang w:val="en-US"/>
                    </w:rPr>
                    <w:t>uo</w:t>
                  </w:r>
                  <w:proofErr w:type="spellEnd"/>
                  <w:r>
                    <w:rPr>
                      <w:rFonts w:ascii="Times New Roman" w:hAnsi="Times New Roman"/>
                      <w:sz w:val="16"/>
                      <w:szCs w:val="16"/>
                    </w:rPr>
                    <w:t>@</w:t>
                  </w:r>
                  <w:proofErr w:type="spellStart"/>
                  <w:r>
                    <w:rPr>
                      <w:rFonts w:ascii="Times New Roman" w:hAnsi="Times New Roman"/>
                      <w:sz w:val="16"/>
                      <w:szCs w:val="16"/>
                      <w:lang w:val="en-US"/>
                    </w:rPr>
                    <w:t>uousinsk</w:t>
                  </w:r>
                  <w:proofErr w:type="spellEnd"/>
                  <w:r>
                    <w:rPr>
                      <w:rFonts w:ascii="Times New Roman" w:hAnsi="Times New Roman"/>
                      <w:sz w:val="16"/>
                      <w:szCs w:val="16"/>
                    </w:rPr>
                    <w:t>.</w:t>
                  </w:r>
                  <w:proofErr w:type="spellStart"/>
                  <w:r>
                    <w:rPr>
                      <w:rFonts w:ascii="Times New Roman" w:hAnsi="Times New Roman"/>
                      <w:sz w:val="16"/>
                      <w:szCs w:val="16"/>
                      <w:lang w:val="en-US"/>
                    </w:rPr>
                    <w:t>ru</w:t>
                  </w:r>
                  <w:proofErr w:type="spellEnd"/>
                </w:p>
                <w:p w:rsidR="000B17C3" w:rsidRDefault="000B17C3" w:rsidP="0006071F">
                  <w:pPr>
                    <w:pStyle w:val="21"/>
                    <w:jc w:val="center"/>
                    <w:rPr>
                      <w:rFonts w:ascii="Times New Roman" w:hAnsi="Times New Roman"/>
                      <w:sz w:val="16"/>
                      <w:szCs w:val="16"/>
                    </w:rPr>
                  </w:pPr>
                  <w:r>
                    <w:rPr>
                      <w:rFonts w:ascii="Times New Roman" w:hAnsi="Times New Roman"/>
                      <w:sz w:val="16"/>
                      <w:szCs w:val="16"/>
                    </w:rPr>
                    <w:t>ОКПО: 05067316    ОГРН: 1121106000036</w:t>
                  </w:r>
                </w:p>
                <w:p w:rsidR="000B17C3" w:rsidRDefault="000B17C3" w:rsidP="0006071F">
                  <w:pPr>
                    <w:pStyle w:val="21"/>
                    <w:jc w:val="center"/>
                    <w:rPr>
                      <w:rFonts w:ascii="Times New Roman" w:hAnsi="Times New Roman"/>
                      <w:sz w:val="16"/>
                      <w:szCs w:val="16"/>
                    </w:rPr>
                  </w:pPr>
                  <w:r>
                    <w:rPr>
                      <w:rFonts w:ascii="Times New Roman" w:hAnsi="Times New Roman"/>
                      <w:sz w:val="16"/>
                      <w:szCs w:val="16"/>
                    </w:rPr>
                    <w:t>ИНН: 1106028350   КПП: 110601001</w:t>
                  </w:r>
                </w:p>
                <w:p w:rsidR="000B17C3" w:rsidRPr="00B95DE4" w:rsidRDefault="000B17C3" w:rsidP="0006071F">
                  <w:pPr>
                    <w:pStyle w:val="21"/>
                    <w:jc w:val="center"/>
                    <w:rPr>
                      <w:rFonts w:ascii="Times New Roman" w:hAnsi="Times New Roman"/>
                      <w:sz w:val="22"/>
                      <w:u w:val="single"/>
                    </w:rPr>
                  </w:pPr>
                  <w:r>
                    <w:rPr>
                      <w:rFonts w:ascii="Times New Roman" w:hAnsi="Times New Roman"/>
                      <w:sz w:val="22"/>
                      <w:u w:val="single"/>
                    </w:rPr>
                    <w:t xml:space="preserve">        .06.2019 г. </w:t>
                  </w:r>
                  <w:r w:rsidRPr="00B95DE4">
                    <w:rPr>
                      <w:rFonts w:ascii="Times New Roman" w:hAnsi="Times New Roman"/>
                      <w:sz w:val="22"/>
                      <w:u w:val="single"/>
                    </w:rPr>
                    <w:t>№</w:t>
                  </w:r>
                  <w:r>
                    <w:rPr>
                      <w:rFonts w:ascii="Times New Roman" w:hAnsi="Times New Roman"/>
                      <w:sz w:val="22"/>
                      <w:u w:val="single"/>
                    </w:rPr>
                    <w:t xml:space="preserve"> 01-24/______</w:t>
                  </w:r>
                </w:p>
                <w:p w:rsidR="000B17C3" w:rsidRPr="00B95DE4" w:rsidRDefault="000B17C3" w:rsidP="0006071F">
                  <w:pPr>
                    <w:pStyle w:val="21"/>
                    <w:jc w:val="center"/>
                    <w:rPr>
                      <w:rFonts w:ascii="Times New Roman" w:hAnsi="Times New Roman"/>
                      <w:sz w:val="22"/>
                      <w:u w:val="single"/>
                    </w:rPr>
                  </w:pPr>
                  <w:r>
                    <w:rPr>
                      <w:rFonts w:ascii="Times New Roman" w:hAnsi="Times New Roman"/>
                      <w:sz w:val="22"/>
                      <w:u w:val="single"/>
                    </w:rPr>
                    <w:t>н</w:t>
                  </w:r>
                  <w:r w:rsidRPr="00B95DE4">
                    <w:rPr>
                      <w:rFonts w:ascii="Times New Roman" w:hAnsi="Times New Roman"/>
                      <w:sz w:val="22"/>
                      <w:u w:val="single"/>
                    </w:rPr>
                    <w:t>а</w:t>
                  </w:r>
                  <w:r>
                    <w:rPr>
                      <w:rFonts w:ascii="Times New Roman" w:hAnsi="Times New Roman"/>
                      <w:sz w:val="22"/>
                      <w:u w:val="single"/>
                    </w:rPr>
                    <w:t xml:space="preserve"> </w:t>
                  </w:r>
                  <w:r w:rsidRPr="00B95DE4">
                    <w:rPr>
                      <w:rFonts w:ascii="Times New Roman" w:hAnsi="Times New Roman"/>
                      <w:sz w:val="22"/>
                      <w:u w:val="single"/>
                    </w:rPr>
                    <w:t>№</w:t>
                  </w:r>
                  <w:r>
                    <w:rPr>
                      <w:rFonts w:ascii="Times New Roman" w:hAnsi="Times New Roman"/>
                      <w:sz w:val="22"/>
                      <w:u w:val="single"/>
                    </w:rPr>
                    <w:t xml:space="preserve">          о</w:t>
                  </w:r>
                  <w:r w:rsidRPr="00B95DE4">
                    <w:rPr>
                      <w:rFonts w:ascii="Times New Roman" w:hAnsi="Times New Roman"/>
                      <w:sz w:val="22"/>
                      <w:u w:val="single"/>
                    </w:rPr>
                    <w:t>т</w:t>
                  </w:r>
                  <w:r>
                    <w:rPr>
                      <w:rFonts w:ascii="Times New Roman" w:hAnsi="Times New Roman"/>
                      <w:sz w:val="22"/>
                      <w:u w:val="single"/>
                    </w:rPr>
                    <w:t xml:space="preserve">                    </w:t>
                  </w:r>
                  <w:proofErr w:type="gramStart"/>
                  <w:r>
                    <w:rPr>
                      <w:rFonts w:ascii="Times New Roman" w:hAnsi="Times New Roman"/>
                      <w:sz w:val="22"/>
                      <w:u w:val="single"/>
                    </w:rPr>
                    <w:t>г</w:t>
                  </w:r>
                  <w:proofErr w:type="gramEnd"/>
                  <w:r>
                    <w:rPr>
                      <w:rFonts w:ascii="Times New Roman" w:hAnsi="Times New Roman"/>
                      <w:sz w:val="22"/>
                      <w:u w:val="single"/>
                    </w:rPr>
                    <w:t>.</w:t>
                  </w:r>
                </w:p>
                <w:p w:rsidR="000B17C3" w:rsidRDefault="000B17C3" w:rsidP="0006071F">
                  <w:pPr>
                    <w:pStyle w:val="21"/>
                    <w:jc w:val="center"/>
                    <w:rPr>
                      <w:rFonts w:ascii="Times New Roman" w:hAnsi="Times New Roman"/>
                      <w:sz w:val="22"/>
                    </w:rPr>
                  </w:pPr>
                </w:p>
              </w:tc>
            </w:tr>
          </w:tbl>
          <w:p w:rsidR="000B17C3" w:rsidRPr="006F5A7B" w:rsidRDefault="000B17C3" w:rsidP="0006071F">
            <w:pPr>
              <w:rPr>
                <w:b/>
                <w:sz w:val="26"/>
                <w:szCs w:val="26"/>
              </w:rPr>
            </w:pPr>
          </w:p>
        </w:tc>
        <w:tc>
          <w:tcPr>
            <w:tcW w:w="4678" w:type="dxa"/>
          </w:tcPr>
          <w:p w:rsidR="000B17C3" w:rsidRPr="00D407FE" w:rsidRDefault="000B17C3" w:rsidP="0006071F">
            <w:pPr>
              <w:spacing w:line="276" w:lineRule="auto"/>
              <w:rPr>
                <w:b/>
                <w:sz w:val="25"/>
                <w:szCs w:val="25"/>
              </w:rPr>
            </w:pPr>
          </w:p>
          <w:p w:rsidR="000B17C3" w:rsidRDefault="000B17C3" w:rsidP="0006071F">
            <w:pPr>
              <w:spacing w:line="276" w:lineRule="auto"/>
              <w:rPr>
                <w:b/>
                <w:sz w:val="25"/>
                <w:szCs w:val="25"/>
              </w:rPr>
            </w:pPr>
          </w:p>
          <w:p w:rsidR="000B17C3" w:rsidRDefault="000B17C3" w:rsidP="0006071F">
            <w:pPr>
              <w:spacing w:line="276" w:lineRule="auto"/>
              <w:rPr>
                <w:b/>
                <w:sz w:val="25"/>
                <w:szCs w:val="25"/>
              </w:rPr>
            </w:pPr>
          </w:p>
          <w:p w:rsidR="000B17C3" w:rsidRDefault="000B17C3" w:rsidP="0006071F">
            <w:pPr>
              <w:spacing w:line="276" w:lineRule="auto"/>
              <w:rPr>
                <w:b/>
                <w:sz w:val="25"/>
                <w:szCs w:val="25"/>
              </w:rPr>
            </w:pPr>
          </w:p>
          <w:p w:rsidR="000B17C3" w:rsidRDefault="000B17C3" w:rsidP="0006071F">
            <w:pPr>
              <w:spacing w:line="276" w:lineRule="auto"/>
              <w:rPr>
                <w:b/>
                <w:sz w:val="25"/>
                <w:szCs w:val="25"/>
              </w:rPr>
            </w:pPr>
          </w:p>
          <w:p w:rsidR="000B17C3" w:rsidRPr="001C3986" w:rsidRDefault="000B17C3" w:rsidP="0006071F">
            <w:pPr>
              <w:rPr>
                <w:b/>
                <w:sz w:val="26"/>
                <w:szCs w:val="26"/>
              </w:rPr>
            </w:pPr>
            <w:r>
              <w:rPr>
                <w:b/>
                <w:sz w:val="26"/>
                <w:szCs w:val="26"/>
              </w:rPr>
              <w:t>Управление правовой и кадровой работы а</w:t>
            </w:r>
            <w:r w:rsidRPr="001C3986">
              <w:rPr>
                <w:b/>
                <w:sz w:val="26"/>
                <w:szCs w:val="26"/>
              </w:rPr>
              <w:t>дминистраци</w:t>
            </w:r>
            <w:r>
              <w:rPr>
                <w:b/>
                <w:sz w:val="26"/>
                <w:szCs w:val="26"/>
              </w:rPr>
              <w:t>и</w:t>
            </w:r>
            <w:r w:rsidRPr="001C3986">
              <w:rPr>
                <w:b/>
                <w:sz w:val="26"/>
                <w:szCs w:val="26"/>
              </w:rPr>
              <w:t xml:space="preserve"> муниципального образования городского округа «Усинск»</w:t>
            </w:r>
          </w:p>
          <w:p w:rsidR="000B17C3" w:rsidRPr="001C3986" w:rsidRDefault="000B17C3" w:rsidP="0006071F">
            <w:pPr>
              <w:rPr>
                <w:b/>
                <w:sz w:val="26"/>
                <w:szCs w:val="26"/>
              </w:rPr>
            </w:pPr>
          </w:p>
          <w:p w:rsidR="000B17C3" w:rsidRPr="001C3986" w:rsidRDefault="000B17C3" w:rsidP="0006071F">
            <w:pPr>
              <w:rPr>
                <w:b/>
                <w:sz w:val="26"/>
                <w:szCs w:val="26"/>
              </w:rPr>
            </w:pPr>
            <w:r>
              <w:rPr>
                <w:b/>
                <w:sz w:val="26"/>
                <w:szCs w:val="26"/>
              </w:rPr>
              <w:t>Руководителю управления</w:t>
            </w:r>
          </w:p>
          <w:p w:rsidR="000B17C3" w:rsidRPr="001C3986" w:rsidRDefault="000B17C3" w:rsidP="0006071F">
            <w:pPr>
              <w:rPr>
                <w:b/>
                <w:sz w:val="26"/>
                <w:szCs w:val="26"/>
              </w:rPr>
            </w:pPr>
          </w:p>
          <w:p w:rsidR="000B17C3" w:rsidRPr="001C3986" w:rsidRDefault="000B17C3" w:rsidP="0006071F">
            <w:pPr>
              <w:rPr>
                <w:b/>
                <w:sz w:val="26"/>
                <w:szCs w:val="26"/>
              </w:rPr>
            </w:pPr>
            <w:r>
              <w:rPr>
                <w:b/>
                <w:sz w:val="26"/>
                <w:szCs w:val="26"/>
              </w:rPr>
              <w:t>М.Е. Белоус</w:t>
            </w:r>
          </w:p>
          <w:p w:rsidR="000B17C3" w:rsidRPr="00D407FE" w:rsidRDefault="000B17C3" w:rsidP="0006071F">
            <w:pPr>
              <w:spacing w:line="276" w:lineRule="auto"/>
              <w:rPr>
                <w:b/>
                <w:sz w:val="25"/>
                <w:szCs w:val="25"/>
              </w:rPr>
            </w:pPr>
          </w:p>
        </w:tc>
      </w:tr>
    </w:tbl>
    <w:p w:rsidR="000B17C3" w:rsidRPr="000B17C3" w:rsidRDefault="000B17C3" w:rsidP="000B17C3">
      <w:pPr>
        <w:spacing w:line="276" w:lineRule="auto"/>
        <w:jc w:val="center"/>
        <w:rPr>
          <w:b/>
          <w:sz w:val="25"/>
          <w:szCs w:val="25"/>
        </w:rPr>
      </w:pPr>
      <w:r w:rsidRPr="000B17C3">
        <w:rPr>
          <w:b/>
          <w:sz w:val="25"/>
          <w:szCs w:val="25"/>
        </w:rPr>
        <w:t>Уважаемая  Марина Евгеньевна!</w:t>
      </w:r>
    </w:p>
    <w:p w:rsidR="000B17C3" w:rsidRPr="000B17C3" w:rsidRDefault="000B17C3" w:rsidP="000B17C3">
      <w:pPr>
        <w:pStyle w:val="ConsPlusNormal"/>
        <w:ind w:firstLine="708"/>
        <w:jc w:val="both"/>
        <w:rPr>
          <w:rFonts w:ascii="Times New Roman" w:hAnsi="Times New Roman" w:cs="Times New Roman"/>
          <w:sz w:val="25"/>
          <w:szCs w:val="25"/>
        </w:rPr>
      </w:pPr>
      <w:proofErr w:type="gramStart"/>
      <w:r w:rsidRPr="000B17C3">
        <w:rPr>
          <w:rFonts w:ascii="Times New Roman" w:hAnsi="Times New Roman" w:cs="Times New Roman"/>
          <w:sz w:val="25"/>
          <w:szCs w:val="25"/>
        </w:rPr>
        <w:t xml:space="preserve">Во исполнение пункта 2 Протокола семинара – совещания с лицами, ответственными за профилактику коррупционных и иных правонарушений и руководителями отраслевых (функциональных) органов администрации МО ГО «Усинск» от 22.05.2019 года, с целью исполнения предоставления отчетной информации по вопросам противодействия коррупции, Управление образования администрации муниципального образования городского округа «Усинск» направляет в Ваш адрес отчет о реализации </w:t>
      </w:r>
      <w:hyperlink w:anchor="P31" w:history="1">
        <w:r w:rsidRPr="000B17C3">
          <w:rPr>
            <w:rFonts w:ascii="Times New Roman" w:hAnsi="Times New Roman" w:cs="Times New Roman"/>
            <w:sz w:val="25"/>
            <w:szCs w:val="25"/>
          </w:rPr>
          <w:t>Программы</w:t>
        </w:r>
      </w:hyperlink>
      <w:r w:rsidRPr="000B17C3">
        <w:rPr>
          <w:rFonts w:ascii="Times New Roman" w:hAnsi="Times New Roman" w:cs="Times New Roman"/>
          <w:sz w:val="25"/>
          <w:szCs w:val="25"/>
        </w:rPr>
        <w:t xml:space="preserve"> «Противодействие коррупции в муниципальном образовании городского</w:t>
      </w:r>
      <w:proofErr w:type="gramEnd"/>
      <w:r w:rsidRPr="000B17C3">
        <w:rPr>
          <w:rFonts w:ascii="Times New Roman" w:hAnsi="Times New Roman" w:cs="Times New Roman"/>
          <w:sz w:val="25"/>
          <w:szCs w:val="25"/>
        </w:rPr>
        <w:t xml:space="preserve"> округа «Усинск» (2018 - 2020 годы)» по итогам </w:t>
      </w:r>
      <w:r w:rsidRPr="000B17C3">
        <w:rPr>
          <w:rFonts w:ascii="Times New Roman" w:hAnsi="Times New Roman" w:cs="Times New Roman"/>
          <w:sz w:val="25"/>
          <w:szCs w:val="25"/>
          <w:lang w:val="en-US"/>
        </w:rPr>
        <w:t>I</w:t>
      </w:r>
      <w:r w:rsidRPr="000B17C3">
        <w:rPr>
          <w:rFonts w:ascii="Times New Roman" w:hAnsi="Times New Roman" w:cs="Times New Roman"/>
          <w:sz w:val="25"/>
          <w:szCs w:val="25"/>
        </w:rPr>
        <w:t>-го полугодия 2019 года.</w:t>
      </w:r>
    </w:p>
    <w:p w:rsidR="000B17C3" w:rsidRPr="000B17C3" w:rsidRDefault="000B17C3" w:rsidP="000B17C3">
      <w:pPr>
        <w:pStyle w:val="ConsPlusNormal"/>
        <w:ind w:firstLine="708"/>
        <w:jc w:val="both"/>
        <w:rPr>
          <w:rFonts w:ascii="Times New Roman" w:hAnsi="Times New Roman" w:cs="Times New Roman"/>
          <w:sz w:val="25"/>
          <w:szCs w:val="25"/>
        </w:rPr>
      </w:pPr>
    </w:p>
    <w:p w:rsidR="000B17C3" w:rsidRPr="000B17C3" w:rsidRDefault="000B17C3" w:rsidP="000B17C3">
      <w:pPr>
        <w:pStyle w:val="ConsPlusNormal"/>
        <w:ind w:firstLine="708"/>
        <w:jc w:val="both"/>
        <w:rPr>
          <w:rFonts w:ascii="Times New Roman" w:hAnsi="Times New Roman" w:cs="Times New Roman"/>
          <w:sz w:val="25"/>
          <w:szCs w:val="25"/>
        </w:rPr>
      </w:pPr>
    </w:p>
    <w:p w:rsidR="000B17C3" w:rsidRPr="000B17C3" w:rsidRDefault="000B17C3" w:rsidP="000B17C3">
      <w:pPr>
        <w:pStyle w:val="ConsPlusNonformat"/>
        <w:jc w:val="both"/>
        <w:rPr>
          <w:rFonts w:ascii="Times New Roman" w:hAnsi="Times New Roman" w:cs="Times New Roman"/>
          <w:sz w:val="25"/>
          <w:szCs w:val="25"/>
        </w:rPr>
      </w:pPr>
    </w:p>
    <w:p w:rsidR="000B17C3" w:rsidRPr="000B17C3" w:rsidRDefault="000B17C3" w:rsidP="000B17C3">
      <w:pPr>
        <w:pStyle w:val="ConsPlusNonformat"/>
        <w:jc w:val="both"/>
        <w:rPr>
          <w:rFonts w:ascii="Times New Roman" w:hAnsi="Times New Roman" w:cs="Times New Roman"/>
          <w:sz w:val="25"/>
          <w:szCs w:val="25"/>
        </w:rPr>
      </w:pPr>
      <w:r w:rsidRPr="000B17C3">
        <w:rPr>
          <w:rFonts w:ascii="Times New Roman" w:hAnsi="Times New Roman" w:cs="Times New Roman"/>
          <w:sz w:val="25"/>
          <w:szCs w:val="25"/>
        </w:rPr>
        <w:t xml:space="preserve">Приложение: </w:t>
      </w:r>
    </w:p>
    <w:p w:rsidR="000B17C3" w:rsidRPr="000B17C3" w:rsidRDefault="000B17C3" w:rsidP="000B17C3">
      <w:pPr>
        <w:pStyle w:val="ConsPlusNormal"/>
        <w:ind w:firstLine="708"/>
        <w:jc w:val="both"/>
        <w:rPr>
          <w:rFonts w:ascii="Times New Roman" w:hAnsi="Times New Roman" w:cs="Times New Roman"/>
          <w:sz w:val="25"/>
          <w:szCs w:val="25"/>
        </w:rPr>
      </w:pPr>
      <w:r w:rsidRPr="000B17C3">
        <w:rPr>
          <w:rFonts w:ascii="Times New Roman" w:hAnsi="Times New Roman" w:cs="Times New Roman"/>
          <w:sz w:val="25"/>
          <w:szCs w:val="25"/>
        </w:rPr>
        <w:t xml:space="preserve">- Отчет о реализации </w:t>
      </w:r>
      <w:hyperlink w:anchor="P31" w:history="1">
        <w:r w:rsidRPr="000B17C3">
          <w:rPr>
            <w:rFonts w:ascii="Times New Roman" w:hAnsi="Times New Roman" w:cs="Times New Roman"/>
            <w:sz w:val="25"/>
            <w:szCs w:val="25"/>
          </w:rPr>
          <w:t>Программы</w:t>
        </w:r>
      </w:hyperlink>
      <w:r w:rsidRPr="000B17C3">
        <w:rPr>
          <w:rFonts w:ascii="Times New Roman" w:hAnsi="Times New Roman" w:cs="Times New Roman"/>
          <w:sz w:val="25"/>
          <w:szCs w:val="25"/>
        </w:rPr>
        <w:t xml:space="preserve"> «Противодействие коррупции в муниципальном образовании городского округа «Усинск» (2018 - 2020 годы)» по итогам </w:t>
      </w:r>
      <w:r w:rsidRPr="000B17C3">
        <w:rPr>
          <w:rFonts w:ascii="Times New Roman" w:hAnsi="Times New Roman" w:cs="Times New Roman"/>
          <w:sz w:val="25"/>
          <w:szCs w:val="25"/>
          <w:lang w:val="en-US"/>
        </w:rPr>
        <w:t>I</w:t>
      </w:r>
      <w:r w:rsidRPr="000B17C3">
        <w:rPr>
          <w:rFonts w:ascii="Times New Roman" w:hAnsi="Times New Roman" w:cs="Times New Roman"/>
          <w:sz w:val="25"/>
          <w:szCs w:val="25"/>
        </w:rPr>
        <w:t xml:space="preserve">-го полугодия 2019 года – 1 экз. на </w:t>
      </w:r>
      <w:r w:rsidR="0006071F">
        <w:rPr>
          <w:rFonts w:ascii="Times New Roman" w:hAnsi="Times New Roman" w:cs="Times New Roman"/>
          <w:sz w:val="25"/>
          <w:szCs w:val="25"/>
        </w:rPr>
        <w:t>61</w:t>
      </w:r>
      <w:r w:rsidRPr="000B17C3">
        <w:rPr>
          <w:rFonts w:ascii="Times New Roman" w:hAnsi="Times New Roman" w:cs="Times New Roman"/>
          <w:sz w:val="25"/>
          <w:szCs w:val="25"/>
        </w:rPr>
        <w:t xml:space="preserve"> л.</w:t>
      </w:r>
    </w:p>
    <w:p w:rsidR="000B17C3" w:rsidRPr="002333D6" w:rsidRDefault="000B17C3" w:rsidP="000B17C3">
      <w:pPr>
        <w:pStyle w:val="ConsPlusNonformat"/>
        <w:ind w:firstLine="851"/>
        <w:jc w:val="both"/>
        <w:rPr>
          <w:rFonts w:ascii="Times New Roman" w:hAnsi="Times New Roman" w:cs="Times New Roman"/>
          <w:b/>
          <w:sz w:val="25"/>
          <w:szCs w:val="25"/>
        </w:rPr>
      </w:pPr>
    </w:p>
    <w:p w:rsidR="000B17C3" w:rsidRDefault="000B17C3" w:rsidP="000B17C3">
      <w:pPr>
        <w:pStyle w:val="ConsPlusNonformat"/>
        <w:jc w:val="both"/>
        <w:rPr>
          <w:rFonts w:ascii="Times New Roman" w:hAnsi="Times New Roman" w:cs="Times New Roman"/>
          <w:sz w:val="25"/>
          <w:szCs w:val="25"/>
        </w:rPr>
      </w:pPr>
    </w:p>
    <w:p w:rsidR="000B17C3" w:rsidRPr="00D407FE" w:rsidRDefault="000B17C3" w:rsidP="000B17C3">
      <w:pPr>
        <w:jc w:val="both"/>
        <w:rPr>
          <w:sz w:val="25"/>
          <w:szCs w:val="25"/>
        </w:rPr>
      </w:pPr>
    </w:p>
    <w:p w:rsidR="000B17C3" w:rsidRPr="00D407FE" w:rsidRDefault="000B17C3" w:rsidP="000B17C3">
      <w:pPr>
        <w:jc w:val="both"/>
        <w:rPr>
          <w:sz w:val="25"/>
          <w:szCs w:val="25"/>
        </w:rPr>
      </w:pPr>
      <w:r w:rsidRPr="00D407FE">
        <w:rPr>
          <w:sz w:val="25"/>
          <w:szCs w:val="25"/>
        </w:rPr>
        <w:t>Руководитель</w:t>
      </w:r>
    </w:p>
    <w:p w:rsidR="000B17C3" w:rsidRPr="00D407FE" w:rsidRDefault="000B17C3" w:rsidP="000B17C3">
      <w:pPr>
        <w:jc w:val="both"/>
        <w:rPr>
          <w:sz w:val="25"/>
          <w:szCs w:val="25"/>
        </w:rPr>
      </w:pPr>
      <w:r w:rsidRPr="00D407FE">
        <w:rPr>
          <w:sz w:val="25"/>
          <w:szCs w:val="25"/>
        </w:rPr>
        <w:t>управления образования</w:t>
      </w:r>
      <w:r w:rsidRPr="00D407FE">
        <w:rPr>
          <w:sz w:val="25"/>
          <w:szCs w:val="25"/>
        </w:rPr>
        <w:tab/>
      </w:r>
      <w:r w:rsidRPr="00D407FE">
        <w:rPr>
          <w:sz w:val="25"/>
          <w:szCs w:val="25"/>
        </w:rPr>
        <w:tab/>
      </w:r>
      <w:r w:rsidRPr="00D407FE">
        <w:rPr>
          <w:sz w:val="25"/>
          <w:szCs w:val="25"/>
        </w:rPr>
        <w:tab/>
      </w:r>
      <w:r w:rsidRPr="00D407FE">
        <w:rPr>
          <w:sz w:val="25"/>
          <w:szCs w:val="25"/>
        </w:rPr>
        <w:tab/>
        <w:t xml:space="preserve">             </w:t>
      </w:r>
      <w:r>
        <w:rPr>
          <w:sz w:val="25"/>
          <w:szCs w:val="25"/>
        </w:rPr>
        <w:t xml:space="preserve">   </w:t>
      </w:r>
      <w:r w:rsidRPr="00D407FE">
        <w:rPr>
          <w:sz w:val="25"/>
          <w:szCs w:val="25"/>
        </w:rPr>
        <w:t xml:space="preserve">                 </w:t>
      </w:r>
      <w:r w:rsidRPr="00D407FE">
        <w:rPr>
          <w:sz w:val="25"/>
          <w:szCs w:val="25"/>
        </w:rPr>
        <w:tab/>
      </w:r>
      <w:r w:rsidRPr="00D407FE">
        <w:rPr>
          <w:sz w:val="25"/>
          <w:szCs w:val="25"/>
        </w:rPr>
        <w:tab/>
      </w:r>
      <w:r>
        <w:rPr>
          <w:sz w:val="25"/>
          <w:szCs w:val="25"/>
        </w:rPr>
        <w:t xml:space="preserve">   </w:t>
      </w:r>
      <w:r w:rsidRPr="00D407FE">
        <w:rPr>
          <w:sz w:val="25"/>
          <w:szCs w:val="25"/>
        </w:rPr>
        <w:t xml:space="preserve"> Ю.А. Орлов </w:t>
      </w:r>
    </w:p>
    <w:p w:rsidR="000B17C3" w:rsidRPr="00D407FE" w:rsidRDefault="000B17C3" w:rsidP="000B17C3">
      <w:pPr>
        <w:jc w:val="both"/>
        <w:rPr>
          <w:sz w:val="25"/>
          <w:szCs w:val="25"/>
        </w:rPr>
      </w:pPr>
    </w:p>
    <w:p w:rsidR="000B17C3" w:rsidRDefault="000B17C3" w:rsidP="000B17C3">
      <w:pPr>
        <w:jc w:val="both"/>
        <w:rPr>
          <w:sz w:val="18"/>
          <w:szCs w:val="18"/>
        </w:rPr>
      </w:pPr>
    </w:p>
    <w:p w:rsidR="000B17C3" w:rsidRDefault="000B17C3" w:rsidP="000B17C3">
      <w:pPr>
        <w:jc w:val="both"/>
        <w:rPr>
          <w:sz w:val="18"/>
          <w:szCs w:val="18"/>
        </w:rPr>
      </w:pPr>
    </w:p>
    <w:p w:rsidR="000B17C3" w:rsidRDefault="000B17C3" w:rsidP="000B17C3">
      <w:pPr>
        <w:jc w:val="both"/>
        <w:rPr>
          <w:sz w:val="18"/>
          <w:szCs w:val="18"/>
        </w:rPr>
      </w:pPr>
    </w:p>
    <w:p w:rsidR="000B17C3" w:rsidRDefault="000B17C3" w:rsidP="000B17C3">
      <w:pPr>
        <w:jc w:val="both"/>
        <w:rPr>
          <w:sz w:val="18"/>
          <w:szCs w:val="18"/>
        </w:rPr>
      </w:pPr>
      <w:r w:rsidRPr="00497D8C">
        <w:rPr>
          <w:sz w:val="18"/>
          <w:szCs w:val="18"/>
        </w:rPr>
        <w:t>Исп.</w:t>
      </w:r>
      <w:r>
        <w:rPr>
          <w:sz w:val="18"/>
          <w:szCs w:val="18"/>
        </w:rPr>
        <w:t xml:space="preserve"> Начальник </w:t>
      </w:r>
      <w:proofErr w:type="spellStart"/>
      <w:r>
        <w:rPr>
          <w:sz w:val="18"/>
          <w:szCs w:val="18"/>
        </w:rPr>
        <w:t>ОКДиПО</w:t>
      </w:r>
      <w:proofErr w:type="spellEnd"/>
      <w:r>
        <w:rPr>
          <w:sz w:val="18"/>
          <w:szCs w:val="18"/>
        </w:rPr>
        <w:t xml:space="preserve"> УО </w:t>
      </w:r>
    </w:p>
    <w:p w:rsidR="000B17C3" w:rsidRPr="00497D8C" w:rsidRDefault="000B17C3" w:rsidP="000B17C3">
      <w:pPr>
        <w:jc w:val="both"/>
        <w:rPr>
          <w:sz w:val="18"/>
          <w:szCs w:val="18"/>
        </w:rPr>
      </w:pPr>
      <w:r>
        <w:rPr>
          <w:sz w:val="18"/>
          <w:szCs w:val="18"/>
        </w:rPr>
        <w:t>Шакирова Наталья Андреевна</w:t>
      </w:r>
    </w:p>
    <w:p w:rsidR="000B17C3" w:rsidRDefault="000B17C3" w:rsidP="000B17C3">
      <w:pPr>
        <w:jc w:val="both"/>
        <w:rPr>
          <w:b/>
          <w:sz w:val="28"/>
          <w:szCs w:val="28"/>
        </w:rPr>
      </w:pPr>
      <w:r>
        <w:rPr>
          <w:sz w:val="18"/>
          <w:szCs w:val="18"/>
        </w:rPr>
        <w:t>(882144)20-614</w:t>
      </w:r>
    </w:p>
    <w:p w:rsidR="000B17C3" w:rsidRDefault="000B17C3" w:rsidP="000E452F">
      <w:pPr>
        <w:pStyle w:val="a7"/>
        <w:jc w:val="center"/>
        <w:rPr>
          <w:b/>
          <w:sz w:val="28"/>
          <w:szCs w:val="28"/>
        </w:rPr>
        <w:sectPr w:rsidR="000B17C3" w:rsidSect="000B17C3">
          <w:headerReference w:type="default" r:id="rId9"/>
          <w:footerReference w:type="even" r:id="rId10"/>
          <w:footerReference w:type="default" r:id="rId11"/>
          <w:pgSz w:w="11906" w:h="16838" w:code="9"/>
          <w:pgMar w:top="1134" w:right="851" w:bottom="1134" w:left="1701" w:header="709" w:footer="709" w:gutter="0"/>
          <w:cols w:space="708"/>
          <w:docGrid w:linePitch="360"/>
        </w:sectPr>
      </w:pPr>
    </w:p>
    <w:p w:rsidR="000B17C3" w:rsidRPr="000B17C3" w:rsidRDefault="000B17C3" w:rsidP="000B17C3">
      <w:pPr>
        <w:jc w:val="right"/>
      </w:pPr>
      <w:r w:rsidRPr="000B17C3">
        <w:lastRenderedPageBreak/>
        <w:t xml:space="preserve">Приложение </w:t>
      </w:r>
    </w:p>
    <w:p w:rsidR="00B2214C" w:rsidRPr="000B17C3" w:rsidRDefault="000B17C3" w:rsidP="000E452F">
      <w:pPr>
        <w:pStyle w:val="a7"/>
        <w:jc w:val="center"/>
        <w:rPr>
          <w:b/>
        </w:rPr>
      </w:pPr>
      <w:r w:rsidRPr="000B17C3">
        <w:rPr>
          <w:b/>
        </w:rPr>
        <w:t xml:space="preserve">ОТЧЕТ </w:t>
      </w:r>
    </w:p>
    <w:p w:rsidR="000B17C3" w:rsidRPr="000B17C3" w:rsidRDefault="000B17C3" w:rsidP="000E452F">
      <w:pPr>
        <w:pStyle w:val="a7"/>
        <w:jc w:val="center"/>
        <w:rPr>
          <w:b/>
        </w:rPr>
      </w:pPr>
      <w:r w:rsidRPr="000B17C3">
        <w:rPr>
          <w:b/>
        </w:rPr>
        <w:t xml:space="preserve">Управления образования администрации муниципального образования городского округа «Усинск» о реализации </w:t>
      </w:r>
      <w:hyperlink w:anchor="P31" w:history="1">
        <w:r w:rsidRPr="000B17C3">
          <w:rPr>
            <w:b/>
          </w:rPr>
          <w:t>Программы</w:t>
        </w:r>
      </w:hyperlink>
      <w:r w:rsidRPr="000B17C3">
        <w:rPr>
          <w:b/>
        </w:rPr>
        <w:t xml:space="preserve"> «Противодействие коррупции в муниципальном образовании городского округа «Усинск» (2018 - 2020 годы)» по итогам </w:t>
      </w:r>
      <w:r w:rsidRPr="000B17C3">
        <w:rPr>
          <w:b/>
          <w:lang w:val="en-US"/>
        </w:rPr>
        <w:t>I</w:t>
      </w:r>
      <w:r w:rsidRPr="000B17C3">
        <w:rPr>
          <w:b/>
        </w:rPr>
        <w:t>-го полугодия 2019 года</w:t>
      </w:r>
    </w:p>
    <w:p w:rsidR="00596656" w:rsidRPr="0057540B" w:rsidRDefault="00596656" w:rsidP="000E452F">
      <w:pPr>
        <w:pStyle w:val="a7"/>
        <w:jc w:val="center"/>
        <w:rPr>
          <w:b/>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4"/>
        <w:gridCol w:w="4485"/>
        <w:gridCol w:w="2705"/>
        <w:gridCol w:w="2256"/>
        <w:gridCol w:w="4705"/>
      </w:tblGrid>
      <w:tr w:rsidR="004C3461" w:rsidRPr="000B17C3" w:rsidTr="00786BF9">
        <w:trPr>
          <w:trHeight w:val="360"/>
          <w:tblHeader/>
        </w:trPr>
        <w:tc>
          <w:tcPr>
            <w:tcW w:w="182"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 </w:t>
            </w:r>
            <w:r w:rsidRPr="000B17C3">
              <w:rPr>
                <w:rFonts w:ascii="Times New Roman" w:hAnsi="Times New Roman" w:cs="Times New Roman"/>
              </w:rPr>
              <w:br/>
            </w:r>
            <w:proofErr w:type="spellStart"/>
            <w:proofErr w:type="gramStart"/>
            <w:r w:rsidRPr="000B17C3">
              <w:rPr>
                <w:rFonts w:ascii="Times New Roman" w:hAnsi="Times New Roman" w:cs="Times New Roman"/>
              </w:rPr>
              <w:t>п</w:t>
            </w:r>
            <w:proofErr w:type="spellEnd"/>
            <w:proofErr w:type="gramEnd"/>
            <w:r w:rsidRPr="000B17C3">
              <w:rPr>
                <w:rFonts w:ascii="Times New Roman" w:hAnsi="Times New Roman" w:cs="Times New Roman"/>
              </w:rPr>
              <w:t>/</w:t>
            </w:r>
            <w:proofErr w:type="spellStart"/>
            <w:r w:rsidRPr="000B17C3">
              <w:rPr>
                <w:rFonts w:ascii="Times New Roman" w:hAnsi="Times New Roman" w:cs="Times New Roman"/>
              </w:rPr>
              <w:t>п</w:t>
            </w:r>
            <w:proofErr w:type="spellEnd"/>
          </w:p>
        </w:tc>
        <w:tc>
          <w:tcPr>
            <w:tcW w:w="1527"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Наименование мероприятия</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Срок реализации</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Исполнитель</w:t>
            </w:r>
          </w:p>
        </w:tc>
        <w:tc>
          <w:tcPr>
            <w:tcW w:w="1602" w:type="pct"/>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Информация о ходе реализации мероприятий 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w:t>
            </w:r>
          </w:p>
        </w:tc>
      </w:tr>
      <w:tr w:rsidR="004C3461" w:rsidRPr="000B17C3" w:rsidTr="00786BF9">
        <w:trPr>
          <w:trHeight w:val="240"/>
          <w:tblHeader/>
        </w:trPr>
        <w:tc>
          <w:tcPr>
            <w:tcW w:w="182"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1</w:t>
            </w:r>
          </w:p>
        </w:tc>
        <w:tc>
          <w:tcPr>
            <w:tcW w:w="1527"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3</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4</w:t>
            </w:r>
          </w:p>
        </w:tc>
        <w:tc>
          <w:tcPr>
            <w:tcW w:w="1602" w:type="pct"/>
          </w:tcPr>
          <w:p w:rsidR="004C3461" w:rsidRPr="000B17C3" w:rsidRDefault="004C3461" w:rsidP="000B17C3">
            <w:pPr>
              <w:pStyle w:val="ConsPlusNormal"/>
              <w:widowControl/>
              <w:ind w:firstLine="0"/>
              <w:contextualSpacing/>
              <w:jc w:val="center"/>
              <w:rPr>
                <w:rFonts w:ascii="Times New Roman" w:hAnsi="Times New Roman" w:cs="Times New Roman"/>
              </w:rPr>
            </w:pPr>
          </w:p>
        </w:tc>
      </w:tr>
      <w:tr w:rsidR="004C3461" w:rsidRPr="000B17C3" w:rsidTr="004C3461">
        <w:trPr>
          <w:trHeight w:val="670"/>
        </w:trPr>
        <w:tc>
          <w:tcPr>
            <w:tcW w:w="5000" w:type="pct"/>
            <w:gridSpan w:val="5"/>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b/>
              </w:rPr>
            </w:pPr>
            <w:r w:rsidRPr="000B17C3">
              <w:rPr>
                <w:rFonts w:ascii="Times New Roman" w:hAnsi="Times New Roman" w:cs="Times New Roman"/>
                <w:b/>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городского округа «Усинск», выявление и устранение коррупционных рисков</w:t>
            </w:r>
          </w:p>
        </w:tc>
      </w:tr>
      <w:tr w:rsidR="004C3461" w:rsidRPr="000B17C3" w:rsidTr="00234F23">
        <w:trPr>
          <w:trHeight w:val="2751"/>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1.1</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Разработка (актуализация принятых)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(в течение 30 дней </w:t>
            </w:r>
            <w:proofErr w:type="gramStart"/>
            <w:r w:rsidRPr="000B17C3">
              <w:rPr>
                <w:rFonts w:ascii="Times New Roman" w:hAnsi="Times New Roman" w:cs="Times New Roman"/>
              </w:rPr>
              <w:t>с даты принятия</w:t>
            </w:r>
            <w:proofErr w:type="gramEnd"/>
            <w:r w:rsidRPr="000B17C3">
              <w:rPr>
                <w:rFonts w:ascii="Times New Roman" w:hAnsi="Times New Roman" w:cs="Times New Roman"/>
              </w:rPr>
              <w:t xml:space="preserve"> (изменения) соответствующего антикоррупционного федерального и (или) республиканского законодательства)</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отраслевые (функциональные) подразделения</w:t>
            </w:r>
          </w:p>
        </w:tc>
        <w:tc>
          <w:tcPr>
            <w:tcW w:w="1602" w:type="pct"/>
          </w:tcPr>
          <w:p w:rsidR="004C3461" w:rsidRPr="000B17C3" w:rsidRDefault="004C3461" w:rsidP="000B17C3">
            <w:pPr>
              <w:pStyle w:val="ConsPlusNormal"/>
              <w:widowControl/>
              <w:ind w:firstLine="0"/>
              <w:contextualSpacing/>
              <w:jc w:val="both"/>
              <w:rPr>
                <w:rFonts w:ascii="Times New Roman" w:hAnsi="Times New Roman" w:cs="Times New Roman"/>
              </w:rPr>
            </w:pPr>
            <w:proofErr w:type="gramStart"/>
            <w:r w:rsidRPr="000B17C3">
              <w:rPr>
                <w:rFonts w:ascii="Times New Roman" w:hAnsi="Times New Roman" w:cs="Times New Roman"/>
              </w:rPr>
              <w:t>Локальные акты в целях реализации федерального и республиканского законодательства по противодействию коррупции актуализированы как в Управлении образования АМО ГО «Усинск», так и в подведомственных Управлению образования АМО ГО «Усинск» образовательных организациях и иных бюджетных учреждениях</w:t>
            </w:r>
            <w:r w:rsidR="00234F23" w:rsidRPr="000B17C3">
              <w:rPr>
                <w:rFonts w:ascii="Times New Roman" w:hAnsi="Times New Roman" w:cs="Times New Roman"/>
              </w:rPr>
              <w:t>.</w:t>
            </w:r>
            <w:proofErr w:type="gramEnd"/>
          </w:p>
          <w:p w:rsidR="00234F23" w:rsidRPr="000B17C3" w:rsidRDefault="00234F23" w:rsidP="000B17C3">
            <w:pPr>
              <w:widowControl w:val="0"/>
              <w:autoSpaceDE w:val="0"/>
              <w:autoSpaceDN w:val="0"/>
              <w:adjustRightInd w:val="0"/>
              <w:ind w:firstLine="345"/>
              <w:contextualSpacing/>
              <w:jc w:val="both"/>
              <w:rPr>
                <w:sz w:val="20"/>
                <w:szCs w:val="20"/>
              </w:rPr>
            </w:pPr>
            <w:r w:rsidRPr="000B17C3">
              <w:rPr>
                <w:sz w:val="20"/>
                <w:szCs w:val="20"/>
              </w:rPr>
              <w:t xml:space="preserve">За </w:t>
            </w:r>
            <w:r w:rsidRPr="000B17C3">
              <w:rPr>
                <w:sz w:val="20"/>
                <w:szCs w:val="20"/>
                <w:lang w:val="en-US"/>
              </w:rPr>
              <w:t>I</w:t>
            </w:r>
            <w:r w:rsidRPr="000B17C3">
              <w:rPr>
                <w:sz w:val="20"/>
                <w:szCs w:val="20"/>
              </w:rPr>
              <w:t xml:space="preserve"> полугодие 2019 года в Управлении образования разработано и утверждено 3 (три) локальных акта в целях противодействия коррупции.</w:t>
            </w:r>
          </w:p>
          <w:p w:rsidR="00234F23" w:rsidRPr="000B17C3" w:rsidRDefault="00234F23" w:rsidP="000B17C3">
            <w:pPr>
              <w:widowControl w:val="0"/>
              <w:autoSpaceDE w:val="0"/>
              <w:autoSpaceDN w:val="0"/>
              <w:adjustRightInd w:val="0"/>
              <w:ind w:firstLine="345"/>
              <w:contextualSpacing/>
              <w:jc w:val="both"/>
              <w:rPr>
                <w:sz w:val="20"/>
                <w:szCs w:val="20"/>
              </w:rPr>
            </w:pPr>
            <w:r w:rsidRPr="000B17C3">
              <w:rPr>
                <w:sz w:val="20"/>
                <w:szCs w:val="20"/>
              </w:rPr>
              <w:t xml:space="preserve">В подведомственных Управлению образования образовательных организациях и иных бюджетных учреждениях проведена работа по актуализации всех локальных актов в сфере противодействия коррупции. В связи с этим было разработано и утверждено 20 (двадцать) локальных актов в целях противодействия коррупции.  </w:t>
            </w:r>
          </w:p>
        </w:tc>
      </w:tr>
      <w:tr w:rsidR="004C3461" w:rsidRPr="000B17C3" w:rsidTr="00786BF9">
        <w:trPr>
          <w:trHeight w:val="808"/>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1.2</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Не относится к компетенции Управления образования АМО ГО «Усинск»</w:t>
            </w:r>
          </w:p>
        </w:tc>
      </w:tr>
      <w:tr w:rsidR="004C3461" w:rsidRPr="000B17C3" w:rsidTr="00786BF9">
        <w:trPr>
          <w:trHeight w:val="536"/>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1.3</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Организация проведения независимой антикоррупционной экспертизы проектов муниципальных правовых актов </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Структурные подразделения администрации МО ГО «Усинск», Управление правовой и кадровой </w:t>
            </w:r>
            <w:r w:rsidRPr="000B17C3">
              <w:rPr>
                <w:rFonts w:ascii="Times New Roman" w:hAnsi="Times New Roman" w:cs="Times New Roman"/>
              </w:rPr>
              <w:lastRenderedPageBreak/>
              <w:t>работы администрации МО ГО «Усинск», отраслевые (функциональные) и территориальные органы администрации, имеющие статус отдельного юридического лица</w:t>
            </w:r>
          </w:p>
        </w:tc>
        <w:tc>
          <w:tcPr>
            <w:tcW w:w="1602" w:type="pct"/>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lastRenderedPageBreak/>
              <w:t>В пределах имеющихся полномочий Управлением образования АМО ГО «Усинск» была проведена экспертиза 5 (пяти) нормативных правовых актов МО ГО «Усинск» на стадии подготовки и согласования</w:t>
            </w:r>
          </w:p>
        </w:tc>
      </w:tr>
      <w:tr w:rsidR="004C3461" w:rsidRPr="000B17C3" w:rsidTr="00786BF9">
        <w:trPr>
          <w:trHeight w:val="273"/>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1.4</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Организация заседаний и обеспечение действенного функционирования комиссии по противодействию коррупции муниципального образования городского округа «Усинск»</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Pr>
          <w:p w:rsidR="004C3461" w:rsidRPr="000B17C3" w:rsidRDefault="004C3461" w:rsidP="000B17C3">
            <w:pPr>
              <w:pStyle w:val="ConsPlusNormal"/>
              <w:widowControl/>
              <w:ind w:firstLine="0"/>
              <w:contextualSpacing/>
              <w:jc w:val="center"/>
              <w:rPr>
                <w:rFonts w:ascii="Times New Roman" w:hAnsi="Times New Roman" w:cs="Times New Roman"/>
              </w:rPr>
            </w:pPr>
          </w:p>
        </w:tc>
      </w:tr>
      <w:tr w:rsidR="004C3461" w:rsidRPr="000B17C3" w:rsidTr="00786BF9">
        <w:trPr>
          <w:trHeight w:val="536"/>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1.5</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Расширение практики взаимодействия органов местного самоуправления, отраслевых (функциональных) органов администрации муниципального образования городского округа «Усинск», </w:t>
            </w:r>
            <w:r w:rsidRPr="000B17C3">
              <w:rPr>
                <w:rFonts w:ascii="Times New Roman" w:hAnsi="Times New Roman" w:cs="Times New Roman"/>
                <w:bCs/>
              </w:rPr>
              <w:t>имеющих статус отдельного юридического лица,</w:t>
            </w:r>
            <w:r w:rsidRPr="000B17C3">
              <w:rPr>
                <w:rFonts w:ascii="Times New Roman" w:hAnsi="Times New Roman" w:cs="Times New Roman"/>
              </w:rPr>
              <w:t xml:space="preserve"> с федеральными органами государственной власти и иными государственными органами в сфере противодействия коррупции</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Администрация МО ГО «Усинск», отраслевые (функциональные) и территориальные органы администрации, имеющие статус отдельного юридического лица</w:t>
            </w:r>
          </w:p>
        </w:tc>
        <w:tc>
          <w:tcPr>
            <w:tcW w:w="1602" w:type="pct"/>
          </w:tcPr>
          <w:p w:rsidR="004C3461" w:rsidRPr="000B17C3" w:rsidRDefault="004C3461"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проведено 5 (пять) заседаний комиссий по противодействию коррупции в Управлении образования.</w:t>
            </w:r>
          </w:p>
          <w:p w:rsidR="004C3461" w:rsidRPr="000B17C3" w:rsidRDefault="004C3461"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Рассмотрены следующие вопросы:</w:t>
            </w:r>
          </w:p>
          <w:p w:rsidR="004C3461" w:rsidRPr="000B17C3" w:rsidRDefault="004C3461" w:rsidP="000B17C3">
            <w:pPr>
              <w:contextualSpacing/>
              <w:jc w:val="both"/>
              <w:rPr>
                <w:b/>
                <w:sz w:val="20"/>
                <w:szCs w:val="20"/>
                <w:u w:val="single"/>
              </w:rPr>
            </w:pPr>
            <w:r w:rsidRPr="000B17C3">
              <w:rPr>
                <w:b/>
                <w:sz w:val="20"/>
                <w:szCs w:val="20"/>
                <w:u w:val="single"/>
              </w:rPr>
              <w:t>18.01.2019 года</w:t>
            </w:r>
          </w:p>
          <w:p w:rsidR="004C3461" w:rsidRPr="000B17C3" w:rsidRDefault="004C3461" w:rsidP="000B17C3">
            <w:pPr>
              <w:contextualSpacing/>
              <w:jc w:val="both"/>
              <w:rPr>
                <w:sz w:val="20"/>
                <w:szCs w:val="20"/>
              </w:rPr>
            </w:pPr>
            <w:r w:rsidRPr="000B17C3">
              <w:rPr>
                <w:sz w:val="20"/>
                <w:szCs w:val="20"/>
              </w:rPr>
              <w:t xml:space="preserve">1. О рассмотрении представления Прокуратуры </w:t>
            </w:r>
            <w:proofErr w:type="gramStart"/>
            <w:r w:rsidRPr="000B17C3">
              <w:rPr>
                <w:sz w:val="20"/>
                <w:szCs w:val="20"/>
              </w:rPr>
              <w:t>г</w:t>
            </w:r>
            <w:proofErr w:type="gramEnd"/>
            <w:r w:rsidRPr="000B17C3">
              <w:rPr>
                <w:sz w:val="20"/>
                <w:szCs w:val="20"/>
              </w:rPr>
              <w:t>. Усинска Республики Коми от 27.12.2018 года № 86-02-2018 «Об устранении законодательства о противодействии коррупции».</w:t>
            </w:r>
          </w:p>
          <w:p w:rsidR="004C3461" w:rsidRPr="000B17C3" w:rsidRDefault="004C3461" w:rsidP="000B17C3">
            <w:pPr>
              <w:contextualSpacing/>
              <w:jc w:val="both"/>
              <w:rPr>
                <w:sz w:val="20"/>
                <w:szCs w:val="20"/>
              </w:rPr>
            </w:pPr>
            <w:r w:rsidRPr="000B17C3">
              <w:rPr>
                <w:sz w:val="20"/>
                <w:szCs w:val="20"/>
              </w:rPr>
              <w:t xml:space="preserve">2. </w:t>
            </w:r>
            <w:proofErr w:type="gramStart"/>
            <w:r w:rsidRPr="000B17C3">
              <w:rPr>
                <w:sz w:val="20"/>
                <w:szCs w:val="20"/>
              </w:rPr>
              <w:t xml:space="preserve">О рассмотрении 5 (пяти) объяснительных руководителей подведомственных образовательных организаций указанных в представлении Прокуратуры г. Усинска Республики Коми от 27.12.2018 года № 86-02-2018 «Об устранении законодательства о противодействии коррупции», допустивших нарушения требований Федерального закона от 25 декабря </w:t>
            </w:r>
            <w:smartTag w:uri="urn:schemas-microsoft-com:office:smarttags" w:element="metricconverter">
              <w:smartTagPr>
                <w:attr w:name="ProductID" w:val="2008 г"/>
              </w:smartTagPr>
              <w:r w:rsidRPr="000B17C3">
                <w:rPr>
                  <w:sz w:val="20"/>
                  <w:szCs w:val="20"/>
                </w:rPr>
                <w:t>2008 г</w:t>
              </w:r>
            </w:smartTag>
            <w:r w:rsidRPr="000B17C3">
              <w:rPr>
                <w:sz w:val="20"/>
                <w:szCs w:val="20"/>
              </w:rPr>
              <w:t>. № 273-ФЗ «О противодействии коррупции», Указа Президента Российской Федерации от 23.06.2014 года № 460 «Об утверждении формы справки о доходах, расходах, об имуществе и обязательствах</w:t>
            </w:r>
            <w:proofErr w:type="gramEnd"/>
            <w:r w:rsidRPr="000B17C3">
              <w:rPr>
                <w:sz w:val="20"/>
                <w:szCs w:val="20"/>
              </w:rPr>
              <w:t xml:space="preserve"> имущественного характера и </w:t>
            </w:r>
            <w:proofErr w:type="gramStart"/>
            <w:r w:rsidRPr="000B17C3">
              <w:rPr>
                <w:sz w:val="20"/>
                <w:szCs w:val="20"/>
              </w:rPr>
              <w:t>внесении</w:t>
            </w:r>
            <w:proofErr w:type="gramEnd"/>
            <w:r w:rsidRPr="000B17C3">
              <w:rPr>
                <w:sz w:val="20"/>
                <w:szCs w:val="20"/>
              </w:rPr>
              <w:t xml:space="preserve"> изменений в некоторые акты Президента Российской Федерации» </w:t>
            </w:r>
            <w:r w:rsidRPr="000B17C3">
              <w:rPr>
                <w:sz w:val="20"/>
                <w:szCs w:val="20"/>
              </w:rPr>
              <w:lastRenderedPageBreak/>
              <w:t>выразившихся в предоставлении недостоверных сведений о доходах, расходах, об имуществе и обязательствах имущественного характера за 2017 год.</w:t>
            </w:r>
          </w:p>
          <w:p w:rsidR="004C3461" w:rsidRPr="000B17C3" w:rsidRDefault="004C3461" w:rsidP="000B17C3">
            <w:pPr>
              <w:contextualSpacing/>
              <w:jc w:val="both"/>
              <w:rPr>
                <w:sz w:val="20"/>
                <w:szCs w:val="20"/>
              </w:rPr>
            </w:pPr>
            <w:r w:rsidRPr="000B17C3">
              <w:rPr>
                <w:sz w:val="20"/>
                <w:szCs w:val="20"/>
              </w:rPr>
              <w:t xml:space="preserve">3. </w:t>
            </w:r>
            <w:proofErr w:type="gramStart"/>
            <w:r w:rsidRPr="000B17C3">
              <w:rPr>
                <w:sz w:val="20"/>
                <w:szCs w:val="20"/>
              </w:rPr>
              <w:t xml:space="preserve">О назначении мер дисциплинарной ответственности в отношении руководителей подведомственных образовательных организаций указанных в представлении Прокуратуры г. Усинска Республики Коми от 27.12.2018 года № 86-02-2018 «Об устранении законодательства о противодействии коррупции», допустивших нарушения требований Федерального закона от 25 декабря </w:t>
            </w:r>
            <w:smartTag w:uri="urn:schemas-microsoft-com:office:smarttags" w:element="metricconverter">
              <w:smartTagPr>
                <w:attr w:name="ProductID" w:val="2008 г"/>
              </w:smartTagPr>
              <w:r w:rsidRPr="000B17C3">
                <w:rPr>
                  <w:sz w:val="20"/>
                  <w:szCs w:val="20"/>
                </w:rPr>
                <w:t>2008 г</w:t>
              </w:r>
            </w:smartTag>
            <w:r w:rsidRPr="000B17C3">
              <w:rPr>
                <w:sz w:val="20"/>
                <w:szCs w:val="20"/>
              </w:rPr>
              <w:t>. № 273-ФЗ «О противодействии коррупции», Указа Президента Российской Федерации от 23.06.2014 года № 460 «Об утверждении формы справки о доходах, расходах, об имуществе</w:t>
            </w:r>
            <w:proofErr w:type="gramEnd"/>
            <w:r w:rsidRPr="000B17C3">
              <w:rPr>
                <w:sz w:val="20"/>
                <w:szCs w:val="20"/>
              </w:rPr>
              <w:t xml:space="preserve"> и </w:t>
            </w:r>
            <w:proofErr w:type="gramStart"/>
            <w:r w:rsidRPr="000B17C3">
              <w:rPr>
                <w:sz w:val="20"/>
                <w:szCs w:val="20"/>
              </w:rPr>
              <w:t>обязательствах</w:t>
            </w:r>
            <w:proofErr w:type="gramEnd"/>
            <w:r w:rsidRPr="000B17C3">
              <w:rPr>
                <w:sz w:val="20"/>
                <w:szCs w:val="20"/>
              </w:rPr>
              <w:t xml:space="preserve"> имущественного характера и внесении изменений в некоторые акты Президента Российской Федерации» выразившихся в предоставлении недостоверных сведений о доходах, расходах, об имуществе и обязательствах имущественного характера за 2017 год.</w:t>
            </w:r>
          </w:p>
          <w:p w:rsidR="004C3461" w:rsidRPr="000B17C3" w:rsidRDefault="004C3461" w:rsidP="000B17C3">
            <w:pPr>
              <w:contextualSpacing/>
              <w:jc w:val="both"/>
              <w:rPr>
                <w:b/>
                <w:sz w:val="20"/>
                <w:szCs w:val="20"/>
                <w:u w:val="single"/>
              </w:rPr>
            </w:pPr>
            <w:r w:rsidRPr="000B17C3">
              <w:rPr>
                <w:b/>
                <w:sz w:val="20"/>
                <w:szCs w:val="20"/>
                <w:u w:val="single"/>
              </w:rPr>
              <w:t>25.01.2019 года</w:t>
            </w:r>
          </w:p>
          <w:p w:rsidR="004C3461" w:rsidRPr="000B17C3" w:rsidRDefault="004C3461" w:rsidP="000B17C3">
            <w:pPr>
              <w:contextualSpacing/>
              <w:jc w:val="both"/>
              <w:rPr>
                <w:sz w:val="20"/>
                <w:szCs w:val="20"/>
              </w:rPr>
            </w:pPr>
            <w:r w:rsidRPr="000B17C3">
              <w:rPr>
                <w:sz w:val="20"/>
                <w:szCs w:val="20"/>
              </w:rPr>
              <w:t xml:space="preserve">1. </w:t>
            </w:r>
            <w:proofErr w:type="gramStart"/>
            <w:r w:rsidRPr="000B17C3">
              <w:rPr>
                <w:sz w:val="20"/>
                <w:szCs w:val="20"/>
              </w:rPr>
              <w:t xml:space="preserve">О рассмотрении объяснительной директора МБОУ «……» Ф..И.О. за допущенные нарушения, установленные согласно  представлению Прокуратуры г. Усинска Республики Коми от 27.12.2018 года № 86-02-2018 «Об устранении законодательства о противодействии коррупции», допустивших нарушения требований Федерального закона от 25 декабря </w:t>
            </w:r>
            <w:smartTag w:uri="urn:schemas-microsoft-com:office:smarttags" w:element="metricconverter">
              <w:smartTagPr>
                <w:attr w:name="ProductID" w:val="2008 г"/>
              </w:smartTagPr>
              <w:r w:rsidRPr="000B17C3">
                <w:rPr>
                  <w:sz w:val="20"/>
                  <w:szCs w:val="20"/>
                </w:rPr>
                <w:t>2008 г</w:t>
              </w:r>
            </w:smartTag>
            <w:r w:rsidRPr="000B17C3">
              <w:rPr>
                <w:sz w:val="20"/>
                <w:szCs w:val="20"/>
              </w:rPr>
              <w:t>. № 273-ФЗ «О противодействии коррупции», Указа Президента Российской Федерации от 23.06.2014 года № 460 «Об утверждении формы справки о доходах, расходах, об имуществе</w:t>
            </w:r>
            <w:proofErr w:type="gramEnd"/>
            <w:r w:rsidRPr="000B17C3">
              <w:rPr>
                <w:sz w:val="20"/>
                <w:szCs w:val="20"/>
              </w:rPr>
              <w:t xml:space="preserve"> и </w:t>
            </w:r>
            <w:proofErr w:type="gramStart"/>
            <w:r w:rsidRPr="000B17C3">
              <w:rPr>
                <w:sz w:val="20"/>
                <w:szCs w:val="20"/>
              </w:rPr>
              <w:t>обязательствах</w:t>
            </w:r>
            <w:proofErr w:type="gramEnd"/>
            <w:r w:rsidRPr="000B17C3">
              <w:rPr>
                <w:sz w:val="20"/>
                <w:szCs w:val="20"/>
              </w:rPr>
              <w:t xml:space="preserve"> имущественного характера и внесении изменений в </w:t>
            </w:r>
            <w:r w:rsidRPr="000B17C3">
              <w:rPr>
                <w:sz w:val="20"/>
                <w:szCs w:val="20"/>
              </w:rPr>
              <w:lastRenderedPageBreak/>
              <w:t>некоторые акты Президента Российской Федерации» выразившихся в предоставлении недостоверных сведений о доходах, расходах, об имуществе и обязательствах имущественного характера за 2017 год.</w:t>
            </w:r>
          </w:p>
          <w:p w:rsidR="004C3461" w:rsidRPr="000B17C3" w:rsidRDefault="004C3461" w:rsidP="000B17C3">
            <w:pPr>
              <w:contextualSpacing/>
              <w:jc w:val="both"/>
              <w:rPr>
                <w:sz w:val="20"/>
                <w:szCs w:val="20"/>
              </w:rPr>
            </w:pPr>
            <w:r w:rsidRPr="000B17C3">
              <w:rPr>
                <w:sz w:val="20"/>
                <w:szCs w:val="20"/>
              </w:rPr>
              <w:t xml:space="preserve">2. </w:t>
            </w:r>
            <w:proofErr w:type="gramStart"/>
            <w:r w:rsidRPr="000B17C3">
              <w:rPr>
                <w:sz w:val="20"/>
                <w:szCs w:val="20"/>
              </w:rPr>
              <w:t xml:space="preserve">О назначении мер дисциплинарной ответственности в отношении директора МБОУ «…..» Ф.И.О., допустившего нарушения требований Федерального закона от 25 декабря </w:t>
            </w:r>
            <w:smartTag w:uri="urn:schemas-microsoft-com:office:smarttags" w:element="metricconverter">
              <w:smartTagPr>
                <w:attr w:name="ProductID" w:val="2008 г"/>
              </w:smartTagPr>
              <w:r w:rsidRPr="000B17C3">
                <w:rPr>
                  <w:sz w:val="20"/>
                  <w:szCs w:val="20"/>
                </w:rPr>
                <w:t>2008 г</w:t>
              </w:r>
            </w:smartTag>
            <w:r w:rsidRPr="000B17C3">
              <w:rPr>
                <w:sz w:val="20"/>
                <w:szCs w:val="20"/>
              </w:rPr>
              <w:t>. № 273-ФЗ «О противодействии коррупции», Указа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выразившихся в предоставлении недостоверных</w:t>
            </w:r>
            <w:proofErr w:type="gramEnd"/>
            <w:r w:rsidRPr="000B17C3">
              <w:rPr>
                <w:sz w:val="20"/>
                <w:szCs w:val="20"/>
              </w:rPr>
              <w:t xml:space="preserve"> сведений о доходах, расходах, об имуществе и обязательствах имущественного характера за 2017 год.</w:t>
            </w:r>
          </w:p>
          <w:p w:rsidR="004C3461" w:rsidRPr="000B17C3" w:rsidRDefault="004C3461" w:rsidP="000B17C3">
            <w:pPr>
              <w:contextualSpacing/>
              <w:jc w:val="both"/>
              <w:rPr>
                <w:b/>
                <w:sz w:val="20"/>
                <w:szCs w:val="20"/>
                <w:u w:val="single"/>
              </w:rPr>
            </w:pPr>
            <w:r w:rsidRPr="000B17C3">
              <w:rPr>
                <w:b/>
                <w:sz w:val="20"/>
                <w:szCs w:val="20"/>
                <w:u w:val="single"/>
              </w:rPr>
              <w:t>07.05.2019 года</w:t>
            </w:r>
          </w:p>
          <w:p w:rsidR="004C3461" w:rsidRPr="000B17C3" w:rsidRDefault="004C3461" w:rsidP="000B17C3">
            <w:pPr>
              <w:contextualSpacing/>
              <w:jc w:val="both"/>
              <w:rPr>
                <w:sz w:val="20"/>
                <w:szCs w:val="20"/>
              </w:rPr>
            </w:pPr>
            <w:r w:rsidRPr="000B17C3">
              <w:rPr>
                <w:sz w:val="20"/>
                <w:szCs w:val="20"/>
              </w:rPr>
              <w:t>Об итогах предоставления руководителями подведомственных образовательных организаций сведений о доходах, расходах, об имуществе и обязательствах имущественного характера за 2018 год, в рамках исполнения Указа Президента РФ от 23.06.2014 года № 460.</w:t>
            </w:r>
          </w:p>
          <w:p w:rsidR="004C3461" w:rsidRPr="000B17C3" w:rsidRDefault="004C3461" w:rsidP="000B17C3">
            <w:pPr>
              <w:contextualSpacing/>
              <w:jc w:val="both"/>
              <w:rPr>
                <w:b/>
                <w:sz w:val="20"/>
                <w:szCs w:val="20"/>
                <w:u w:val="single"/>
              </w:rPr>
            </w:pPr>
            <w:r w:rsidRPr="000B17C3">
              <w:rPr>
                <w:b/>
                <w:sz w:val="20"/>
                <w:szCs w:val="20"/>
                <w:u w:val="single"/>
              </w:rPr>
              <w:t>11.05.2019 года</w:t>
            </w:r>
          </w:p>
          <w:p w:rsidR="004C3461" w:rsidRPr="000B17C3" w:rsidRDefault="004C3461" w:rsidP="000B17C3">
            <w:pPr>
              <w:contextualSpacing/>
              <w:jc w:val="both"/>
              <w:rPr>
                <w:b/>
                <w:sz w:val="20"/>
                <w:szCs w:val="20"/>
                <w:u w:val="single"/>
              </w:rPr>
            </w:pPr>
            <w:proofErr w:type="gramStart"/>
            <w:r w:rsidRPr="000B17C3">
              <w:rPr>
                <w:sz w:val="20"/>
                <w:szCs w:val="20"/>
              </w:rPr>
              <w:t xml:space="preserve">О рассмотрении Обзора за 1 квартал 2019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0B17C3">
              <w:rPr>
                <w:sz w:val="20"/>
                <w:szCs w:val="20"/>
              </w:rPr>
              <w:lastRenderedPageBreak/>
              <w:t>других органов, организаций, наделенных федеральным законом отдельными государственными или иными публичными полномочиями, и их должностных лиц</w:t>
            </w:r>
            <w:proofErr w:type="gramEnd"/>
            <w:r w:rsidRPr="000B17C3">
              <w:rPr>
                <w:sz w:val="20"/>
                <w:szCs w:val="20"/>
              </w:rPr>
              <w:t xml:space="preserve"> в целях выработки и принятия мер по предупреждению и устранению причин выявленных нарушений.</w:t>
            </w:r>
          </w:p>
          <w:p w:rsidR="004C3461" w:rsidRPr="000B17C3" w:rsidRDefault="004C3461" w:rsidP="000B17C3">
            <w:pPr>
              <w:contextualSpacing/>
              <w:jc w:val="both"/>
              <w:rPr>
                <w:b/>
                <w:sz w:val="20"/>
                <w:szCs w:val="20"/>
                <w:u w:val="single"/>
              </w:rPr>
            </w:pPr>
            <w:r w:rsidRPr="000B17C3">
              <w:rPr>
                <w:b/>
                <w:sz w:val="20"/>
                <w:szCs w:val="20"/>
                <w:u w:val="single"/>
              </w:rPr>
              <w:t>05.06.2019 года</w:t>
            </w:r>
          </w:p>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О рассмотрении внутреннего мониторинга (анализа) сведений о доходах, расходах, об имуществе и обязательствах имущественного характера»,  представленных за 2018 год руководителями подведомственных Управлению образования администрации муниципального образования городского округа «Усинск» образовательных организаций и иных бюджетных учреждений, расположенных на территории муниципального образования городского округа «Усинск».</w:t>
            </w:r>
          </w:p>
          <w:p w:rsidR="004C3461" w:rsidRPr="000B17C3" w:rsidRDefault="004C3461" w:rsidP="000B17C3">
            <w:pPr>
              <w:pStyle w:val="ConsPlusNormal"/>
              <w:widowControl/>
              <w:ind w:firstLine="0"/>
              <w:contextualSpacing/>
              <w:jc w:val="center"/>
              <w:rPr>
                <w:rFonts w:ascii="Times New Roman" w:hAnsi="Times New Roman" w:cs="Times New Roman"/>
              </w:rPr>
            </w:pPr>
          </w:p>
        </w:tc>
      </w:tr>
      <w:tr w:rsidR="004C3461" w:rsidRPr="000B17C3" w:rsidTr="00786BF9">
        <w:trPr>
          <w:trHeight w:val="536"/>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1.6</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Проведение оценки Программы и эффективности ее реализации</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ежегодно до 1 марта года, следующего за </w:t>
            </w:r>
            <w:proofErr w:type="gramStart"/>
            <w:r w:rsidRPr="000B17C3">
              <w:rPr>
                <w:rFonts w:ascii="Times New Roman" w:hAnsi="Times New Roman" w:cs="Times New Roman"/>
              </w:rPr>
              <w:t>отчетным</w:t>
            </w:r>
            <w:proofErr w:type="gramEnd"/>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Pr>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было </w:t>
            </w:r>
            <w:proofErr w:type="gramStart"/>
            <w:r w:rsidRPr="000B17C3">
              <w:rPr>
                <w:rFonts w:ascii="Times New Roman" w:hAnsi="Times New Roman" w:cs="Times New Roman"/>
              </w:rPr>
              <w:t>проведено 32 заседания комиссии по противодействию коррупции в образовательных организациях подведомственны</w:t>
            </w:r>
            <w:proofErr w:type="gramEnd"/>
            <w:r w:rsidRPr="000B17C3">
              <w:rPr>
                <w:rFonts w:ascii="Times New Roman" w:hAnsi="Times New Roman" w:cs="Times New Roman"/>
              </w:rPr>
              <w:t xml:space="preserve"> Управлению образования администрации муниципального образования городского округа «Усинске».</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Рассмотрены следующие вопросы:</w:t>
            </w:r>
          </w:p>
          <w:p w:rsidR="004C3461" w:rsidRPr="000B17C3" w:rsidRDefault="004C3461" w:rsidP="000B17C3">
            <w:pPr>
              <w:pStyle w:val="ConsPlusNormal"/>
              <w:ind w:right="154" w:firstLine="0"/>
              <w:contextualSpacing/>
              <w:jc w:val="both"/>
              <w:rPr>
                <w:rFonts w:ascii="Times New Roman" w:hAnsi="Times New Roman" w:cs="Times New Roman"/>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МАОУ СОШ 3 УИОП  г. Усинска.</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13.02.2019 г.</w:t>
            </w:r>
          </w:p>
          <w:p w:rsidR="004C3461" w:rsidRPr="000B17C3" w:rsidRDefault="004C3461" w:rsidP="000B17C3">
            <w:pPr>
              <w:tabs>
                <w:tab w:val="left" w:pos="426"/>
                <w:tab w:val="left" w:pos="993"/>
              </w:tabs>
              <w:ind w:right="154"/>
              <w:contextualSpacing/>
              <w:jc w:val="both"/>
              <w:rPr>
                <w:color w:val="252525"/>
                <w:sz w:val="20"/>
                <w:szCs w:val="20"/>
                <w:shd w:val="clear" w:color="auto" w:fill="FFFFFF"/>
              </w:rPr>
            </w:pPr>
            <w:r w:rsidRPr="000B17C3">
              <w:rPr>
                <w:color w:val="252525"/>
                <w:sz w:val="20"/>
                <w:szCs w:val="20"/>
                <w:shd w:val="clear" w:color="auto" w:fill="FFFFFF"/>
              </w:rPr>
              <w:t xml:space="preserve">1.Об исполнении </w:t>
            </w:r>
            <w:r w:rsidRPr="000B17C3">
              <w:rPr>
                <w:sz w:val="20"/>
                <w:szCs w:val="20"/>
              </w:rPr>
              <w:t>Плана мероприятий по противодействию коррупции в МАОУ СОШ 3 УИОП  г. Усинска</w:t>
            </w:r>
            <w:r w:rsidRPr="000B17C3">
              <w:rPr>
                <w:color w:val="252525"/>
                <w:sz w:val="20"/>
                <w:szCs w:val="20"/>
                <w:shd w:val="clear" w:color="auto" w:fill="FFFFFF"/>
              </w:rPr>
              <w:t xml:space="preserve"> за 2018 год</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 xml:space="preserve">2.Проведение </w:t>
            </w:r>
            <w:proofErr w:type="gramStart"/>
            <w:r w:rsidRPr="000B17C3">
              <w:rPr>
                <w:sz w:val="20"/>
                <w:szCs w:val="20"/>
              </w:rPr>
              <w:t>анализа эффективности использования средств республиканского бюджета Республики Коми</w:t>
            </w:r>
            <w:proofErr w:type="gramEnd"/>
            <w:r w:rsidRPr="000B17C3">
              <w:rPr>
                <w:sz w:val="20"/>
                <w:szCs w:val="20"/>
              </w:rPr>
              <w:t xml:space="preserve"> при определении поставщиков (подрядчиков, исполнителей) на поставки товаров, выполнение работ, оказание услуг для нужд  </w:t>
            </w:r>
            <w:r w:rsidRPr="000B17C3">
              <w:rPr>
                <w:sz w:val="20"/>
                <w:szCs w:val="20"/>
              </w:rPr>
              <w:lastRenderedPageBreak/>
              <w:t>Школы</w:t>
            </w:r>
          </w:p>
          <w:p w:rsidR="004C3461" w:rsidRPr="000B17C3" w:rsidRDefault="004C3461" w:rsidP="000B17C3">
            <w:pPr>
              <w:tabs>
                <w:tab w:val="left" w:pos="426"/>
                <w:tab w:val="left" w:pos="993"/>
              </w:tabs>
              <w:ind w:right="154"/>
              <w:contextualSpacing/>
              <w:jc w:val="both"/>
              <w:rPr>
                <w:b/>
                <w:sz w:val="20"/>
                <w:szCs w:val="20"/>
              </w:rPr>
            </w:pPr>
            <w:r w:rsidRPr="000B17C3">
              <w:rPr>
                <w:b/>
                <w:sz w:val="20"/>
                <w:szCs w:val="20"/>
              </w:rPr>
              <w:t>Принятые решения комиссией:</w:t>
            </w:r>
          </w:p>
          <w:p w:rsidR="004C3461" w:rsidRPr="000B17C3" w:rsidRDefault="004C3461" w:rsidP="000B17C3">
            <w:pPr>
              <w:tabs>
                <w:tab w:val="left" w:pos="426"/>
                <w:tab w:val="left" w:pos="993"/>
              </w:tabs>
              <w:ind w:right="154"/>
              <w:contextualSpacing/>
              <w:jc w:val="both"/>
              <w:rPr>
                <w:color w:val="252525"/>
                <w:sz w:val="20"/>
                <w:szCs w:val="20"/>
                <w:shd w:val="clear" w:color="auto" w:fill="FFFFFF"/>
              </w:rPr>
            </w:pPr>
            <w:r w:rsidRPr="000B17C3">
              <w:rPr>
                <w:color w:val="333333"/>
                <w:sz w:val="20"/>
                <w:szCs w:val="20"/>
                <w:shd w:val="clear" w:color="auto" w:fill="FFFFFF"/>
              </w:rPr>
              <w:t xml:space="preserve">1.Принять </w:t>
            </w:r>
            <w:r w:rsidRPr="000B17C3">
              <w:rPr>
                <w:bCs/>
                <w:sz w:val="20"/>
                <w:szCs w:val="20"/>
              </w:rPr>
              <w:t xml:space="preserve">к сведению информацию об </w:t>
            </w:r>
            <w:r w:rsidRPr="000B17C3">
              <w:rPr>
                <w:color w:val="252525"/>
                <w:sz w:val="20"/>
                <w:szCs w:val="20"/>
                <w:shd w:val="clear" w:color="auto" w:fill="FFFFFF"/>
              </w:rPr>
              <w:t xml:space="preserve">исполнении </w:t>
            </w:r>
            <w:r w:rsidRPr="000B17C3">
              <w:rPr>
                <w:sz w:val="20"/>
                <w:szCs w:val="20"/>
              </w:rPr>
              <w:t>Плана мероприятий по противодействию коррупции в МАОУ СОШ 3 УИОП  г. Усинска</w:t>
            </w:r>
            <w:r w:rsidRPr="000B17C3">
              <w:rPr>
                <w:color w:val="252525"/>
                <w:sz w:val="20"/>
                <w:szCs w:val="20"/>
                <w:shd w:val="clear" w:color="auto" w:fill="FFFFFF"/>
              </w:rPr>
              <w:t xml:space="preserve"> за 2018 год</w:t>
            </w:r>
          </w:p>
          <w:p w:rsidR="004C3461" w:rsidRPr="000B17C3" w:rsidRDefault="004C3461" w:rsidP="000B17C3">
            <w:pPr>
              <w:contextualSpacing/>
              <w:jc w:val="both"/>
              <w:rPr>
                <w:sz w:val="20"/>
                <w:szCs w:val="20"/>
              </w:rPr>
            </w:pPr>
            <w:r w:rsidRPr="000B17C3">
              <w:rPr>
                <w:sz w:val="20"/>
                <w:szCs w:val="20"/>
              </w:rPr>
              <w:t>2.Средства республиканского бюджета Республики Коми при определении поставщиков (подрядчиков, исполнителей) на поставки товаров, выполнение работ, оказание услуг для нужд  Школы используются эффективно.</w:t>
            </w:r>
          </w:p>
          <w:p w:rsidR="004C3461" w:rsidRPr="000B17C3" w:rsidRDefault="004C3461" w:rsidP="000B17C3">
            <w:pPr>
              <w:contextualSpacing/>
              <w:jc w:val="both"/>
              <w:rPr>
                <w:sz w:val="20"/>
                <w:szCs w:val="20"/>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 xml:space="preserve">МБОУ «Средняя общеобразовательная школа № 4 с углубленным изучением отдельных предметов» </w:t>
            </w:r>
            <w:proofErr w:type="gramStart"/>
            <w:r w:rsidRPr="000B17C3">
              <w:rPr>
                <w:b/>
                <w:sz w:val="20"/>
                <w:szCs w:val="20"/>
                <w:u w:val="single"/>
              </w:rPr>
              <w:t>г</w:t>
            </w:r>
            <w:proofErr w:type="gramEnd"/>
            <w:r w:rsidRPr="000B17C3">
              <w:rPr>
                <w:b/>
                <w:sz w:val="20"/>
                <w:szCs w:val="20"/>
                <w:u w:val="single"/>
              </w:rPr>
              <w:t xml:space="preserve">. Усинска. </w:t>
            </w:r>
          </w:p>
          <w:p w:rsidR="004C3461" w:rsidRPr="000B17C3" w:rsidRDefault="004C3461" w:rsidP="000B17C3">
            <w:pPr>
              <w:tabs>
                <w:tab w:val="left" w:pos="426"/>
                <w:tab w:val="left" w:pos="993"/>
              </w:tabs>
              <w:ind w:right="154"/>
              <w:contextualSpacing/>
              <w:jc w:val="both"/>
              <w:rPr>
                <w:b/>
                <w:sz w:val="20"/>
                <w:szCs w:val="20"/>
              </w:rPr>
            </w:pPr>
            <w:r w:rsidRPr="000B17C3">
              <w:rPr>
                <w:b/>
                <w:sz w:val="20"/>
                <w:szCs w:val="20"/>
                <w:u w:val="single"/>
              </w:rPr>
              <w:t>13.02.2019 г.</w:t>
            </w:r>
          </w:p>
          <w:p w:rsidR="004C3461" w:rsidRPr="000B17C3" w:rsidRDefault="004C3461" w:rsidP="000B17C3">
            <w:pPr>
              <w:tabs>
                <w:tab w:val="left" w:pos="426"/>
                <w:tab w:val="left" w:pos="993"/>
              </w:tabs>
              <w:ind w:right="154"/>
              <w:contextualSpacing/>
              <w:jc w:val="both"/>
              <w:rPr>
                <w:sz w:val="20"/>
                <w:szCs w:val="20"/>
              </w:rPr>
            </w:pPr>
            <w:r w:rsidRPr="000B17C3">
              <w:rPr>
                <w:color w:val="252525"/>
                <w:sz w:val="20"/>
                <w:szCs w:val="20"/>
                <w:shd w:val="clear" w:color="auto" w:fill="FFFFFF"/>
              </w:rPr>
              <w:t xml:space="preserve">Об исполнении </w:t>
            </w:r>
            <w:r w:rsidRPr="000B17C3">
              <w:rPr>
                <w:sz w:val="20"/>
                <w:szCs w:val="20"/>
              </w:rPr>
              <w:t xml:space="preserve">Плана мероприятий по противодействию коррупции в МБОУ «СОШ № 4 с углубленным изучением отдельных предметов» </w:t>
            </w:r>
            <w:proofErr w:type="gramStart"/>
            <w:r w:rsidRPr="000B17C3">
              <w:rPr>
                <w:sz w:val="20"/>
                <w:szCs w:val="20"/>
              </w:rPr>
              <w:t>г</w:t>
            </w:r>
            <w:proofErr w:type="gramEnd"/>
            <w:r w:rsidRPr="000B17C3">
              <w:rPr>
                <w:sz w:val="20"/>
                <w:szCs w:val="20"/>
              </w:rPr>
              <w:t>. Усинска</w:t>
            </w:r>
            <w:r w:rsidRPr="000B17C3">
              <w:rPr>
                <w:color w:val="252525"/>
                <w:sz w:val="20"/>
                <w:szCs w:val="20"/>
                <w:shd w:val="clear" w:color="auto" w:fill="FFFFFF"/>
              </w:rPr>
              <w:t xml:space="preserve"> за 2018 год.</w:t>
            </w:r>
          </w:p>
          <w:p w:rsidR="004C3461" w:rsidRPr="000B17C3" w:rsidRDefault="004C3461" w:rsidP="000B17C3">
            <w:pPr>
              <w:pStyle w:val="ConsPlusNormal"/>
              <w:ind w:right="154" w:firstLine="0"/>
              <w:contextualSpacing/>
              <w:jc w:val="both"/>
              <w:rPr>
                <w:rFonts w:ascii="Times New Roman" w:hAnsi="Times New Roman" w:cs="Times New Roman"/>
                <w:b/>
              </w:rPr>
            </w:pPr>
            <w:r w:rsidRPr="000B17C3">
              <w:rPr>
                <w:rFonts w:ascii="Times New Roman" w:hAnsi="Times New Roman" w:cs="Times New Roman"/>
                <w:b/>
              </w:rPr>
              <w:t>Принятые решения комиссией:</w:t>
            </w:r>
          </w:p>
          <w:p w:rsidR="004C3461" w:rsidRPr="000B17C3" w:rsidRDefault="004C3461" w:rsidP="000B17C3">
            <w:pPr>
              <w:tabs>
                <w:tab w:val="left" w:pos="426"/>
                <w:tab w:val="left" w:pos="993"/>
              </w:tabs>
              <w:ind w:right="154"/>
              <w:contextualSpacing/>
              <w:jc w:val="both"/>
              <w:rPr>
                <w:color w:val="252525"/>
                <w:sz w:val="20"/>
                <w:szCs w:val="20"/>
                <w:shd w:val="clear" w:color="auto" w:fill="FFFFFF"/>
              </w:rPr>
            </w:pPr>
            <w:r w:rsidRPr="000B17C3">
              <w:rPr>
                <w:color w:val="333333"/>
                <w:sz w:val="20"/>
                <w:szCs w:val="20"/>
                <w:shd w:val="clear" w:color="auto" w:fill="FFFFFF"/>
              </w:rPr>
              <w:t xml:space="preserve">Принять </w:t>
            </w:r>
            <w:r w:rsidRPr="000B17C3">
              <w:rPr>
                <w:bCs/>
                <w:sz w:val="20"/>
                <w:szCs w:val="20"/>
              </w:rPr>
              <w:t xml:space="preserve">к сведению информацию об </w:t>
            </w:r>
            <w:r w:rsidRPr="000B17C3">
              <w:rPr>
                <w:color w:val="252525"/>
                <w:sz w:val="20"/>
                <w:szCs w:val="20"/>
                <w:shd w:val="clear" w:color="auto" w:fill="FFFFFF"/>
              </w:rPr>
              <w:t xml:space="preserve">исполнении </w:t>
            </w:r>
            <w:r w:rsidRPr="000B17C3">
              <w:rPr>
                <w:sz w:val="20"/>
                <w:szCs w:val="20"/>
              </w:rPr>
              <w:t xml:space="preserve">Плана мероприятий по противодействию коррупции в МБОУ «СОШ № 4 с углубленным изучением отдельных предметов» </w:t>
            </w:r>
            <w:proofErr w:type="gramStart"/>
            <w:r w:rsidRPr="000B17C3">
              <w:rPr>
                <w:sz w:val="20"/>
                <w:szCs w:val="20"/>
              </w:rPr>
              <w:t>г</w:t>
            </w:r>
            <w:proofErr w:type="gramEnd"/>
            <w:r w:rsidRPr="000B17C3">
              <w:rPr>
                <w:sz w:val="20"/>
                <w:szCs w:val="20"/>
              </w:rPr>
              <w:t>. Усинска</w:t>
            </w:r>
            <w:r w:rsidRPr="000B17C3">
              <w:rPr>
                <w:color w:val="252525"/>
                <w:sz w:val="20"/>
                <w:szCs w:val="20"/>
                <w:shd w:val="clear" w:color="auto" w:fill="FFFFFF"/>
              </w:rPr>
              <w:t xml:space="preserve"> за 2018 год.</w:t>
            </w:r>
          </w:p>
          <w:p w:rsidR="004C3461" w:rsidRPr="000B17C3" w:rsidRDefault="004C3461" w:rsidP="000B17C3">
            <w:pPr>
              <w:tabs>
                <w:tab w:val="left" w:pos="426"/>
                <w:tab w:val="left" w:pos="993"/>
              </w:tabs>
              <w:ind w:right="154"/>
              <w:contextualSpacing/>
              <w:jc w:val="both"/>
              <w:rPr>
                <w:color w:val="252525"/>
                <w:sz w:val="20"/>
                <w:szCs w:val="20"/>
                <w:shd w:val="clear" w:color="auto" w:fill="FFFFFF"/>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 xml:space="preserve">МБОУ «Средняя общеобразовательная школа № 5» г. Усинска. </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25.02.2019 г.</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1.О формах проведения голосования.</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2.Рассмотрение отчета о ходе реализации мероприятий «Противодействие коррупции в муниципальном образовании городского округа «Усинск» (2018-2020 гг.) за 2018 год.</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 xml:space="preserve">3.Рассмотрение отчета о ходе реализации </w:t>
            </w:r>
            <w:r w:rsidRPr="000B17C3">
              <w:rPr>
                <w:sz w:val="20"/>
                <w:szCs w:val="20"/>
              </w:rPr>
              <w:lastRenderedPageBreak/>
              <w:t xml:space="preserve">мероприятий региональной программы «Противодействие коррупции в Республике Коми (2018-2020 </w:t>
            </w:r>
            <w:proofErr w:type="spellStart"/>
            <w:proofErr w:type="gramStart"/>
            <w:r w:rsidRPr="000B17C3">
              <w:rPr>
                <w:sz w:val="20"/>
                <w:szCs w:val="20"/>
              </w:rPr>
              <w:t>гг</w:t>
            </w:r>
            <w:proofErr w:type="spellEnd"/>
            <w:proofErr w:type="gramEnd"/>
            <w:r w:rsidRPr="000B17C3">
              <w:rPr>
                <w:sz w:val="20"/>
                <w:szCs w:val="20"/>
              </w:rPr>
              <w:t>)» за 2018 год.</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4.Рассмотрение уведомлений о фактах обращений в целях склонения работников к совершению коррупционных правонарушений.</w:t>
            </w:r>
          </w:p>
          <w:p w:rsidR="004C3461" w:rsidRPr="000B17C3" w:rsidRDefault="004C3461" w:rsidP="000B17C3">
            <w:pPr>
              <w:tabs>
                <w:tab w:val="left" w:pos="426"/>
                <w:tab w:val="left" w:pos="993"/>
              </w:tabs>
              <w:ind w:right="154"/>
              <w:contextualSpacing/>
              <w:jc w:val="both"/>
              <w:rPr>
                <w:b/>
                <w:sz w:val="20"/>
                <w:szCs w:val="20"/>
              </w:rPr>
            </w:pPr>
            <w:r w:rsidRPr="000B17C3">
              <w:rPr>
                <w:b/>
                <w:sz w:val="20"/>
                <w:szCs w:val="20"/>
              </w:rPr>
              <w:t>Принятые решения комиссией:</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1.Установить, что решения по вопросам повестки дня принимаются открытым голосованием.</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 xml:space="preserve">2.Принять к сведению информацию, изложенную в Отчете о ходе реализации мероприятий муниципальной программы «Противодействие коррупции в муниципальном образовании городского округа «Усинск» (2018-2020 </w:t>
            </w:r>
            <w:proofErr w:type="spellStart"/>
            <w:proofErr w:type="gramStart"/>
            <w:r w:rsidRPr="000B17C3">
              <w:rPr>
                <w:sz w:val="20"/>
                <w:szCs w:val="20"/>
              </w:rPr>
              <w:t>гг</w:t>
            </w:r>
            <w:proofErr w:type="spellEnd"/>
            <w:proofErr w:type="gramEnd"/>
            <w:r w:rsidRPr="000B17C3">
              <w:rPr>
                <w:sz w:val="20"/>
                <w:szCs w:val="20"/>
              </w:rPr>
              <w:t>)» за 2018 год. Работу по реализации программы считать выполненной.</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 xml:space="preserve">3. Принять к сведению информацию, изложенную в Отчете о ходе реализации мероприятий региональной программы «Противодействие коррупции в Республике Коми (2018-2020 </w:t>
            </w:r>
            <w:proofErr w:type="spellStart"/>
            <w:proofErr w:type="gramStart"/>
            <w:r w:rsidRPr="000B17C3">
              <w:rPr>
                <w:sz w:val="20"/>
                <w:szCs w:val="20"/>
              </w:rPr>
              <w:t>гг</w:t>
            </w:r>
            <w:proofErr w:type="spellEnd"/>
            <w:proofErr w:type="gramEnd"/>
            <w:r w:rsidRPr="000B17C3">
              <w:rPr>
                <w:sz w:val="20"/>
                <w:szCs w:val="20"/>
              </w:rPr>
              <w:t xml:space="preserve">)» за 2018 год. </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4.Обращений в целях склонения работников к совершению коррупционных правонарушений не поступало.</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29.04.2019 г.</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1.О форме голосования.</w:t>
            </w:r>
          </w:p>
          <w:p w:rsidR="004C3461" w:rsidRPr="000B17C3" w:rsidRDefault="004C3461" w:rsidP="000B17C3">
            <w:pPr>
              <w:tabs>
                <w:tab w:val="left" w:pos="426"/>
                <w:tab w:val="left" w:pos="993"/>
              </w:tabs>
              <w:ind w:right="154"/>
              <w:contextualSpacing/>
              <w:jc w:val="both"/>
              <w:rPr>
                <w:sz w:val="20"/>
                <w:szCs w:val="20"/>
              </w:rPr>
            </w:pPr>
            <w:proofErr w:type="gramStart"/>
            <w:r w:rsidRPr="000B17C3">
              <w:rPr>
                <w:sz w:val="20"/>
                <w:szCs w:val="20"/>
              </w:rPr>
              <w:t xml:space="preserve">2.Обзор за 1 квартал 2019 г.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w:t>
            </w:r>
            <w:r w:rsidRPr="000B17C3">
              <w:rPr>
                <w:sz w:val="20"/>
                <w:szCs w:val="20"/>
              </w:rPr>
              <w:lastRenderedPageBreak/>
              <w:t>отдельными государственными или иными публичными полномочиями, и их должностных лиц в</w:t>
            </w:r>
            <w:proofErr w:type="gramEnd"/>
            <w:r w:rsidRPr="000B17C3">
              <w:rPr>
                <w:sz w:val="20"/>
                <w:szCs w:val="20"/>
              </w:rPr>
              <w:t xml:space="preserve"> </w:t>
            </w:r>
            <w:proofErr w:type="gramStart"/>
            <w:r w:rsidRPr="000B17C3">
              <w:rPr>
                <w:sz w:val="20"/>
                <w:szCs w:val="20"/>
              </w:rPr>
              <w:t>целях</w:t>
            </w:r>
            <w:proofErr w:type="gramEnd"/>
            <w:r w:rsidRPr="000B17C3">
              <w:rPr>
                <w:sz w:val="20"/>
                <w:szCs w:val="20"/>
              </w:rPr>
              <w:t xml:space="preserve"> выработки и принятия мер по предупреждению и устранению причин выявленных нарушений.</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 xml:space="preserve">3.Обеспечение функционирования в школе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p w:rsidR="004C3461" w:rsidRPr="000B17C3" w:rsidRDefault="004C3461" w:rsidP="000B17C3">
            <w:pPr>
              <w:tabs>
                <w:tab w:val="left" w:pos="426"/>
                <w:tab w:val="left" w:pos="993"/>
              </w:tabs>
              <w:ind w:right="154"/>
              <w:contextualSpacing/>
              <w:jc w:val="both"/>
              <w:rPr>
                <w:b/>
                <w:sz w:val="20"/>
                <w:szCs w:val="20"/>
              </w:rPr>
            </w:pPr>
            <w:r w:rsidRPr="000B17C3">
              <w:rPr>
                <w:b/>
                <w:sz w:val="20"/>
                <w:szCs w:val="20"/>
              </w:rPr>
              <w:t>Принятые решения комиссией:</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1.Установить, что решения по вопросам повестки дня принимаются открытым голосованием.</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2.Принять к сведению информацию, изложенную в Обзоре правоприменительной практики за 1 квартал 2019 года.</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3.В школе создан и функционирует «телефон доверия».</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 xml:space="preserve">На сайте школы размещена информация о возможности сообщения </w:t>
            </w:r>
            <w:proofErr w:type="gramStart"/>
            <w:r w:rsidRPr="000B17C3">
              <w:rPr>
                <w:sz w:val="20"/>
                <w:szCs w:val="20"/>
              </w:rPr>
              <w:t>гражданами</w:t>
            </w:r>
            <w:proofErr w:type="gramEnd"/>
            <w:r w:rsidRPr="000B17C3">
              <w:rPr>
                <w:sz w:val="20"/>
                <w:szCs w:val="20"/>
              </w:rPr>
              <w:t xml:space="preserve"> о ставших известными фактах коррупции.</w:t>
            </w:r>
          </w:p>
          <w:p w:rsidR="004C3461" w:rsidRPr="000B17C3" w:rsidRDefault="004C3461" w:rsidP="000B17C3">
            <w:pPr>
              <w:tabs>
                <w:tab w:val="left" w:pos="426"/>
                <w:tab w:val="left" w:pos="993"/>
              </w:tabs>
              <w:ind w:right="154"/>
              <w:contextualSpacing/>
              <w:jc w:val="both"/>
              <w:rPr>
                <w:color w:val="252525"/>
                <w:sz w:val="20"/>
                <w:szCs w:val="20"/>
                <w:shd w:val="clear" w:color="auto" w:fill="FFFFFF"/>
              </w:rPr>
            </w:pPr>
            <w:r w:rsidRPr="000B17C3">
              <w:rPr>
                <w:color w:val="252525"/>
                <w:sz w:val="20"/>
                <w:szCs w:val="20"/>
                <w:shd w:val="clear" w:color="auto" w:fill="FFFFFF"/>
              </w:rPr>
              <w:t xml:space="preserve"> </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МАОУ «НОШ №7 имени В.И.Ефремовой» г</w:t>
            </w:r>
            <w:proofErr w:type="gramStart"/>
            <w:r w:rsidRPr="000B17C3">
              <w:rPr>
                <w:b/>
                <w:sz w:val="20"/>
                <w:szCs w:val="20"/>
                <w:u w:val="single"/>
              </w:rPr>
              <w:t>.У</w:t>
            </w:r>
            <w:proofErr w:type="gramEnd"/>
            <w:r w:rsidRPr="000B17C3">
              <w:rPr>
                <w:b/>
                <w:sz w:val="20"/>
                <w:szCs w:val="20"/>
                <w:u w:val="single"/>
              </w:rPr>
              <w:t>синска</w:t>
            </w:r>
          </w:p>
          <w:p w:rsidR="004C3461" w:rsidRPr="000B17C3" w:rsidRDefault="004C3461" w:rsidP="000B17C3">
            <w:pPr>
              <w:tabs>
                <w:tab w:val="left" w:pos="426"/>
                <w:tab w:val="left" w:pos="993"/>
              </w:tabs>
              <w:ind w:right="154"/>
              <w:contextualSpacing/>
              <w:jc w:val="both"/>
              <w:rPr>
                <w:b/>
                <w:color w:val="252525"/>
                <w:sz w:val="20"/>
                <w:szCs w:val="20"/>
                <w:u w:val="single"/>
                <w:shd w:val="clear" w:color="auto" w:fill="FFFFFF"/>
              </w:rPr>
            </w:pPr>
            <w:r w:rsidRPr="000B17C3">
              <w:rPr>
                <w:b/>
                <w:color w:val="252525"/>
                <w:sz w:val="20"/>
                <w:szCs w:val="20"/>
                <w:u w:val="single"/>
                <w:shd w:val="clear" w:color="auto" w:fill="FFFFFF"/>
              </w:rPr>
              <w:t>26.02.2019 г.</w:t>
            </w:r>
          </w:p>
          <w:p w:rsidR="004C3461" w:rsidRPr="000B17C3" w:rsidRDefault="004C3461" w:rsidP="000B17C3">
            <w:pPr>
              <w:contextualSpacing/>
              <w:jc w:val="both"/>
              <w:rPr>
                <w:sz w:val="20"/>
                <w:szCs w:val="20"/>
              </w:rPr>
            </w:pPr>
            <w:r w:rsidRPr="000B17C3">
              <w:rPr>
                <w:sz w:val="20"/>
                <w:szCs w:val="20"/>
              </w:rPr>
              <w:t>1.О форме голосования.</w:t>
            </w:r>
          </w:p>
          <w:p w:rsidR="004C3461" w:rsidRPr="000B17C3" w:rsidRDefault="004C3461" w:rsidP="000B17C3">
            <w:pPr>
              <w:widowControl w:val="0"/>
              <w:autoSpaceDE w:val="0"/>
              <w:autoSpaceDN w:val="0"/>
              <w:adjustRightInd w:val="0"/>
              <w:contextualSpacing/>
              <w:jc w:val="both"/>
              <w:outlineLvl w:val="1"/>
              <w:rPr>
                <w:bCs/>
                <w:sz w:val="20"/>
                <w:szCs w:val="20"/>
              </w:rPr>
            </w:pPr>
            <w:r w:rsidRPr="000B17C3">
              <w:rPr>
                <w:sz w:val="20"/>
                <w:szCs w:val="20"/>
              </w:rPr>
              <w:t xml:space="preserve">2.Рассмотрение </w:t>
            </w:r>
            <w:r w:rsidRPr="000B17C3">
              <w:rPr>
                <w:bCs/>
                <w:sz w:val="20"/>
                <w:szCs w:val="20"/>
              </w:rPr>
              <w:t xml:space="preserve">Отчета о ходе реализации мероприятий муниципальной программы </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«Противодействие коррупции в муниципальном образовании городского округа «Усинск» (2018 - 2020 годы)» за 2018 год.</w:t>
            </w:r>
          </w:p>
          <w:p w:rsidR="004C3461" w:rsidRPr="000B17C3" w:rsidRDefault="004C3461" w:rsidP="000B17C3">
            <w:pPr>
              <w:widowControl w:val="0"/>
              <w:autoSpaceDE w:val="0"/>
              <w:autoSpaceDN w:val="0"/>
              <w:contextualSpacing/>
              <w:jc w:val="both"/>
              <w:outlineLvl w:val="1"/>
              <w:rPr>
                <w:sz w:val="20"/>
                <w:szCs w:val="20"/>
              </w:rPr>
            </w:pPr>
            <w:r w:rsidRPr="000B17C3">
              <w:rPr>
                <w:sz w:val="20"/>
                <w:szCs w:val="20"/>
              </w:rPr>
              <w:t>3.Рассмотрение Отчета о ходе реализации мероприятий региональной программы  «Противодействие коррупции в Республике Коми (2018 - 2020 годы)» за 2018 год.</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lastRenderedPageBreak/>
              <w:t>4.Рассмотрение уведомлений о фактах обращений в целях склонения работников к совершению коррупционных правонарушений.</w:t>
            </w:r>
          </w:p>
          <w:p w:rsidR="004C3461" w:rsidRPr="000B17C3" w:rsidRDefault="004C3461" w:rsidP="000B17C3">
            <w:pPr>
              <w:pStyle w:val="ConsPlusNormal"/>
              <w:ind w:right="154" w:firstLine="0"/>
              <w:contextualSpacing/>
              <w:jc w:val="both"/>
              <w:rPr>
                <w:rFonts w:ascii="Times New Roman" w:hAnsi="Times New Roman" w:cs="Times New Roman"/>
                <w:b/>
              </w:rPr>
            </w:pPr>
            <w:r w:rsidRPr="000B17C3">
              <w:rPr>
                <w:rFonts w:ascii="Times New Roman" w:hAnsi="Times New Roman" w:cs="Times New Roman"/>
                <w:b/>
              </w:rPr>
              <w:t>Принятые решения комиссией:</w:t>
            </w:r>
          </w:p>
          <w:p w:rsidR="004C3461" w:rsidRPr="000B17C3" w:rsidRDefault="004C3461" w:rsidP="000B17C3">
            <w:pPr>
              <w:contextualSpacing/>
              <w:jc w:val="both"/>
              <w:rPr>
                <w:sz w:val="20"/>
                <w:szCs w:val="20"/>
              </w:rPr>
            </w:pPr>
            <w:r w:rsidRPr="000B17C3">
              <w:rPr>
                <w:sz w:val="20"/>
                <w:szCs w:val="20"/>
              </w:rPr>
              <w:t>1.Установить, что решения по вопросам повестки дня принимаются открытым голосованием.</w:t>
            </w:r>
          </w:p>
          <w:p w:rsidR="004C3461" w:rsidRPr="000B17C3" w:rsidRDefault="004C3461" w:rsidP="000B17C3">
            <w:pPr>
              <w:widowControl w:val="0"/>
              <w:autoSpaceDE w:val="0"/>
              <w:autoSpaceDN w:val="0"/>
              <w:adjustRightInd w:val="0"/>
              <w:contextualSpacing/>
              <w:jc w:val="both"/>
              <w:outlineLvl w:val="1"/>
              <w:rPr>
                <w:bCs/>
                <w:sz w:val="20"/>
                <w:szCs w:val="20"/>
              </w:rPr>
            </w:pPr>
            <w:r w:rsidRPr="000B17C3">
              <w:rPr>
                <w:sz w:val="20"/>
                <w:szCs w:val="20"/>
              </w:rPr>
              <w:t>2.</w:t>
            </w:r>
            <w:r w:rsidRPr="000B17C3">
              <w:rPr>
                <w:rFonts w:eastAsia="Arial Unicode MS"/>
                <w:sz w:val="20"/>
                <w:szCs w:val="20"/>
              </w:rPr>
              <w:t>П</w:t>
            </w:r>
            <w:r w:rsidRPr="000B17C3">
              <w:rPr>
                <w:sz w:val="20"/>
                <w:szCs w:val="20"/>
              </w:rPr>
              <w:t>ринять к сведению информацию, изложенную в Отчете о</w:t>
            </w:r>
            <w:r w:rsidRPr="000B17C3">
              <w:rPr>
                <w:bCs/>
                <w:sz w:val="20"/>
                <w:szCs w:val="20"/>
              </w:rPr>
              <w:t xml:space="preserve"> ходе реализации мероприятий муниципальной программы </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«Противодействие коррупции в муниципальном образовании городского округа «Усинск» (2018 - 2020 годы)» за 2018 год. Работу по реализации программы считать выполненной.</w:t>
            </w:r>
          </w:p>
          <w:p w:rsidR="004C3461" w:rsidRPr="000B17C3" w:rsidRDefault="004C3461" w:rsidP="000B17C3">
            <w:pPr>
              <w:widowControl w:val="0"/>
              <w:autoSpaceDE w:val="0"/>
              <w:autoSpaceDN w:val="0"/>
              <w:adjustRightInd w:val="0"/>
              <w:contextualSpacing/>
              <w:jc w:val="both"/>
              <w:rPr>
                <w:sz w:val="20"/>
                <w:szCs w:val="20"/>
              </w:rPr>
            </w:pPr>
            <w:r w:rsidRPr="000B17C3">
              <w:rPr>
                <w:rFonts w:eastAsia="Arial Unicode MS"/>
                <w:sz w:val="20"/>
                <w:szCs w:val="20"/>
              </w:rPr>
              <w:t>3.П</w:t>
            </w:r>
            <w:r w:rsidRPr="000B17C3">
              <w:rPr>
                <w:sz w:val="20"/>
                <w:szCs w:val="20"/>
              </w:rPr>
              <w:t>ринять к сведению информацию, изложенную в Отчете о ходе реализации мероприятий региональной программы  «Противодействие коррупции в Республике Коми (2018 - 2020 годы)» за 2018 год.</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4.Обращений в целях склонения работников к совершению коррупционных правонарушений не поступало.</w:t>
            </w:r>
          </w:p>
          <w:p w:rsidR="004C3461" w:rsidRPr="000B17C3" w:rsidRDefault="004C3461" w:rsidP="000B17C3">
            <w:pPr>
              <w:widowControl w:val="0"/>
              <w:autoSpaceDE w:val="0"/>
              <w:autoSpaceDN w:val="0"/>
              <w:adjustRightInd w:val="0"/>
              <w:contextualSpacing/>
              <w:jc w:val="both"/>
              <w:rPr>
                <w:b/>
                <w:sz w:val="20"/>
                <w:szCs w:val="20"/>
                <w:u w:val="single"/>
              </w:rPr>
            </w:pPr>
            <w:r w:rsidRPr="000B17C3">
              <w:rPr>
                <w:b/>
                <w:sz w:val="20"/>
                <w:szCs w:val="20"/>
                <w:u w:val="single"/>
              </w:rPr>
              <w:t>25.04.2019 г.</w:t>
            </w:r>
          </w:p>
          <w:p w:rsidR="004C3461" w:rsidRPr="000B17C3" w:rsidRDefault="004C3461" w:rsidP="000B17C3">
            <w:pPr>
              <w:contextualSpacing/>
              <w:jc w:val="both"/>
              <w:rPr>
                <w:sz w:val="20"/>
                <w:szCs w:val="20"/>
              </w:rPr>
            </w:pPr>
            <w:r w:rsidRPr="000B17C3">
              <w:rPr>
                <w:sz w:val="20"/>
                <w:szCs w:val="20"/>
              </w:rPr>
              <w:t>1.О форме голосования.</w:t>
            </w:r>
          </w:p>
          <w:p w:rsidR="004C3461" w:rsidRPr="000B17C3" w:rsidRDefault="004C3461" w:rsidP="000B17C3">
            <w:pPr>
              <w:suppressAutoHyphens/>
              <w:autoSpaceDE w:val="0"/>
              <w:autoSpaceDN w:val="0"/>
              <w:adjustRightInd w:val="0"/>
              <w:contextualSpacing/>
              <w:jc w:val="both"/>
              <w:outlineLvl w:val="0"/>
              <w:rPr>
                <w:sz w:val="20"/>
                <w:szCs w:val="20"/>
              </w:rPr>
            </w:pPr>
            <w:proofErr w:type="gramStart"/>
            <w:r w:rsidRPr="000B17C3">
              <w:rPr>
                <w:sz w:val="20"/>
                <w:szCs w:val="20"/>
              </w:rPr>
              <w:t>2.Обзор за 1 квартал 2019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w:t>
            </w:r>
            <w:proofErr w:type="gramEnd"/>
            <w:r w:rsidRPr="000B17C3">
              <w:rPr>
                <w:sz w:val="20"/>
                <w:szCs w:val="20"/>
              </w:rPr>
              <w:t xml:space="preserve"> </w:t>
            </w:r>
            <w:proofErr w:type="gramStart"/>
            <w:r w:rsidRPr="000B17C3">
              <w:rPr>
                <w:sz w:val="20"/>
                <w:szCs w:val="20"/>
              </w:rPr>
              <w:t>целях</w:t>
            </w:r>
            <w:proofErr w:type="gramEnd"/>
            <w:r w:rsidRPr="000B17C3">
              <w:rPr>
                <w:sz w:val="20"/>
                <w:szCs w:val="20"/>
              </w:rPr>
              <w:t xml:space="preserve"> </w:t>
            </w:r>
            <w:r w:rsidRPr="000B17C3">
              <w:rPr>
                <w:sz w:val="20"/>
                <w:szCs w:val="20"/>
              </w:rPr>
              <w:lastRenderedPageBreak/>
              <w:t>выработки и принятия мер по предупреждению и устранению причин выявленных нарушений.</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3.Обеспечение функционирования в школе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p w:rsidR="004C3461" w:rsidRPr="000B17C3" w:rsidRDefault="004C3461" w:rsidP="000B17C3">
            <w:pPr>
              <w:widowControl w:val="0"/>
              <w:autoSpaceDE w:val="0"/>
              <w:autoSpaceDN w:val="0"/>
              <w:adjustRightInd w:val="0"/>
              <w:contextualSpacing/>
              <w:jc w:val="both"/>
              <w:rPr>
                <w:b/>
                <w:sz w:val="20"/>
                <w:szCs w:val="20"/>
              </w:rPr>
            </w:pPr>
            <w:r w:rsidRPr="000B17C3">
              <w:rPr>
                <w:b/>
                <w:sz w:val="20"/>
                <w:szCs w:val="20"/>
              </w:rPr>
              <w:t>Принятые решения комиссией:</w:t>
            </w:r>
          </w:p>
          <w:p w:rsidR="004C3461" w:rsidRPr="000B17C3" w:rsidRDefault="004C3461" w:rsidP="000B17C3">
            <w:pPr>
              <w:contextualSpacing/>
              <w:jc w:val="both"/>
              <w:rPr>
                <w:sz w:val="20"/>
                <w:szCs w:val="20"/>
              </w:rPr>
            </w:pPr>
            <w:r w:rsidRPr="000B17C3">
              <w:rPr>
                <w:sz w:val="20"/>
                <w:szCs w:val="20"/>
              </w:rPr>
              <w:t>1.Установить, что решения по вопросам повестки дня принимаются открытым голосованием.</w:t>
            </w:r>
          </w:p>
          <w:p w:rsidR="004C3461" w:rsidRPr="000B17C3" w:rsidRDefault="004C3461" w:rsidP="000B17C3">
            <w:pPr>
              <w:contextualSpacing/>
              <w:jc w:val="both"/>
              <w:rPr>
                <w:sz w:val="20"/>
                <w:szCs w:val="20"/>
              </w:rPr>
            </w:pPr>
            <w:r w:rsidRPr="000B17C3">
              <w:rPr>
                <w:sz w:val="20"/>
                <w:szCs w:val="20"/>
              </w:rPr>
              <w:t>2.Принять к сведению информацию, изложенную в Обзоре правоприменительной практики за 1 квартал 2019 года.</w:t>
            </w:r>
          </w:p>
          <w:p w:rsidR="004C3461" w:rsidRPr="000B17C3" w:rsidRDefault="004C3461" w:rsidP="000B17C3">
            <w:pPr>
              <w:widowControl w:val="0"/>
              <w:autoSpaceDE w:val="0"/>
              <w:autoSpaceDN w:val="0"/>
              <w:adjustRightInd w:val="0"/>
              <w:ind w:right="154"/>
              <w:contextualSpacing/>
              <w:jc w:val="both"/>
              <w:rPr>
                <w:sz w:val="20"/>
                <w:szCs w:val="20"/>
              </w:rPr>
            </w:pPr>
            <w:r w:rsidRPr="000B17C3">
              <w:rPr>
                <w:sz w:val="20"/>
                <w:szCs w:val="20"/>
              </w:rPr>
              <w:t>3.В школе создан и функционирует «телефон доверия».</w:t>
            </w:r>
          </w:p>
          <w:p w:rsidR="004C3461" w:rsidRPr="000B17C3" w:rsidRDefault="004C3461" w:rsidP="000B17C3">
            <w:pPr>
              <w:widowControl w:val="0"/>
              <w:autoSpaceDE w:val="0"/>
              <w:autoSpaceDN w:val="0"/>
              <w:adjustRightInd w:val="0"/>
              <w:ind w:right="154"/>
              <w:contextualSpacing/>
              <w:jc w:val="both"/>
              <w:rPr>
                <w:sz w:val="20"/>
                <w:szCs w:val="20"/>
              </w:rPr>
            </w:pPr>
          </w:p>
          <w:p w:rsidR="004C3461" w:rsidRPr="000B17C3" w:rsidRDefault="004C3461" w:rsidP="000B17C3">
            <w:pPr>
              <w:widowControl w:val="0"/>
              <w:autoSpaceDE w:val="0"/>
              <w:autoSpaceDN w:val="0"/>
              <w:adjustRightInd w:val="0"/>
              <w:ind w:right="154"/>
              <w:contextualSpacing/>
              <w:jc w:val="both"/>
              <w:rPr>
                <w:b/>
                <w:bCs/>
                <w:spacing w:val="-1"/>
                <w:sz w:val="20"/>
                <w:szCs w:val="20"/>
                <w:u w:val="single"/>
              </w:rPr>
            </w:pPr>
            <w:r w:rsidRPr="000B17C3">
              <w:rPr>
                <w:b/>
                <w:bCs/>
                <w:spacing w:val="-1"/>
                <w:sz w:val="20"/>
                <w:szCs w:val="20"/>
                <w:u w:val="single"/>
              </w:rPr>
              <w:t>МАУДО «ЦДОД» г. Усинска</w:t>
            </w:r>
          </w:p>
          <w:p w:rsidR="004C3461" w:rsidRPr="000B17C3" w:rsidRDefault="004C3461" w:rsidP="000B17C3">
            <w:pPr>
              <w:widowControl w:val="0"/>
              <w:autoSpaceDE w:val="0"/>
              <w:autoSpaceDN w:val="0"/>
              <w:adjustRightInd w:val="0"/>
              <w:ind w:right="154"/>
              <w:contextualSpacing/>
              <w:jc w:val="both"/>
              <w:rPr>
                <w:b/>
                <w:sz w:val="20"/>
                <w:szCs w:val="20"/>
                <w:u w:val="single"/>
              </w:rPr>
            </w:pPr>
            <w:r w:rsidRPr="000B17C3">
              <w:rPr>
                <w:b/>
                <w:sz w:val="20"/>
                <w:szCs w:val="20"/>
                <w:u w:val="single"/>
              </w:rPr>
              <w:t>23.05.2019 г.</w:t>
            </w:r>
          </w:p>
          <w:p w:rsidR="004C3461" w:rsidRPr="000B17C3" w:rsidRDefault="004C3461" w:rsidP="000B17C3">
            <w:pPr>
              <w:widowControl w:val="0"/>
              <w:autoSpaceDE w:val="0"/>
              <w:autoSpaceDN w:val="0"/>
              <w:adjustRightInd w:val="0"/>
              <w:ind w:right="154"/>
              <w:contextualSpacing/>
              <w:jc w:val="both"/>
              <w:rPr>
                <w:sz w:val="20"/>
                <w:szCs w:val="20"/>
              </w:rPr>
            </w:pPr>
            <w:r w:rsidRPr="000B17C3">
              <w:rPr>
                <w:sz w:val="20"/>
                <w:szCs w:val="20"/>
              </w:rPr>
              <w:t>Соблюдение требований к служебному поведению и урегулированию конфликта интересов в образовательной организации.</w:t>
            </w:r>
          </w:p>
          <w:p w:rsidR="004C3461" w:rsidRPr="000B17C3" w:rsidRDefault="004C3461" w:rsidP="000B17C3">
            <w:pPr>
              <w:widowControl w:val="0"/>
              <w:autoSpaceDE w:val="0"/>
              <w:autoSpaceDN w:val="0"/>
              <w:adjustRightInd w:val="0"/>
              <w:ind w:right="154"/>
              <w:contextualSpacing/>
              <w:jc w:val="both"/>
              <w:rPr>
                <w:b/>
                <w:sz w:val="20"/>
                <w:szCs w:val="20"/>
              </w:rPr>
            </w:pPr>
            <w:r w:rsidRPr="000B17C3">
              <w:rPr>
                <w:b/>
                <w:sz w:val="20"/>
                <w:szCs w:val="20"/>
              </w:rPr>
              <w:t>Принятые решения комиссией:</w:t>
            </w:r>
          </w:p>
          <w:p w:rsidR="004C3461" w:rsidRPr="000B17C3" w:rsidRDefault="004C3461" w:rsidP="000B17C3">
            <w:pPr>
              <w:widowControl w:val="0"/>
              <w:autoSpaceDE w:val="0"/>
              <w:autoSpaceDN w:val="0"/>
              <w:adjustRightInd w:val="0"/>
              <w:ind w:right="154"/>
              <w:contextualSpacing/>
              <w:jc w:val="both"/>
              <w:rPr>
                <w:bCs/>
                <w:spacing w:val="-1"/>
                <w:sz w:val="20"/>
                <w:szCs w:val="20"/>
              </w:rPr>
            </w:pPr>
            <w:r w:rsidRPr="000B17C3">
              <w:rPr>
                <w:bCs/>
                <w:spacing w:val="-1"/>
                <w:sz w:val="20"/>
                <w:szCs w:val="20"/>
              </w:rPr>
              <w:t>Принять к исполнению.</w:t>
            </w:r>
          </w:p>
          <w:p w:rsidR="004C3461" w:rsidRPr="000B17C3" w:rsidRDefault="004C3461" w:rsidP="000B17C3">
            <w:pPr>
              <w:widowControl w:val="0"/>
              <w:autoSpaceDE w:val="0"/>
              <w:autoSpaceDN w:val="0"/>
              <w:adjustRightInd w:val="0"/>
              <w:ind w:right="154"/>
              <w:contextualSpacing/>
              <w:jc w:val="both"/>
              <w:rPr>
                <w:bCs/>
                <w:spacing w:val="-1"/>
                <w:sz w:val="20"/>
                <w:szCs w:val="20"/>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МБДОУ «ЦРРДС» г. Усинска</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12.02.2019 г.</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1.Рассмотрение вопросов правоприменительной практики в соответствии с пунктом 2 статьи 6 Федерального закона «О противодействии коррупции», в сфере осуществления закупок.</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2.Анализ эффективности использования бюджетных сре</w:t>
            </w:r>
            <w:proofErr w:type="gramStart"/>
            <w:r w:rsidRPr="000B17C3">
              <w:rPr>
                <w:sz w:val="20"/>
                <w:szCs w:val="20"/>
              </w:rPr>
              <w:t>дств пр</w:t>
            </w:r>
            <w:proofErr w:type="gramEnd"/>
            <w:r w:rsidRPr="000B17C3">
              <w:rPr>
                <w:sz w:val="20"/>
                <w:szCs w:val="20"/>
              </w:rPr>
              <w:t>и определении поставщиков (подрядчиков, исполнителей) на поставки товаров, выполнение работ, оказание услуг для нужд Детского сада.</w:t>
            </w:r>
          </w:p>
          <w:p w:rsidR="004C3461" w:rsidRPr="000B17C3" w:rsidRDefault="004C3461" w:rsidP="000B17C3">
            <w:pPr>
              <w:tabs>
                <w:tab w:val="left" w:pos="426"/>
                <w:tab w:val="left" w:pos="993"/>
              </w:tabs>
              <w:ind w:right="154"/>
              <w:contextualSpacing/>
              <w:jc w:val="both"/>
              <w:rPr>
                <w:b/>
                <w:sz w:val="20"/>
                <w:szCs w:val="20"/>
              </w:rPr>
            </w:pPr>
            <w:r w:rsidRPr="000B17C3">
              <w:rPr>
                <w:b/>
                <w:sz w:val="20"/>
                <w:szCs w:val="20"/>
              </w:rPr>
              <w:lastRenderedPageBreak/>
              <w:t>Принятые решения комиссией:</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1.Принять к сведению информацию, изложенную в обзоре правоприменительной практики в сфере осуществления закупок.</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2.Считать эффективность использования бюджетных сре</w:t>
            </w:r>
            <w:proofErr w:type="gramStart"/>
            <w:r w:rsidRPr="000B17C3">
              <w:rPr>
                <w:sz w:val="20"/>
                <w:szCs w:val="20"/>
              </w:rPr>
              <w:t>дств пр</w:t>
            </w:r>
            <w:proofErr w:type="gramEnd"/>
            <w:r w:rsidRPr="000B17C3">
              <w:rPr>
                <w:sz w:val="20"/>
                <w:szCs w:val="20"/>
              </w:rPr>
              <w:t>и определении поставщиков (подрядчиков, исполнителей) удовлетворительной.</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03.04.2019 г.</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О проведении профилактической работы с педагогами по соблюдению Положения о подарках, приглашениях и знаках делового гостеприимства.</w:t>
            </w:r>
          </w:p>
          <w:p w:rsidR="004C3461" w:rsidRPr="000B17C3" w:rsidRDefault="004C3461" w:rsidP="000B17C3">
            <w:pPr>
              <w:tabs>
                <w:tab w:val="left" w:pos="426"/>
                <w:tab w:val="left" w:pos="993"/>
              </w:tabs>
              <w:ind w:right="154"/>
              <w:contextualSpacing/>
              <w:jc w:val="both"/>
              <w:rPr>
                <w:b/>
                <w:sz w:val="20"/>
                <w:szCs w:val="20"/>
              </w:rPr>
            </w:pPr>
            <w:r w:rsidRPr="000B17C3">
              <w:rPr>
                <w:b/>
                <w:sz w:val="20"/>
                <w:szCs w:val="20"/>
              </w:rPr>
              <w:t>Принятые решения комиссией:</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Провести профилактическую работу с педагогами по соблюдению Положения о подарках, приглашениях  и знаках делового гостеприимства в рамках совещания при заведующем 05.01.2019 г.</w:t>
            </w:r>
          </w:p>
          <w:p w:rsidR="004C3461" w:rsidRPr="000B17C3" w:rsidRDefault="004C3461" w:rsidP="000B17C3">
            <w:pPr>
              <w:pStyle w:val="afc"/>
              <w:tabs>
                <w:tab w:val="left" w:pos="426"/>
                <w:tab w:val="left" w:pos="993"/>
              </w:tabs>
              <w:spacing w:line="240" w:lineRule="auto"/>
              <w:ind w:left="0" w:right="154"/>
              <w:rPr>
                <w:rFonts w:ascii="Times New Roman" w:hAnsi="Times New Roman"/>
                <w:sz w:val="20"/>
                <w:szCs w:val="20"/>
              </w:rPr>
            </w:pPr>
          </w:p>
          <w:p w:rsidR="004C3461" w:rsidRPr="000B17C3" w:rsidRDefault="004C3461" w:rsidP="000B17C3">
            <w:pPr>
              <w:widowControl w:val="0"/>
              <w:autoSpaceDE w:val="0"/>
              <w:autoSpaceDN w:val="0"/>
              <w:adjustRightInd w:val="0"/>
              <w:ind w:right="154"/>
              <w:contextualSpacing/>
              <w:jc w:val="both"/>
              <w:rPr>
                <w:b/>
                <w:sz w:val="20"/>
                <w:szCs w:val="20"/>
                <w:u w:val="single"/>
              </w:rPr>
            </w:pPr>
            <w:r w:rsidRPr="000B17C3">
              <w:rPr>
                <w:b/>
                <w:sz w:val="20"/>
                <w:szCs w:val="20"/>
                <w:u w:val="single"/>
              </w:rPr>
              <w:t xml:space="preserve">МБОУ «НШДС» д. </w:t>
            </w:r>
            <w:proofErr w:type="spellStart"/>
            <w:r w:rsidRPr="000B17C3">
              <w:rPr>
                <w:b/>
                <w:sz w:val="20"/>
                <w:szCs w:val="20"/>
                <w:u w:val="single"/>
              </w:rPr>
              <w:t>Новикбож</w:t>
            </w:r>
            <w:proofErr w:type="spellEnd"/>
          </w:p>
          <w:p w:rsidR="004C3461" w:rsidRPr="000B17C3" w:rsidRDefault="004C3461" w:rsidP="000B17C3">
            <w:pPr>
              <w:widowControl w:val="0"/>
              <w:autoSpaceDE w:val="0"/>
              <w:autoSpaceDN w:val="0"/>
              <w:adjustRightInd w:val="0"/>
              <w:ind w:right="154"/>
              <w:contextualSpacing/>
              <w:jc w:val="both"/>
              <w:rPr>
                <w:b/>
                <w:sz w:val="20"/>
                <w:szCs w:val="20"/>
                <w:u w:val="single"/>
              </w:rPr>
            </w:pPr>
            <w:r w:rsidRPr="000B17C3">
              <w:rPr>
                <w:b/>
                <w:sz w:val="20"/>
                <w:szCs w:val="20"/>
                <w:u w:val="single"/>
              </w:rPr>
              <w:t>20.02.2019 г.</w:t>
            </w:r>
          </w:p>
          <w:p w:rsidR="004C3461" w:rsidRPr="000B17C3" w:rsidRDefault="004C3461" w:rsidP="000B17C3">
            <w:pPr>
              <w:pStyle w:val="a3"/>
              <w:spacing w:before="0" w:beforeAutospacing="0" w:after="0" w:afterAutospacing="0"/>
              <w:contextualSpacing/>
              <w:jc w:val="both"/>
              <w:rPr>
                <w:sz w:val="20"/>
                <w:szCs w:val="20"/>
              </w:rPr>
            </w:pPr>
            <w:r w:rsidRPr="000B17C3">
              <w:rPr>
                <w:sz w:val="20"/>
                <w:szCs w:val="20"/>
              </w:rPr>
              <w:t xml:space="preserve">1.Об актуальности проведения работы в учреждения по профилактике коррупционных правонарушений и недопущению фактов коррупции. Рассмотрение Плана мероприятий по предупреждению и противодействию коррупции учреждения на 2019 год. </w:t>
            </w:r>
          </w:p>
          <w:p w:rsidR="004C3461" w:rsidRPr="000B17C3" w:rsidRDefault="004C3461" w:rsidP="000B17C3">
            <w:pPr>
              <w:pStyle w:val="31"/>
              <w:snapToGrid w:val="0"/>
              <w:contextualSpacing/>
              <w:jc w:val="both"/>
              <w:rPr>
                <w:color w:val="0D0D0D"/>
                <w:sz w:val="20"/>
              </w:rPr>
            </w:pPr>
            <w:r w:rsidRPr="000B17C3">
              <w:rPr>
                <w:sz w:val="20"/>
              </w:rPr>
              <w:t>2. Анализ работы по актуализации информации по профилактике коррупционных правонарушений на стендах и сайте учреждения</w:t>
            </w:r>
            <w:r w:rsidRPr="000B17C3">
              <w:rPr>
                <w:color w:val="0D0D0D"/>
                <w:sz w:val="20"/>
              </w:rPr>
              <w:t>.</w:t>
            </w:r>
          </w:p>
          <w:p w:rsidR="004C3461" w:rsidRPr="000B17C3" w:rsidRDefault="004C3461" w:rsidP="000B17C3">
            <w:pPr>
              <w:pStyle w:val="31"/>
              <w:snapToGrid w:val="0"/>
              <w:contextualSpacing/>
              <w:jc w:val="both"/>
              <w:rPr>
                <w:b/>
                <w:color w:val="0D0D0D"/>
                <w:sz w:val="20"/>
              </w:rPr>
            </w:pPr>
            <w:r w:rsidRPr="000B17C3">
              <w:rPr>
                <w:b/>
                <w:color w:val="0D0D0D"/>
                <w:sz w:val="20"/>
              </w:rPr>
              <w:t>Принятые решения комиссией:</w:t>
            </w:r>
          </w:p>
          <w:p w:rsidR="004C3461" w:rsidRPr="000B17C3" w:rsidRDefault="004C3461" w:rsidP="000B17C3">
            <w:pPr>
              <w:pStyle w:val="a3"/>
              <w:spacing w:before="0" w:beforeAutospacing="0" w:after="0" w:afterAutospacing="0"/>
              <w:contextualSpacing/>
              <w:jc w:val="both"/>
              <w:rPr>
                <w:sz w:val="20"/>
                <w:szCs w:val="20"/>
              </w:rPr>
            </w:pPr>
            <w:r w:rsidRPr="000B17C3">
              <w:rPr>
                <w:sz w:val="20"/>
                <w:szCs w:val="20"/>
              </w:rPr>
              <w:t>1.Информацию об актуальности работы по профилактике коррупционных правонарушений принять к сведению;</w:t>
            </w:r>
          </w:p>
          <w:p w:rsidR="004C3461" w:rsidRPr="000B17C3" w:rsidRDefault="004C3461" w:rsidP="000B17C3">
            <w:pPr>
              <w:pStyle w:val="a3"/>
              <w:spacing w:before="0" w:beforeAutospacing="0" w:after="0" w:afterAutospacing="0"/>
              <w:contextualSpacing/>
              <w:jc w:val="both"/>
              <w:rPr>
                <w:sz w:val="20"/>
                <w:szCs w:val="20"/>
              </w:rPr>
            </w:pPr>
            <w:r w:rsidRPr="000B17C3">
              <w:rPr>
                <w:sz w:val="20"/>
                <w:szCs w:val="20"/>
              </w:rPr>
              <w:t>2.Принять утвержденный план планом мероприятий по предупреждению и противодействию коррупции учреждения на 2019 год к исполнению.</w:t>
            </w:r>
          </w:p>
          <w:p w:rsidR="004C3461" w:rsidRPr="000B17C3" w:rsidRDefault="004C3461" w:rsidP="000B17C3">
            <w:pPr>
              <w:pStyle w:val="31"/>
              <w:snapToGrid w:val="0"/>
              <w:contextualSpacing/>
              <w:jc w:val="both"/>
              <w:rPr>
                <w:sz w:val="20"/>
              </w:rPr>
            </w:pPr>
            <w:r w:rsidRPr="000B17C3">
              <w:rPr>
                <w:color w:val="0D0D0D"/>
                <w:sz w:val="20"/>
              </w:rPr>
              <w:lastRenderedPageBreak/>
              <w:t>3.Продолжить работу по поддержанию в актуальном состоянии информации по</w:t>
            </w:r>
            <w:r w:rsidRPr="000B17C3">
              <w:rPr>
                <w:sz w:val="20"/>
              </w:rPr>
              <w:t xml:space="preserve"> профилактике коррупционных правонарушений на стендах и интернет сайте учреждения</w:t>
            </w:r>
            <w:r w:rsidRPr="000B17C3">
              <w:rPr>
                <w:color w:val="0D0D0D"/>
                <w:sz w:val="20"/>
              </w:rPr>
              <w:t>.</w:t>
            </w:r>
          </w:p>
          <w:p w:rsidR="004C3461" w:rsidRPr="000B17C3" w:rsidRDefault="004C3461" w:rsidP="000B17C3">
            <w:pPr>
              <w:widowControl w:val="0"/>
              <w:autoSpaceDE w:val="0"/>
              <w:autoSpaceDN w:val="0"/>
              <w:adjustRightInd w:val="0"/>
              <w:ind w:right="154"/>
              <w:contextualSpacing/>
              <w:jc w:val="both"/>
              <w:rPr>
                <w:sz w:val="20"/>
                <w:szCs w:val="20"/>
              </w:rPr>
            </w:pPr>
          </w:p>
          <w:p w:rsidR="004C3461" w:rsidRPr="000B17C3" w:rsidRDefault="004C3461" w:rsidP="000B17C3">
            <w:pPr>
              <w:widowControl w:val="0"/>
              <w:autoSpaceDE w:val="0"/>
              <w:autoSpaceDN w:val="0"/>
              <w:adjustRightInd w:val="0"/>
              <w:ind w:right="154"/>
              <w:contextualSpacing/>
              <w:jc w:val="both"/>
              <w:rPr>
                <w:b/>
                <w:sz w:val="20"/>
                <w:szCs w:val="20"/>
              </w:rPr>
            </w:pPr>
            <w:r w:rsidRPr="000B17C3">
              <w:rPr>
                <w:b/>
                <w:sz w:val="20"/>
                <w:szCs w:val="20"/>
              </w:rPr>
              <w:t xml:space="preserve">МБОУ «СОШ» с. </w:t>
            </w:r>
            <w:proofErr w:type="spellStart"/>
            <w:proofErr w:type="gramStart"/>
            <w:r w:rsidRPr="000B17C3">
              <w:rPr>
                <w:b/>
                <w:sz w:val="20"/>
                <w:szCs w:val="20"/>
              </w:rPr>
              <w:t>Усть</w:t>
            </w:r>
            <w:proofErr w:type="spellEnd"/>
            <w:r w:rsidRPr="000B17C3">
              <w:rPr>
                <w:b/>
                <w:sz w:val="20"/>
                <w:szCs w:val="20"/>
              </w:rPr>
              <w:t xml:space="preserve"> Уса</w:t>
            </w:r>
            <w:proofErr w:type="gramEnd"/>
          </w:p>
          <w:p w:rsidR="004C3461" w:rsidRPr="000B17C3" w:rsidRDefault="004C3461" w:rsidP="000B17C3">
            <w:pPr>
              <w:widowControl w:val="0"/>
              <w:autoSpaceDE w:val="0"/>
              <w:autoSpaceDN w:val="0"/>
              <w:adjustRightInd w:val="0"/>
              <w:ind w:right="154"/>
              <w:contextualSpacing/>
              <w:jc w:val="both"/>
              <w:rPr>
                <w:b/>
                <w:sz w:val="20"/>
                <w:szCs w:val="20"/>
                <w:u w:val="single"/>
              </w:rPr>
            </w:pPr>
            <w:r w:rsidRPr="000B17C3">
              <w:rPr>
                <w:b/>
                <w:sz w:val="20"/>
                <w:szCs w:val="20"/>
                <w:u w:val="single"/>
              </w:rPr>
              <w:t>02.02.2019 г.</w:t>
            </w:r>
          </w:p>
          <w:p w:rsidR="004C3461" w:rsidRPr="000B17C3" w:rsidRDefault="004C3461" w:rsidP="000B17C3">
            <w:pPr>
              <w:widowControl w:val="0"/>
              <w:autoSpaceDE w:val="0"/>
              <w:autoSpaceDN w:val="0"/>
              <w:adjustRightInd w:val="0"/>
              <w:ind w:right="154"/>
              <w:contextualSpacing/>
              <w:jc w:val="both"/>
              <w:rPr>
                <w:sz w:val="20"/>
                <w:szCs w:val="20"/>
              </w:rPr>
            </w:pPr>
            <w:r w:rsidRPr="000B17C3">
              <w:rPr>
                <w:sz w:val="20"/>
                <w:szCs w:val="20"/>
              </w:rPr>
              <w:t xml:space="preserve">Подготовка отчета об исполнении Плана мероприятий по противодействию коррупции в МБОУ «СОШ» </w:t>
            </w:r>
            <w:proofErr w:type="gramStart"/>
            <w:r w:rsidRPr="000B17C3">
              <w:rPr>
                <w:sz w:val="20"/>
                <w:szCs w:val="20"/>
              </w:rPr>
              <w:t>с</w:t>
            </w:r>
            <w:proofErr w:type="gramEnd"/>
            <w:r w:rsidRPr="000B17C3">
              <w:rPr>
                <w:sz w:val="20"/>
                <w:szCs w:val="20"/>
              </w:rPr>
              <w:t>. Усть-Уса.</w:t>
            </w:r>
          </w:p>
          <w:p w:rsidR="004C3461" w:rsidRPr="000B17C3" w:rsidRDefault="004C3461" w:rsidP="000B17C3">
            <w:pPr>
              <w:widowControl w:val="0"/>
              <w:autoSpaceDE w:val="0"/>
              <w:autoSpaceDN w:val="0"/>
              <w:adjustRightInd w:val="0"/>
              <w:ind w:right="154"/>
              <w:contextualSpacing/>
              <w:jc w:val="both"/>
              <w:rPr>
                <w:b/>
                <w:sz w:val="20"/>
                <w:szCs w:val="20"/>
              </w:rPr>
            </w:pPr>
            <w:r w:rsidRPr="000B17C3">
              <w:rPr>
                <w:b/>
                <w:sz w:val="20"/>
                <w:szCs w:val="20"/>
              </w:rPr>
              <w:t>Принятые решения комиссией:</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Принять отчёт работы по вопросам противодействия коррупции.</w:t>
            </w:r>
          </w:p>
          <w:p w:rsidR="004C3461" w:rsidRPr="000B17C3" w:rsidRDefault="004C3461" w:rsidP="000B17C3">
            <w:pPr>
              <w:widowControl w:val="0"/>
              <w:autoSpaceDE w:val="0"/>
              <w:autoSpaceDN w:val="0"/>
              <w:adjustRightInd w:val="0"/>
              <w:ind w:right="154"/>
              <w:contextualSpacing/>
              <w:jc w:val="both"/>
              <w:rPr>
                <w:sz w:val="20"/>
                <w:szCs w:val="20"/>
              </w:rPr>
            </w:pPr>
            <w:r w:rsidRPr="000B17C3">
              <w:rPr>
                <w:sz w:val="20"/>
                <w:szCs w:val="20"/>
              </w:rPr>
              <w:t>Утвердить план мероприятий по вопросам противодействия коррупции.</w:t>
            </w:r>
          </w:p>
          <w:p w:rsidR="004C3461" w:rsidRPr="000B17C3" w:rsidRDefault="004C3461" w:rsidP="000B17C3">
            <w:pPr>
              <w:widowControl w:val="0"/>
              <w:autoSpaceDE w:val="0"/>
              <w:autoSpaceDN w:val="0"/>
              <w:adjustRightInd w:val="0"/>
              <w:ind w:right="154"/>
              <w:contextualSpacing/>
              <w:jc w:val="both"/>
              <w:rPr>
                <w:b/>
                <w:sz w:val="20"/>
                <w:szCs w:val="20"/>
                <w:u w:val="single"/>
              </w:rPr>
            </w:pPr>
            <w:r w:rsidRPr="000B17C3">
              <w:rPr>
                <w:b/>
                <w:sz w:val="20"/>
                <w:szCs w:val="20"/>
                <w:u w:val="single"/>
              </w:rPr>
              <w:t>29.05.2019 г.</w:t>
            </w:r>
          </w:p>
          <w:p w:rsidR="004C3461" w:rsidRPr="000B17C3" w:rsidRDefault="004C3461" w:rsidP="000B17C3">
            <w:pPr>
              <w:widowControl w:val="0"/>
              <w:autoSpaceDE w:val="0"/>
              <w:autoSpaceDN w:val="0"/>
              <w:adjustRightInd w:val="0"/>
              <w:ind w:right="154"/>
              <w:contextualSpacing/>
              <w:jc w:val="both"/>
              <w:rPr>
                <w:sz w:val="20"/>
                <w:szCs w:val="20"/>
              </w:rPr>
            </w:pPr>
            <w:r w:rsidRPr="000B17C3">
              <w:rPr>
                <w:sz w:val="20"/>
                <w:szCs w:val="20"/>
              </w:rPr>
              <w:t>1.Разработка (актуализация принятых) правовых актов учреждения по вопросам противодействия коррупции.</w:t>
            </w:r>
          </w:p>
          <w:p w:rsidR="004C3461" w:rsidRPr="000B17C3" w:rsidRDefault="004C3461" w:rsidP="000B17C3">
            <w:pPr>
              <w:widowControl w:val="0"/>
              <w:autoSpaceDE w:val="0"/>
              <w:autoSpaceDN w:val="0"/>
              <w:adjustRightInd w:val="0"/>
              <w:ind w:right="154"/>
              <w:contextualSpacing/>
              <w:jc w:val="both"/>
              <w:rPr>
                <w:sz w:val="20"/>
                <w:szCs w:val="20"/>
              </w:rPr>
            </w:pPr>
            <w:r w:rsidRPr="000B17C3">
              <w:rPr>
                <w:sz w:val="20"/>
                <w:szCs w:val="20"/>
              </w:rPr>
              <w:t xml:space="preserve">2.Проведение с принимаемым работником школы разъяснительной работы по вопросам противодействия коррупции (На работу </w:t>
            </w:r>
            <w:proofErr w:type="gramStart"/>
            <w:r w:rsidRPr="000B17C3">
              <w:rPr>
                <w:sz w:val="20"/>
                <w:szCs w:val="20"/>
              </w:rPr>
              <w:t>принята</w:t>
            </w:r>
            <w:proofErr w:type="gramEnd"/>
            <w:r w:rsidRPr="000B17C3">
              <w:rPr>
                <w:sz w:val="20"/>
                <w:szCs w:val="20"/>
              </w:rPr>
              <w:t xml:space="preserve"> 2 мая 2019 года в качестве учителя английского языка во 2-4 классах внешним совместителем).</w:t>
            </w:r>
          </w:p>
          <w:p w:rsidR="004C3461" w:rsidRPr="000B17C3" w:rsidRDefault="004C3461" w:rsidP="000B17C3">
            <w:pPr>
              <w:widowControl w:val="0"/>
              <w:autoSpaceDE w:val="0"/>
              <w:autoSpaceDN w:val="0"/>
              <w:adjustRightInd w:val="0"/>
              <w:ind w:right="154"/>
              <w:contextualSpacing/>
              <w:jc w:val="both"/>
              <w:rPr>
                <w:b/>
                <w:sz w:val="20"/>
                <w:szCs w:val="20"/>
              </w:rPr>
            </w:pPr>
            <w:r w:rsidRPr="000B17C3">
              <w:rPr>
                <w:b/>
                <w:sz w:val="20"/>
                <w:szCs w:val="20"/>
              </w:rPr>
              <w:t>Принятые решения комиссией:</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1.Внести изменения в правовые акты школы по вопросам противодействия коррупции.</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 xml:space="preserve">2.В срок до 10 июня разместить обновлённые и новые ЛНА по вопросам противодействия коррупции на сайте школы </w:t>
            </w:r>
            <w:proofErr w:type="spellStart"/>
            <w:r w:rsidRPr="000B17C3">
              <w:rPr>
                <w:sz w:val="20"/>
                <w:szCs w:val="20"/>
                <w:lang w:val="en-US"/>
              </w:rPr>
              <w:t>ust</w:t>
            </w:r>
            <w:proofErr w:type="spellEnd"/>
            <w:r w:rsidRPr="000B17C3">
              <w:rPr>
                <w:sz w:val="20"/>
                <w:szCs w:val="20"/>
              </w:rPr>
              <w:t>_</w:t>
            </w:r>
            <w:proofErr w:type="spellStart"/>
            <w:r w:rsidRPr="000B17C3">
              <w:rPr>
                <w:sz w:val="20"/>
                <w:szCs w:val="20"/>
                <w:lang w:val="en-US"/>
              </w:rPr>
              <w:t>usa</w:t>
            </w:r>
            <w:proofErr w:type="spellEnd"/>
            <w:r w:rsidRPr="000B17C3">
              <w:rPr>
                <w:sz w:val="20"/>
                <w:szCs w:val="20"/>
              </w:rPr>
              <w:t>.</w:t>
            </w:r>
            <w:proofErr w:type="spellStart"/>
            <w:r w:rsidRPr="000B17C3">
              <w:rPr>
                <w:sz w:val="20"/>
                <w:szCs w:val="20"/>
                <w:lang w:val="en-US"/>
              </w:rPr>
              <w:t>ru</w:t>
            </w:r>
            <w:proofErr w:type="spellEnd"/>
            <w:r w:rsidRPr="000B17C3">
              <w:rPr>
                <w:sz w:val="20"/>
                <w:szCs w:val="20"/>
              </w:rPr>
              <w:t>.</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3.Разъяснительная работа проведена. Принять к сведению.</w:t>
            </w:r>
          </w:p>
          <w:p w:rsidR="004C3461" w:rsidRPr="000B17C3" w:rsidRDefault="004C3461" w:rsidP="000B17C3">
            <w:pPr>
              <w:widowControl w:val="0"/>
              <w:autoSpaceDE w:val="0"/>
              <w:autoSpaceDN w:val="0"/>
              <w:adjustRightInd w:val="0"/>
              <w:contextualSpacing/>
              <w:jc w:val="both"/>
              <w:rPr>
                <w:sz w:val="20"/>
                <w:szCs w:val="20"/>
              </w:rPr>
            </w:pPr>
          </w:p>
          <w:p w:rsidR="004C3461" w:rsidRPr="000B17C3" w:rsidRDefault="004C3461" w:rsidP="000B17C3">
            <w:pPr>
              <w:tabs>
                <w:tab w:val="left" w:pos="33"/>
                <w:tab w:val="left" w:pos="317"/>
              </w:tabs>
              <w:contextualSpacing/>
              <w:jc w:val="both"/>
              <w:rPr>
                <w:b/>
                <w:sz w:val="20"/>
                <w:szCs w:val="20"/>
                <w:u w:val="single"/>
              </w:rPr>
            </w:pPr>
            <w:r w:rsidRPr="000B17C3">
              <w:rPr>
                <w:b/>
                <w:sz w:val="20"/>
                <w:szCs w:val="20"/>
                <w:u w:val="single"/>
              </w:rPr>
              <w:t>МБОУ «СОШ» с. Мутный Материк</w:t>
            </w:r>
          </w:p>
          <w:p w:rsidR="004C3461" w:rsidRPr="000B17C3" w:rsidRDefault="004C3461" w:rsidP="000B17C3">
            <w:pPr>
              <w:tabs>
                <w:tab w:val="left" w:pos="33"/>
                <w:tab w:val="left" w:pos="317"/>
              </w:tabs>
              <w:contextualSpacing/>
              <w:jc w:val="both"/>
              <w:rPr>
                <w:b/>
                <w:sz w:val="20"/>
                <w:szCs w:val="20"/>
                <w:u w:val="single"/>
              </w:rPr>
            </w:pPr>
            <w:r w:rsidRPr="000B17C3">
              <w:rPr>
                <w:b/>
                <w:sz w:val="20"/>
                <w:szCs w:val="20"/>
                <w:u w:val="single"/>
              </w:rPr>
              <w:t>25.03.2019 г.</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 xml:space="preserve">1.Итоги по результатам проверок выполнения </w:t>
            </w:r>
            <w:r w:rsidRPr="000B17C3">
              <w:rPr>
                <w:rFonts w:ascii="Times New Roman" w:hAnsi="Times New Roman" w:cs="Times New Roman"/>
              </w:rPr>
              <w:lastRenderedPageBreak/>
              <w:t>сотрудниками школы плана реализации антикоррупционной политики в учреждении.</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 xml:space="preserve">2.Анализ </w:t>
            </w:r>
            <w:proofErr w:type="gramStart"/>
            <w:r w:rsidRPr="000B17C3">
              <w:rPr>
                <w:rFonts w:ascii="Times New Roman" w:hAnsi="Times New Roman" w:cs="Times New Roman"/>
              </w:rPr>
              <w:t>эффективности использования средств республиканского бюджета республики коми</w:t>
            </w:r>
            <w:proofErr w:type="gramEnd"/>
            <w:r w:rsidRPr="000B17C3">
              <w:rPr>
                <w:rFonts w:ascii="Times New Roman" w:hAnsi="Times New Roman" w:cs="Times New Roman"/>
              </w:rPr>
              <w:t xml:space="preserve"> при определении поставщиков (подрядчиков, исполнителей) на поставки товаров, выполнение работ, оказание услуг для нужд школы.</w:t>
            </w:r>
          </w:p>
          <w:p w:rsidR="004C3461" w:rsidRPr="000B17C3" w:rsidRDefault="004C3461" w:rsidP="000B17C3">
            <w:pPr>
              <w:pStyle w:val="ConsPlusNormal"/>
              <w:ind w:right="154" w:firstLine="0"/>
              <w:contextualSpacing/>
              <w:jc w:val="both"/>
              <w:rPr>
                <w:rFonts w:ascii="Times New Roman" w:hAnsi="Times New Roman" w:cs="Times New Roman"/>
                <w:b/>
              </w:rPr>
            </w:pPr>
            <w:r w:rsidRPr="000B17C3">
              <w:rPr>
                <w:rFonts w:ascii="Times New Roman" w:hAnsi="Times New Roman" w:cs="Times New Roman"/>
                <w:b/>
              </w:rPr>
              <w:t>Принятые решения комиссией:</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1.Продолжать проводить разъяснительную работу с сотрудниками школы, родителями (законными представителями) учащихся по вопросам противодействия коррупции.</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2.Признать итоги по результатам  проверок соблюдения антикоррупционной политики в школе удовлетворительными.</w:t>
            </w:r>
          </w:p>
          <w:p w:rsidR="004C3461" w:rsidRPr="000B17C3" w:rsidRDefault="004C3461" w:rsidP="000B17C3">
            <w:pPr>
              <w:pStyle w:val="ConsPlusNormal"/>
              <w:ind w:right="154" w:firstLine="0"/>
              <w:contextualSpacing/>
              <w:jc w:val="both"/>
              <w:rPr>
                <w:rFonts w:ascii="Times New Roman" w:hAnsi="Times New Roman" w:cs="Times New Roman"/>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МБДОУ «ДС ОВ № 7» г. Усинска</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16.05.2019 г.</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1.Оценка коррупционных рисков в целях выявления сфер деятельности организации, наиболее подверженных таким рискам.</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2.Результаты проведения мероприятий по правовому просвещению и повышению антикоррупционной компетентности родителей (законных представителей) воспитанников и сотрудников.</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3.Работа по обеспечению прав граждан на доступ к информации по противодействию коррупции, размещение на официальном сайте информации о деятельности ДОО по противодействию коррупции.</w:t>
            </w:r>
          </w:p>
          <w:p w:rsidR="004C3461" w:rsidRPr="000B17C3" w:rsidRDefault="004C3461" w:rsidP="000B17C3">
            <w:pPr>
              <w:widowControl w:val="0"/>
              <w:autoSpaceDE w:val="0"/>
              <w:autoSpaceDN w:val="0"/>
              <w:adjustRightInd w:val="0"/>
              <w:contextualSpacing/>
              <w:jc w:val="both"/>
              <w:rPr>
                <w:b/>
                <w:sz w:val="20"/>
                <w:szCs w:val="20"/>
              </w:rPr>
            </w:pPr>
            <w:r w:rsidRPr="000B17C3">
              <w:rPr>
                <w:b/>
                <w:sz w:val="20"/>
                <w:szCs w:val="20"/>
              </w:rPr>
              <w:t>Принятые решения комиссией:</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1.Проводить периодическую оценку коррупционных рисков в целях выявления сфер деятельности организации, наиболее подверженных таким рискам.</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2.Реализовывать мероприятия в соответствии с планом по противодействию коррупции.</w:t>
            </w:r>
          </w:p>
          <w:p w:rsidR="004C3461" w:rsidRPr="000B17C3" w:rsidRDefault="004C3461" w:rsidP="000B17C3">
            <w:pPr>
              <w:widowControl w:val="0"/>
              <w:autoSpaceDE w:val="0"/>
              <w:autoSpaceDN w:val="0"/>
              <w:adjustRightInd w:val="0"/>
              <w:contextualSpacing/>
              <w:jc w:val="both"/>
              <w:rPr>
                <w:sz w:val="20"/>
                <w:szCs w:val="20"/>
              </w:rPr>
            </w:pPr>
            <w:r w:rsidRPr="000B17C3">
              <w:rPr>
                <w:sz w:val="20"/>
                <w:szCs w:val="20"/>
              </w:rPr>
              <w:t xml:space="preserve">3.Продолжать информировать граждан о </w:t>
            </w:r>
            <w:r w:rsidRPr="000B17C3">
              <w:rPr>
                <w:sz w:val="20"/>
                <w:szCs w:val="20"/>
              </w:rPr>
              <w:lastRenderedPageBreak/>
              <w:t>деятельности ДОО и мероприятиях по противодействию коррупции на официальном сайте и информационных стендах.</w:t>
            </w:r>
          </w:p>
          <w:p w:rsidR="004C3461" w:rsidRPr="000B17C3" w:rsidRDefault="004C3461" w:rsidP="000B17C3">
            <w:pPr>
              <w:widowControl w:val="0"/>
              <w:autoSpaceDE w:val="0"/>
              <w:autoSpaceDN w:val="0"/>
              <w:adjustRightInd w:val="0"/>
              <w:contextualSpacing/>
              <w:jc w:val="both"/>
              <w:rPr>
                <w:sz w:val="20"/>
                <w:szCs w:val="20"/>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МБДОУ «ДС ОВ № 8» г. Усинска</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11.02.2019 г.</w:t>
            </w:r>
          </w:p>
          <w:p w:rsidR="004C3461" w:rsidRPr="000B17C3" w:rsidRDefault="004C3461" w:rsidP="000B17C3">
            <w:pPr>
              <w:tabs>
                <w:tab w:val="left" w:pos="426"/>
                <w:tab w:val="left" w:pos="993"/>
              </w:tabs>
              <w:ind w:right="154"/>
              <w:contextualSpacing/>
              <w:jc w:val="both"/>
              <w:rPr>
                <w:sz w:val="20"/>
                <w:szCs w:val="20"/>
              </w:rPr>
            </w:pPr>
            <w:r w:rsidRPr="000B17C3">
              <w:rPr>
                <w:sz w:val="20"/>
                <w:szCs w:val="20"/>
              </w:rPr>
              <w:t xml:space="preserve">1.Рассмотрение и утверждение плана работы Комиссии по противодействию коррупции и по соблюдению требований к служебному поведению и урегулированию конфликта интересов  в МБДОУ «ДС ОВ №8» г. Усинска за  </w:t>
            </w:r>
            <w:r w:rsidRPr="000B17C3">
              <w:rPr>
                <w:sz w:val="20"/>
                <w:szCs w:val="20"/>
                <w:lang w:val="en-US"/>
              </w:rPr>
              <w:t>I</w:t>
            </w:r>
            <w:r w:rsidRPr="000B17C3">
              <w:rPr>
                <w:sz w:val="20"/>
                <w:szCs w:val="20"/>
              </w:rPr>
              <w:t xml:space="preserve"> квартал в 2019 года.</w:t>
            </w:r>
          </w:p>
          <w:p w:rsidR="004C3461" w:rsidRPr="000B17C3" w:rsidRDefault="004C3461" w:rsidP="000B17C3">
            <w:pPr>
              <w:tabs>
                <w:tab w:val="left" w:pos="426"/>
                <w:tab w:val="left" w:pos="993"/>
              </w:tabs>
              <w:ind w:right="154"/>
              <w:contextualSpacing/>
              <w:jc w:val="both"/>
              <w:rPr>
                <w:b/>
                <w:sz w:val="20"/>
                <w:szCs w:val="20"/>
              </w:rPr>
            </w:pPr>
            <w:r w:rsidRPr="000B17C3">
              <w:rPr>
                <w:b/>
                <w:sz w:val="20"/>
                <w:szCs w:val="20"/>
              </w:rPr>
              <w:t xml:space="preserve">  Принятые решения комиссией:</w:t>
            </w:r>
          </w:p>
          <w:p w:rsidR="004C3461" w:rsidRPr="000B17C3" w:rsidRDefault="004C3461" w:rsidP="000B17C3">
            <w:pPr>
              <w:contextualSpacing/>
              <w:rPr>
                <w:sz w:val="20"/>
                <w:szCs w:val="20"/>
              </w:rPr>
            </w:pPr>
            <w:r w:rsidRPr="000B17C3">
              <w:rPr>
                <w:sz w:val="20"/>
                <w:szCs w:val="20"/>
              </w:rPr>
              <w:t>1.Принять план работы к сведению.</w:t>
            </w:r>
          </w:p>
          <w:p w:rsidR="004C3461" w:rsidRPr="000B17C3" w:rsidRDefault="004C3461" w:rsidP="000B17C3">
            <w:pPr>
              <w:pStyle w:val="a3"/>
              <w:spacing w:before="0" w:beforeAutospacing="0" w:after="0" w:afterAutospacing="0"/>
              <w:contextualSpacing/>
              <w:jc w:val="both"/>
              <w:rPr>
                <w:sz w:val="20"/>
                <w:szCs w:val="20"/>
              </w:rPr>
            </w:pPr>
            <w:r w:rsidRPr="000B17C3">
              <w:rPr>
                <w:sz w:val="20"/>
                <w:szCs w:val="20"/>
              </w:rPr>
              <w:t xml:space="preserve">2.Осуществлять </w:t>
            </w:r>
            <w:proofErr w:type="gramStart"/>
            <w:r w:rsidRPr="000B17C3">
              <w:rPr>
                <w:sz w:val="20"/>
                <w:szCs w:val="20"/>
              </w:rPr>
              <w:t>контроль за</w:t>
            </w:r>
            <w:proofErr w:type="gramEnd"/>
            <w:r w:rsidRPr="000B17C3">
              <w:rPr>
                <w:sz w:val="20"/>
                <w:szCs w:val="20"/>
              </w:rPr>
              <w:t xml:space="preserve"> соблюдением законодательства Российской Федерации в сфере противодействия коррупции и по соблюдению требований к служебному поведению и урегулированию конфликта интересов.</w:t>
            </w:r>
          </w:p>
          <w:p w:rsidR="004C3461" w:rsidRPr="000B17C3" w:rsidRDefault="004C3461" w:rsidP="000B17C3">
            <w:pPr>
              <w:pStyle w:val="a3"/>
              <w:spacing w:before="0" w:beforeAutospacing="0" w:after="0" w:afterAutospacing="0"/>
              <w:contextualSpacing/>
              <w:jc w:val="both"/>
              <w:rPr>
                <w:b/>
                <w:sz w:val="20"/>
                <w:szCs w:val="20"/>
                <w:u w:val="single"/>
              </w:rPr>
            </w:pPr>
            <w:r w:rsidRPr="000B17C3">
              <w:rPr>
                <w:b/>
                <w:sz w:val="20"/>
                <w:szCs w:val="20"/>
                <w:u w:val="single"/>
              </w:rPr>
              <w:t>13.05.2019 г.</w:t>
            </w:r>
          </w:p>
          <w:p w:rsidR="004C3461" w:rsidRPr="000B17C3" w:rsidRDefault="004C3461" w:rsidP="000B17C3">
            <w:pPr>
              <w:contextualSpacing/>
              <w:jc w:val="both"/>
              <w:rPr>
                <w:sz w:val="20"/>
                <w:szCs w:val="20"/>
              </w:rPr>
            </w:pPr>
            <w:r w:rsidRPr="000B17C3">
              <w:rPr>
                <w:sz w:val="20"/>
                <w:szCs w:val="20"/>
              </w:rPr>
              <w:t xml:space="preserve">1.Подведение итогов работы за 2018-2019 год комиссии по противодействию коррупции и по соблюдению требований к служебному поведению и урегулированию конфликта интересов. </w:t>
            </w:r>
          </w:p>
          <w:p w:rsidR="004C3461" w:rsidRPr="000B17C3" w:rsidRDefault="004C3461" w:rsidP="000B17C3">
            <w:pPr>
              <w:contextualSpacing/>
              <w:jc w:val="both"/>
              <w:rPr>
                <w:sz w:val="20"/>
                <w:szCs w:val="20"/>
              </w:rPr>
            </w:pPr>
            <w:r w:rsidRPr="000B17C3">
              <w:rPr>
                <w:sz w:val="20"/>
                <w:szCs w:val="20"/>
              </w:rPr>
              <w:t>2.Внесение предложений по работе комиссии на следующий период.</w:t>
            </w:r>
          </w:p>
          <w:p w:rsidR="004C3461" w:rsidRPr="000B17C3" w:rsidRDefault="004C3461" w:rsidP="000B17C3">
            <w:pPr>
              <w:tabs>
                <w:tab w:val="left" w:pos="426"/>
                <w:tab w:val="left" w:pos="993"/>
              </w:tabs>
              <w:ind w:right="154"/>
              <w:contextualSpacing/>
              <w:jc w:val="both"/>
              <w:rPr>
                <w:b/>
                <w:sz w:val="20"/>
                <w:szCs w:val="20"/>
              </w:rPr>
            </w:pPr>
            <w:r w:rsidRPr="000B17C3">
              <w:rPr>
                <w:b/>
                <w:sz w:val="20"/>
                <w:szCs w:val="20"/>
              </w:rPr>
              <w:t xml:space="preserve">  Принятые решения комиссией:</w:t>
            </w:r>
          </w:p>
          <w:p w:rsidR="004C3461" w:rsidRPr="000B17C3" w:rsidRDefault="004C3461" w:rsidP="000B17C3">
            <w:pPr>
              <w:contextualSpacing/>
              <w:jc w:val="both"/>
              <w:rPr>
                <w:sz w:val="20"/>
                <w:szCs w:val="20"/>
              </w:rPr>
            </w:pPr>
            <w:r w:rsidRPr="000B17C3">
              <w:rPr>
                <w:sz w:val="20"/>
                <w:szCs w:val="20"/>
              </w:rPr>
              <w:t xml:space="preserve">1.Продолжить работу по противодействию коррупции в сфере дошкольного воспитания и по соблюдению требований к служебному поведению и урегулированию конфликта интересов. </w:t>
            </w:r>
          </w:p>
          <w:p w:rsidR="004C3461" w:rsidRPr="000B17C3" w:rsidRDefault="004C3461" w:rsidP="000B17C3">
            <w:pPr>
              <w:contextualSpacing/>
              <w:jc w:val="both"/>
              <w:rPr>
                <w:sz w:val="20"/>
                <w:szCs w:val="20"/>
              </w:rPr>
            </w:pPr>
            <w:r w:rsidRPr="000B17C3">
              <w:rPr>
                <w:sz w:val="20"/>
                <w:szCs w:val="20"/>
              </w:rPr>
              <w:t xml:space="preserve">2.Председателю комиссии, постоянно контролировать выполнение плана работы комиссии и своевременно вносить необходимые изменения в правовые акты ДОУ при издании изменений к федеральным законам и нормативным правовым </w:t>
            </w:r>
            <w:r w:rsidRPr="000B17C3">
              <w:rPr>
                <w:sz w:val="20"/>
                <w:szCs w:val="20"/>
              </w:rPr>
              <w:lastRenderedPageBreak/>
              <w:t xml:space="preserve">актам органов власти субъектов по вопросам комиссии по противодействию коррупции </w:t>
            </w:r>
          </w:p>
          <w:p w:rsidR="004C3461" w:rsidRPr="000B17C3" w:rsidRDefault="004C3461" w:rsidP="000B17C3">
            <w:pPr>
              <w:contextualSpacing/>
              <w:jc w:val="both"/>
              <w:rPr>
                <w:sz w:val="20"/>
                <w:szCs w:val="20"/>
              </w:rPr>
            </w:pPr>
            <w:r w:rsidRPr="000B17C3">
              <w:rPr>
                <w:sz w:val="20"/>
                <w:szCs w:val="20"/>
              </w:rPr>
              <w:t>и комиссии по соблюдению требований к служебному поведению и урегулированию конфликта интересов.</w:t>
            </w:r>
          </w:p>
          <w:p w:rsidR="004C3461" w:rsidRPr="000B17C3" w:rsidRDefault="004C3461" w:rsidP="000B17C3">
            <w:pPr>
              <w:pStyle w:val="a3"/>
              <w:spacing w:before="0" w:beforeAutospacing="0" w:after="0" w:afterAutospacing="0"/>
              <w:contextualSpacing/>
              <w:jc w:val="both"/>
              <w:rPr>
                <w:b/>
                <w:sz w:val="20"/>
                <w:szCs w:val="20"/>
                <w:u w:val="single"/>
              </w:rPr>
            </w:pPr>
            <w:r w:rsidRPr="000B17C3">
              <w:rPr>
                <w:sz w:val="20"/>
                <w:szCs w:val="20"/>
              </w:rPr>
              <w:t xml:space="preserve"> </w:t>
            </w:r>
            <w:r w:rsidRPr="000B17C3">
              <w:rPr>
                <w:b/>
                <w:sz w:val="20"/>
                <w:szCs w:val="20"/>
                <w:u w:val="single"/>
              </w:rPr>
              <w:t>МАДОУ «Детский сад № 10» г. Усинска</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12.02.2019 г.</w:t>
            </w:r>
          </w:p>
          <w:p w:rsidR="004C3461" w:rsidRPr="000B17C3" w:rsidRDefault="004C3461" w:rsidP="000B17C3">
            <w:pPr>
              <w:pStyle w:val="afc"/>
              <w:numPr>
                <w:ilvl w:val="0"/>
                <w:numId w:val="37"/>
              </w:numPr>
              <w:tabs>
                <w:tab w:val="left" w:pos="33"/>
                <w:tab w:val="left" w:pos="317"/>
              </w:tabs>
              <w:spacing w:line="240" w:lineRule="auto"/>
              <w:ind w:left="0" w:firstLine="0"/>
              <w:rPr>
                <w:rFonts w:ascii="Times New Roman" w:hAnsi="Times New Roman"/>
                <w:sz w:val="20"/>
                <w:szCs w:val="20"/>
              </w:rPr>
            </w:pPr>
            <w:r w:rsidRPr="000B17C3">
              <w:rPr>
                <w:rFonts w:ascii="Times New Roman" w:hAnsi="Times New Roman"/>
                <w:sz w:val="20"/>
                <w:szCs w:val="20"/>
              </w:rPr>
              <w:t>Анализ эффективности использования бюджета и внебюджетных средств учреждения.</w:t>
            </w:r>
          </w:p>
          <w:p w:rsidR="004C3461" w:rsidRPr="000B17C3" w:rsidRDefault="004C3461" w:rsidP="000B17C3">
            <w:pPr>
              <w:pStyle w:val="afc"/>
              <w:numPr>
                <w:ilvl w:val="0"/>
                <w:numId w:val="37"/>
              </w:numPr>
              <w:tabs>
                <w:tab w:val="left" w:pos="33"/>
                <w:tab w:val="left" w:pos="317"/>
              </w:tabs>
              <w:spacing w:line="240" w:lineRule="auto"/>
              <w:ind w:left="0" w:firstLine="0"/>
              <w:rPr>
                <w:rFonts w:ascii="Times New Roman" w:hAnsi="Times New Roman"/>
                <w:sz w:val="20"/>
                <w:szCs w:val="20"/>
              </w:rPr>
            </w:pPr>
            <w:r w:rsidRPr="000B17C3">
              <w:rPr>
                <w:rFonts w:ascii="Times New Roman" w:hAnsi="Times New Roman"/>
                <w:sz w:val="20"/>
                <w:szCs w:val="20"/>
              </w:rPr>
              <w:t>Значение  антикоррупционной политики в деятельности учреждений муниципальной системы образования необходимость проведения разъяснительной работы с участниками образовательных отношений.</w:t>
            </w:r>
          </w:p>
          <w:p w:rsidR="004C3461" w:rsidRPr="000B17C3" w:rsidRDefault="004C3461" w:rsidP="000B17C3">
            <w:pPr>
              <w:pStyle w:val="afc"/>
              <w:tabs>
                <w:tab w:val="left" w:pos="33"/>
                <w:tab w:val="left" w:pos="317"/>
              </w:tabs>
              <w:spacing w:line="240" w:lineRule="auto"/>
              <w:ind w:left="0"/>
              <w:rPr>
                <w:rFonts w:ascii="Times New Roman" w:hAnsi="Times New Roman"/>
                <w:b/>
                <w:sz w:val="20"/>
                <w:szCs w:val="20"/>
              </w:rPr>
            </w:pPr>
            <w:r w:rsidRPr="000B17C3">
              <w:rPr>
                <w:rFonts w:ascii="Times New Roman" w:hAnsi="Times New Roman"/>
                <w:b/>
                <w:sz w:val="20"/>
                <w:szCs w:val="20"/>
              </w:rPr>
              <w:t>Принятые решения комиссией:</w:t>
            </w:r>
          </w:p>
          <w:p w:rsidR="004C3461" w:rsidRPr="000B17C3" w:rsidRDefault="004C3461" w:rsidP="000B17C3">
            <w:pPr>
              <w:pStyle w:val="afc"/>
              <w:numPr>
                <w:ilvl w:val="0"/>
                <w:numId w:val="38"/>
              </w:numPr>
              <w:tabs>
                <w:tab w:val="left" w:pos="317"/>
              </w:tabs>
              <w:spacing w:line="240" w:lineRule="auto"/>
              <w:ind w:left="0" w:firstLine="0"/>
              <w:rPr>
                <w:rFonts w:ascii="Times New Roman" w:hAnsi="Times New Roman"/>
                <w:sz w:val="20"/>
                <w:szCs w:val="20"/>
              </w:rPr>
            </w:pPr>
            <w:r w:rsidRPr="000B17C3">
              <w:rPr>
                <w:rFonts w:ascii="Times New Roman" w:hAnsi="Times New Roman"/>
                <w:sz w:val="20"/>
                <w:szCs w:val="20"/>
              </w:rPr>
              <w:t>Признать первые итоги по результатам проверок соблюдения антикоррупционной политики в ДОУ удовлетворительными.</w:t>
            </w:r>
          </w:p>
          <w:p w:rsidR="004C3461" w:rsidRPr="000B17C3" w:rsidRDefault="004C3461" w:rsidP="000B17C3">
            <w:pPr>
              <w:tabs>
                <w:tab w:val="left" w:pos="33"/>
                <w:tab w:val="left" w:pos="317"/>
              </w:tabs>
              <w:contextualSpacing/>
              <w:jc w:val="both"/>
              <w:rPr>
                <w:sz w:val="20"/>
                <w:szCs w:val="20"/>
              </w:rPr>
            </w:pPr>
            <w:r w:rsidRPr="000B17C3">
              <w:rPr>
                <w:sz w:val="20"/>
                <w:szCs w:val="20"/>
              </w:rPr>
              <w:t>2.Продолжить проводить разъяснительную работу по вопросам противодействия коррупции.</w:t>
            </w:r>
          </w:p>
          <w:p w:rsidR="004C3461" w:rsidRPr="000B17C3" w:rsidRDefault="004C3461" w:rsidP="000B17C3">
            <w:pPr>
              <w:pStyle w:val="afc"/>
              <w:numPr>
                <w:ilvl w:val="2"/>
                <w:numId w:val="43"/>
              </w:numPr>
              <w:tabs>
                <w:tab w:val="left" w:pos="33"/>
                <w:tab w:val="left" w:pos="317"/>
              </w:tabs>
              <w:spacing w:line="240" w:lineRule="auto"/>
              <w:ind w:left="0" w:firstLine="0"/>
              <w:rPr>
                <w:rFonts w:ascii="Times New Roman" w:hAnsi="Times New Roman"/>
                <w:b/>
                <w:sz w:val="20"/>
                <w:szCs w:val="20"/>
                <w:u w:val="single"/>
              </w:rPr>
            </w:pPr>
            <w:r w:rsidRPr="000B17C3">
              <w:rPr>
                <w:rFonts w:ascii="Times New Roman" w:hAnsi="Times New Roman"/>
                <w:b/>
                <w:sz w:val="20"/>
                <w:szCs w:val="20"/>
                <w:u w:val="single"/>
              </w:rPr>
              <w:t xml:space="preserve"> </w:t>
            </w:r>
            <w:proofErr w:type="gramStart"/>
            <w:r w:rsidRPr="000B17C3">
              <w:rPr>
                <w:rFonts w:ascii="Times New Roman" w:hAnsi="Times New Roman"/>
                <w:b/>
                <w:sz w:val="20"/>
                <w:szCs w:val="20"/>
                <w:u w:val="single"/>
              </w:rPr>
              <w:t>г</w:t>
            </w:r>
            <w:proofErr w:type="gramEnd"/>
            <w:r w:rsidRPr="000B17C3">
              <w:rPr>
                <w:rFonts w:ascii="Times New Roman" w:hAnsi="Times New Roman"/>
                <w:b/>
                <w:sz w:val="20"/>
                <w:szCs w:val="20"/>
                <w:u w:val="single"/>
              </w:rPr>
              <w:t>.</w:t>
            </w:r>
          </w:p>
          <w:p w:rsidR="004C3461" w:rsidRPr="000B17C3" w:rsidRDefault="004C3461" w:rsidP="000B17C3">
            <w:pPr>
              <w:pStyle w:val="afc"/>
              <w:tabs>
                <w:tab w:val="left" w:pos="6"/>
                <w:tab w:val="left" w:pos="33"/>
              </w:tabs>
              <w:spacing w:line="240" w:lineRule="auto"/>
              <w:ind w:left="0"/>
              <w:rPr>
                <w:rFonts w:ascii="Times New Roman" w:hAnsi="Times New Roman"/>
                <w:sz w:val="20"/>
                <w:szCs w:val="20"/>
              </w:rPr>
            </w:pPr>
            <w:r w:rsidRPr="000B17C3">
              <w:rPr>
                <w:rFonts w:ascii="Times New Roman" w:hAnsi="Times New Roman"/>
                <w:sz w:val="20"/>
                <w:szCs w:val="20"/>
              </w:rPr>
              <w:t>1.О создании информационного стенда «Противодействие коррупции».</w:t>
            </w:r>
          </w:p>
          <w:p w:rsidR="004C3461" w:rsidRPr="000B17C3" w:rsidRDefault="004C3461" w:rsidP="000B17C3">
            <w:pPr>
              <w:pStyle w:val="afc"/>
              <w:tabs>
                <w:tab w:val="left" w:pos="6"/>
                <w:tab w:val="left" w:pos="33"/>
              </w:tabs>
              <w:spacing w:line="240" w:lineRule="auto"/>
              <w:ind w:left="0"/>
              <w:rPr>
                <w:rFonts w:ascii="Times New Roman" w:hAnsi="Times New Roman"/>
                <w:sz w:val="20"/>
                <w:szCs w:val="20"/>
              </w:rPr>
            </w:pPr>
            <w:r w:rsidRPr="000B17C3">
              <w:rPr>
                <w:rFonts w:ascii="Times New Roman" w:hAnsi="Times New Roman"/>
                <w:sz w:val="20"/>
                <w:szCs w:val="20"/>
              </w:rPr>
              <w:t>2.Подведение итогов работы комиссии  за 2018-2019учебный год.</w:t>
            </w:r>
          </w:p>
          <w:p w:rsidR="004C3461" w:rsidRPr="000B17C3" w:rsidRDefault="004C3461" w:rsidP="000B17C3">
            <w:pPr>
              <w:tabs>
                <w:tab w:val="left" w:pos="33"/>
                <w:tab w:val="left" w:pos="317"/>
              </w:tabs>
              <w:contextualSpacing/>
              <w:jc w:val="both"/>
              <w:rPr>
                <w:sz w:val="20"/>
                <w:szCs w:val="20"/>
              </w:rPr>
            </w:pPr>
            <w:r w:rsidRPr="000B17C3">
              <w:rPr>
                <w:sz w:val="20"/>
                <w:szCs w:val="20"/>
              </w:rPr>
              <w:t>3. Внесение предложений по работе комиссии на следующий год.</w:t>
            </w:r>
          </w:p>
          <w:p w:rsidR="004C3461" w:rsidRPr="000B17C3" w:rsidRDefault="004C3461" w:rsidP="000B17C3">
            <w:pPr>
              <w:tabs>
                <w:tab w:val="left" w:pos="33"/>
                <w:tab w:val="left" w:pos="317"/>
              </w:tabs>
              <w:contextualSpacing/>
              <w:jc w:val="both"/>
              <w:rPr>
                <w:b/>
                <w:sz w:val="20"/>
                <w:szCs w:val="20"/>
              </w:rPr>
            </w:pPr>
            <w:r w:rsidRPr="000B17C3">
              <w:rPr>
                <w:b/>
                <w:sz w:val="20"/>
                <w:szCs w:val="20"/>
              </w:rPr>
              <w:t>Принятые решения комиссией:</w:t>
            </w:r>
          </w:p>
          <w:p w:rsidR="004C3461" w:rsidRPr="000B17C3" w:rsidRDefault="004C3461" w:rsidP="000B17C3">
            <w:pPr>
              <w:tabs>
                <w:tab w:val="left" w:pos="317"/>
              </w:tabs>
              <w:contextualSpacing/>
              <w:jc w:val="both"/>
              <w:rPr>
                <w:sz w:val="20"/>
                <w:szCs w:val="20"/>
              </w:rPr>
            </w:pPr>
            <w:r w:rsidRPr="000B17C3">
              <w:rPr>
                <w:sz w:val="20"/>
                <w:szCs w:val="20"/>
              </w:rPr>
              <w:t>1.Создать информационный стенд «Противодействие коррупции» до 01.10.2019 г.</w:t>
            </w:r>
          </w:p>
          <w:p w:rsidR="004C3461" w:rsidRPr="000B17C3" w:rsidRDefault="004C3461" w:rsidP="000B17C3">
            <w:pPr>
              <w:tabs>
                <w:tab w:val="left" w:pos="33"/>
                <w:tab w:val="left" w:pos="317"/>
              </w:tabs>
              <w:contextualSpacing/>
              <w:jc w:val="both"/>
              <w:rPr>
                <w:sz w:val="20"/>
                <w:szCs w:val="20"/>
              </w:rPr>
            </w:pPr>
            <w:r w:rsidRPr="000B17C3">
              <w:rPr>
                <w:sz w:val="20"/>
                <w:szCs w:val="20"/>
              </w:rPr>
              <w:t>2.Признать работу комиссии по противодействию коррупции за 2018-2019учебный год удовлетворительной.</w:t>
            </w:r>
          </w:p>
          <w:p w:rsidR="004C3461" w:rsidRPr="000B17C3" w:rsidRDefault="004C3461" w:rsidP="000B17C3">
            <w:pPr>
              <w:tabs>
                <w:tab w:val="left" w:pos="33"/>
                <w:tab w:val="left" w:pos="317"/>
              </w:tabs>
              <w:contextualSpacing/>
              <w:jc w:val="both"/>
              <w:rPr>
                <w:b/>
                <w:sz w:val="20"/>
                <w:szCs w:val="20"/>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МАДОУ «ДС КВ № 12» г. Усинска.</w:t>
            </w: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14.02.2019 г.</w:t>
            </w:r>
          </w:p>
          <w:p w:rsidR="004C3461" w:rsidRPr="000B17C3" w:rsidRDefault="004C3461" w:rsidP="000B17C3">
            <w:pPr>
              <w:tabs>
                <w:tab w:val="left" w:pos="6"/>
                <w:tab w:val="left" w:pos="33"/>
              </w:tabs>
              <w:contextualSpacing/>
              <w:jc w:val="both"/>
              <w:rPr>
                <w:sz w:val="20"/>
                <w:szCs w:val="20"/>
              </w:rPr>
            </w:pPr>
            <w:r w:rsidRPr="000B17C3">
              <w:rPr>
                <w:sz w:val="20"/>
                <w:szCs w:val="20"/>
              </w:rPr>
              <w:lastRenderedPageBreak/>
              <w:t>1.Анализ эффективности использования бюджета и внебюджетных средств учреждения.</w:t>
            </w:r>
          </w:p>
          <w:p w:rsidR="004C3461" w:rsidRPr="000B17C3" w:rsidRDefault="004C3461" w:rsidP="000B17C3">
            <w:pPr>
              <w:contextualSpacing/>
              <w:jc w:val="both"/>
              <w:rPr>
                <w:sz w:val="20"/>
                <w:szCs w:val="20"/>
              </w:rPr>
            </w:pPr>
            <w:r w:rsidRPr="000B17C3">
              <w:rPr>
                <w:sz w:val="20"/>
                <w:szCs w:val="20"/>
              </w:rPr>
              <w:t>2.Значение антикоррупционной политики в деятельности учреждений муниципальной системы образования необходимость проведения разъяснительной работы с участниками образовательных отношений.</w:t>
            </w:r>
          </w:p>
          <w:p w:rsidR="004C3461" w:rsidRPr="000B17C3" w:rsidRDefault="004C3461" w:rsidP="000B17C3">
            <w:pPr>
              <w:contextualSpacing/>
              <w:jc w:val="both"/>
              <w:rPr>
                <w:b/>
                <w:sz w:val="20"/>
                <w:szCs w:val="20"/>
              </w:rPr>
            </w:pPr>
            <w:r w:rsidRPr="000B17C3">
              <w:rPr>
                <w:b/>
                <w:sz w:val="20"/>
                <w:szCs w:val="20"/>
              </w:rPr>
              <w:t xml:space="preserve">   Принятые решения комиссий:</w:t>
            </w:r>
          </w:p>
          <w:p w:rsidR="004C3461" w:rsidRPr="000B17C3" w:rsidRDefault="004C3461" w:rsidP="000B17C3">
            <w:pPr>
              <w:contextualSpacing/>
              <w:jc w:val="both"/>
              <w:rPr>
                <w:sz w:val="20"/>
                <w:szCs w:val="20"/>
              </w:rPr>
            </w:pPr>
            <w:r w:rsidRPr="000B17C3">
              <w:rPr>
                <w:sz w:val="20"/>
                <w:szCs w:val="20"/>
              </w:rPr>
              <w:t>1.Признать первые итоги по результатам проверок соблюдения антикоррупционной политики в ДОУ удовлетворительными.</w:t>
            </w:r>
          </w:p>
          <w:p w:rsidR="004C3461" w:rsidRPr="000B17C3" w:rsidRDefault="004C3461" w:rsidP="000B17C3">
            <w:pPr>
              <w:contextualSpacing/>
              <w:jc w:val="both"/>
              <w:rPr>
                <w:sz w:val="20"/>
                <w:szCs w:val="20"/>
              </w:rPr>
            </w:pPr>
            <w:r w:rsidRPr="000B17C3">
              <w:rPr>
                <w:sz w:val="20"/>
                <w:szCs w:val="20"/>
              </w:rPr>
              <w:t>2.Продолжить проводить разъяснительную работу по вопросам противодействия коррупции.</w:t>
            </w:r>
          </w:p>
          <w:p w:rsidR="004C3461" w:rsidRPr="000B17C3" w:rsidRDefault="004C3461" w:rsidP="000B17C3">
            <w:pPr>
              <w:contextualSpacing/>
              <w:jc w:val="both"/>
              <w:rPr>
                <w:b/>
                <w:sz w:val="20"/>
                <w:szCs w:val="20"/>
                <w:u w:val="single"/>
              </w:rPr>
            </w:pPr>
            <w:r w:rsidRPr="000B17C3">
              <w:rPr>
                <w:b/>
                <w:sz w:val="20"/>
                <w:szCs w:val="20"/>
                <w:u w:val="single"/>
              </w:rPr>
              <w:t>17.05.2019 г.</w:t>
            </w:r>
          </w:p>
          <w:p w:rsidR="004C3461" w:rsidRPr="000B17C3" w:rsidRDefault="004C3461" w:rsidP="000B17C3">
            <w:pPr>
              <w:contextualSpacing/>
              <w:jc w:val="both"/>
              <w:rPr>
                <w:sz w:val="20"/>
                <w:szCs w:val="20"/>
              </w:rPr>
            </w:pPr>
            <w:r w:rsidRPr="000B17C3">
              <w:rPr>
                <w:sz w:val="20"/>
                <w:szCs w:val="20"/>
              </w:rPr>
              <w:t>1.О создании информационного стенда «Противодействие коррупции».</w:t>
            </w:r>
          </w:p>
          <w:p w:rsidR="004C3461" w:rsidRPr="000B17C3" w:rsidRDefault="004C3461" w:rsidP="000B17C3">
            <w:pPr>
              <w:contextualSpacing/>
              <w:jc w:val="both"/>
              <w:rPr>
                <w:sz w:val="20"/>
                <w:szCs w:val="20"/>
              </w:rPr>
            </w:pPr>
            <w:r w:rsidRPr="000B17C3">
              <w:rPr>
                <w:sz w:val="20"/>
                <w:szCs w:val="20"/>
              </w:rPr>
              <w:t>2.Подведение итогов работы комиссии за 2018-2019 учебный год.</w:t>
            </w:r>
          </w:p>
          <w:p w:rsidR="004C3461" w:rsidRPr="000B17C3" w:rsidRDefault="004C3461" w:rsidP="000B17C3">
            <w:pPr>
              <w:contextualSpacing/>
              <w:jc w:val="both"/>
              <w:rPr>
                <w:sz w:val="20"/>
                <w:szCs w:val="20"/>
              </w:rPr>
            </w:pPr>
            <w:r w:rsidRPr="000B17C3">
              <w:rPr>
                <w:sz w:val="20"/>
                <w:szCs w:val="20"/>
              </w:rPr>
              <w:t>3.Внесение предложений по работе комиссии на следующий год.</w:t>
            </w:r>
          </w:p>
          <w:p w:rsidR="004C3461" w:rsidRPr="000B17C3" w:rsidRDefault="004C3461" w:rsidP="000B17C3">
            <w:pPr>
              <w:contextualSpacing/>
              <w:jc w:val="both"/>
              <w:rPr>
                <w:b/>
                <w:sz w:val="20"/>
                <w:szCs w:val="20"/>
              </w:rPr>
            </w:pPr>
            <w:r w:rsidRPr="000B17C3">
              <w:rPr>
                <w:b/>
                <w:sz w:val="20"/>
                <w:szCs w:val="20"/>
              </w:rPr>
              <w:t xml:space="preserve">   Принятые решения комиссией:</w:t>
            </w:r>
          </w:p>
          <w:p w:rsidR="004C3461" w:rsidRPr="000B17C3" w:rsidRDefault="004C3461" w:rsidP="000B17C3">
            <w:pPr>
              <w:tabs>
                <w:tab w:val="left" w:pos="317"/>
              </w:tabs>
              <w:contextualSpacing/>
              <w:jc w:val="both"/>
              <w:rPr>
                <w:sz w:val="20"/>
                <w:szCs w:val="20"/>
              </w:rPr>
            </w:pPr>
            <w:r w:rsidRPr="000B17C3">
              <w:rPr>
                <w:sz w:val="20"/>
                <w:szCs w:val="20"/>
              </w:rPr>
              <w:t>1.Создать информационный стенд «Противодействие коррупции» до 01.10.2019 года.</w:t>
            </w:r>
          </w:p>
          <w:p w:rsidR="004C3461" w:rsidRPr="000B17C3" w:rsidRDefault="004C3461" w:rsidP="000B17C3">
            <w:pPr>
              <w:tabs>
                <w:tab w:val="left" w:pos="317"/>
              </w:tabs>
              <w:contextualSpacing/>
              <w:jc w:val="both"/>
              <w:rPr>
                <w:sz w:val="20"/>
                <w:szCs w:val="20"/>
              </w:rPr>
            </w:pPr>
            <w:r w:rsidRPr="000B17C3">
              <w:rPr>
                <w:sz w:val="20"/>
                <w:szCs w:val="20"/>
              </w:rPr>
              <w:t>2.Признать работу комиссии по противодействию коррупции за 2018-2019 учебный год удовлетворительной.</w:t>
            </w:r>
          </w:p>
          <w:p w:rsidR="004C3461" w:rsidRPr="000B17C3" w:rsidRDefault="004C3461" w:rsidP="000B17C3">
            <w:pPr>
              <w:tabs>
                <w:tab w:val="left" w:pos="317"/>
              </w:tabs>
              <w:contextualSpacing/>
              <w:jc w:val="both"/>
              <w:rPr>
                <w:sz w:val="20"/>
                <w:szCs w:val="20"/>
              </w:rPr>
            </w:pPr>
          </w:p>
          <w:p w:rsidR="004C3461" w:rsidRPr="000B17C3" w:rsidRDefault="004C3461" w:rsidP="000B17C3">
            <w:pPr>
              <w:tabs>
                <w:tab w:val="left" w:pos="317"/>
              </w:tabs>
              <w:contextualSpacing/>
              <w:jc w:val="both"/>
              <w:rPr>
                <w:b/>
                <w:sz w:val="20"/>
                <w:szCs w:val="20"/>
                <w:u w:val="single"/>
              </w:rPr>
            </w:pPr>
            <w:r w:rsidRPr="000B17C3">
              <w:rPr>
                <w:b/>
                <w:sz w:val="20"/>
                <w:szCs w:val="20"/>
                <w:u w:val="single"/>
              </w:rPr>
              <w:t>МБДОУ «Детский сад № 14» г. Усинска.</w:t>
            </w:r>
          </w:p>
          <w:p w:rsidR="004C3461" w:rsidRPr="000B17C3" w:rsidRDefault="004C3461" w:rsidP="000B17C3">
            <w:pPr>
              <w:tabs>
                <w:tab w:val="left" w:pos="317"/>
              </w:tabs>
              <w:contextualSpacing/>
              <w:jc w:val="both"/>
              <w:rPr>
                <w:b/>
                <w:sz w:val="20"/>
                <w:szCs w:val="20"/>
                <w:u w:val="single"/>
              </w:rPr>
            </w:pPr>
            <w:r w:rsidRPr="000B17C3">
              <w:rPr>
                <w:b/>
                <w:sz w:val="20"/>
                <w:szCs w:val="20"/>
                <w:u w:val="single"/>
              </w:rPr>
              <w:t>12.02.2019г.</w:t>
            </w:r>
          </w:p>
          <w:p w:rsidR="004C3461" w:rsidRPr="000B17C3" w:rsidRDefault="004C3461" w:rsidP="000B17C3">
            <w:pPr>
              <w:pStyle w:val="afc"/>
              <w:numPr>
                <w:ilvl w:val="0"/>
                <w:numId w:val="40"/>
              </w:numPr>
              <w:spacing w:line="240" w:lineRule="auto"/>
              <w:ind w:left="0" w:firstLine="0"/>
              <w:rPr>
                <w:rFonts w:ascii="Times New Roman" w:hAnsi="Times New Roman"/>
                <w:sz w:val="20"/>
                <w:szCs w:val="20"/>
              </w:rPr>
            </w:pPr>
            <w:r w:rsidRPr="000B17C3">
              <w:rPr>
                <w:rFonts w:ascii="Times New Roman" w:hAnsi="Times New Roman"/>
                <w:sz w:val="20"/>
                <w:szCs w:val="20"/>
              </w:rPr>
              <w:t>1. Рассмотрение проекта Положения о «Телефоне доверия» МБДОУ «Детский сад № 14» г. Усинска.</w:t>
            </w:r>
          </w:p>
          <w:p w:rsidR="004C3461" w:rsidRPr="000B17C3" w:rsidRDefault="004C3461" w:rsidP="000B17C3">
            <w:pPr>
              <w:pStyle w:val="afc"/>
              <w:numPr>
                <w:ilvl w:val="0"/>
                <w:numId w:val="40"/>
              </w:numPr>
              <w:spacing w:line="240" w:lineRule="auto"/>
              <w:ind w:left="0" w:firstLine="0"/>
              <w:rPr>
                <w:rFonts w:ascii="Times New Roman" w:hAnsi="Times New Roman"/>
                <w:sz w:val="20"/>
                <w:szCs w:val="20"/>
              </w:rPr>
            </w:pPr>
            <w:r w:rsidRPr="000B17C3">
              <w:rPr>
                <w:rFonts w:ascii="Times New Roman" w:hAnsi="Times New Roman"/>
                <w:sz w:val="20"/>
                <w:szCs w:val="20"/>
              </w:rPr>
              <w:t>2. Ознакомление с  результатами анкетирования родителей по вопросу коррупционных проявлений в детском саду.</w:t>
            </w:r>
          </w:p>
          <w:p w:rsidR="004C3461" w:rsidRPr="000B17C3" w:rsidRDefault="004C3461" w:rsidP="000B17C3">
            <w:pPr>
              <w:tabs>
                <w:tab w:val="left" w:pos="317"/>
              </w:tabs>
              <w:contextualSpacing/>
              <w:jc w:val="both"/>
              <w:rPr>
                <w:sz w:val="20"/>
                <w:szCs w:val="20"/>
              </w:rPr>
            </w:pPr>
            <w:r w:rsidRPr="000B17C3">
              <w:rPr>
                <w:sz w:val="20"/>
                <w:szCs w:val="20"/>
              </w:rPr>
              <w:t xml:space="preserve">3. Заслушивание отчета об эффективности </w:t>
            </w:r>
            <w:r w:rsidRPr="000B17C3">
              <w:rPr>
                <w:sz w:val="20"/>
                <w:szCs w:val="20"/>
              </w:rPr>
              <w:lastRenderedPageBreak/>
              <w:t>использования бюджетных сре</w:t>
            </w:r>
            <w:proofErr w:type="gramStart"/>
            <w:r w:rsidRPr="000B17C3">
              <w:rPr>
                <w:sz w:val="20"/>
                <w:szCs w:val="20"/>
              </w:rPr>
              <w:t>дств пр</w:t>
            </w:r>
            <w:proofErr w:type="gramEnd"/>
            <w:r w:rsidRPr="000B17C3">
              <w:rPr>
                <w:sz w:val="20"/>
                <w:szCs w:val="20"/>
              </w:rPr>
              <w:t>и определении поставщиков товаров, работ и услуг для нужд МБДОУ «Детский сад № 14» г. Усинска.</w:t>
            </w:r>
          </w:p>
          <w:p w:rsidR="004C3461" w:rsidRPr="000B17C3" w:rsidRDefault="004C3461" w:rsidP="000B17C3">
            <w:pPr>
              <w:contextualSpacing/>
              <w:jc w:val="both"/>
              <w:rPr>
                <w:b/>
                <w:sz w:val="20"/>
                <w:szCs w:val="20"/>
              </w:rPr>
            </w:pPr>
            <w:r w:rsidRPr="000B17C3">
              <w:rPr>
                <w:b/>
                <w:sz w:val="20"/>
                <w:szCs w:val="20"/>
              </w:rPr>
              <w:t>Принятые решения комиссией:</w:t>
            </w:r>
          </w:p>
          <w:p w:rsidR="004C3461" w:rsidRPr="000B17C3" w:rsidRDefault="004C3461" w:rsidP="000B17C3">
            <w:pPr>
              <w:numPr>
                <w:ilvl w:val="0"/>
                <w:numId w:val="41"/>
              </w:numPr>
              <w:ind w:left="0" w:firstLine="0"/>
              <w:contextualSpacing/>
              <w:jc w:val="both"/>
              <w:rPr>
                <w:sz w:val="20"/>
                <w:szCs w:val="20"/>
              </w:rPr>
            </w:pPr>
            <w:r w:rsidRPr="000B17C3">
              <w:rPr>
                <w:sz w:val="20"/>
                <w:szCs w:val="20"/>
              </w:rPr>
              <w:t>1.Утвердить Положение о «Телефоне доверия» МБДОУ «Детский сад № 14» г. Усинска.</w:t>
            </w:r>
          </w:p>
          <w:p w:rsidR="004C3461" w:rsidRPr="000B17C3" w:rsidRDefault="004C3461" w:rsidP="000B17C3">
            <w:pPr>
              <w:numPr>
                <w:ilvl w:val="0"/>
                <w:numId w:val="41"/>
              </w:numPr>
              <w:ind w:left="0" w:firstLine="0"/>
              <w:contextualSpacing/>
              <w:jc w:val="both"/>
              <w:rPr>
                <w:sz w:val="20"/>
                <w:szCs w:val="20"/>
              </w:rPr>
            </w:pPr>
            <w:r w:rsidRPr="000B17C3">
              <w:rPr>
                <w:sz w:val="20"/>
                <w:szCs w:val="20"/>
              </w:rPr>
              <w:t>Разместить  Положение о «Телефоне доверия» МБДОУ «Детский сад № 14» г. Усинска на официальном сайте и информационных стендах в родительских уголках гру</w:t>
            </w:r>
            <w:proofErr w:type="gramStart"/>
            <w:r w:rsidRPr="000B17C3">
              <w:rPr>
                <w:sz w:val="20"/>
                <w:szCs w:val="20"/>
              </w:rPr>
              <w:t>пп в ср</w:t>
            </w:r>
            <w:proofErr w:type="gramEnd"/>
            <w:r w:rsidRPr="000B17C3">
              <w:rPr>
                <w:sz w:val="20"/>
                <w:szCs w:val="20"/>
              </w:rPr>
              <w:t xml:space="preserve">ок до 20.02.2019 г. </w:t>
            </w:r>
          </w:p>
          <w:p w:rsidR="004C3461" w:rsidRPr="000B17C3" w:rsidRDefault="004C3461" w:rsidP="000B17C3">
            <w:pPr>
              <w:numPr>
                <w:ilvl w:val="0"/>
                <w:numId w:val="41"/>
              </w:numPr>
              <w:ind w:left="0" w:firstLine="0"/>
              <w:contextualSpacing/>
              <w:jc w:val="both"/>
              <w:rPr>
                <w:sz w:val="20"/>
                <w:szCs w:val="20"/>
              </w:rPr>
            </w:pPr>
            <w:r w:rsidRPr="000B17C3">
              <w:rPr>
                <w:sz w:val="20"/>
                <w:szCs w:val="20"/>
              </w:rPr>
              <w:t xml:space="preserve">2.Включить вопрос о привлечении добровольных пожертвований в повестку дня общего родительского собрания в мае 2019 года. </w:t>
            </w:r>
          </w:p>
          <w:p w:rsidR="004C3461" w:rsidRPr="000B17C3" w:rsidRDefault="004C3461" w:rsidP="000B17C3">
            <w:pPr>
              <w:contextualSpacing/>
              <w:jc w:val="both"/>
              <w:rPr>
                <w:b/>
                <w:sz w:val="20"/>
                <w:szCs w:val="20"/>
              </w:rPr>
            </w:pPr>
            <w:r w:rsidRPr="000B17C3">
              <w:rPr>
                <w:sz w:val="20"/>
                <w:szCs w:val="20"/>
              </w:rPr>
              <w:t>3.Принять информацию к сведению.</w:t>
            </w:r>
          </w:p>
          <w:p w:rsidR="004C3461" w:rsidRPr="000B17C3" w:rsidRDefault="004C3461" w:rsidP="000B17C3">
            <w:pPr>
              <w:tabs>
                <w:tab w:val="left" w:pos="317"/>
              </w:tabs>
              <w:contextualSpacing/>
              <w:jc w:val="both"/>
              <w:rPr>
                <w:sz w:val="20"/>
                <w:szCs w:val="20"/>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МАДОУ «ДС КВ № 16» г. Усинска.</w:t>
            </w:r>
          </w:p>
          <w:p w:rsidR="004C3461" w:rsidRPr="000B17C3" w:rsidRDefault="004C3461" w:rsidP="000B17C3">
            <w:pPr>
              <w:pStyle w:val="afc"/>
              <w:numPr>
                <w:ilvl w:val="2"/>
                <w:numId w:val="44"/>
              </w:numPr>
              <w:tabs>
                <w:tab w:val="left" w:pos="426"/>
                <w:tab w:val="left" w:pos="993"/>
              </w:tabs>
              <w:spacing w:line="240" w:lineRule="auto"/>
              <w:ind w:left="0" w:right="154" w:firstLine="0"/>
              <w:rPr>
                <w:rFonts w:ascii="Times New Roman" w:hAnsi="Times New Roman"/>
                <w:b/>
                <w:sz w:val="20"/>
                <w:szCs w:val="20"/>
                <w:u w:val="single"/>
              </w:rPr>
            </w:pPr>
          </w:p>
          <w:p w:rsidR="004C3461" w:rsidRPr="000B17C3" w:rsidRDefault="004C3461" w:rsidP="000B17C3">
            <w:pPr>
              <w:pStyle w:val="afc"/>
              <w:tabs>
                <w:tab w:val="left" w:pos="33"/>
                <w:tab w:val="left" w:pos="317"/>
              </w:tabs>
              <w:spacing w:line="240" w:lineRule="auto"/>
              <w:ind w:left="0"/>
              <w:rPr>
                <w:rFonts w:ascii="Times New Roman" w:hAnsi="Times New Roman"/>
                <w:sz w:val="20"/>
                <w:szCs w:val="20"/>
              </w:rPr>
            </w:pPr>
            <w:r w:rsidRPr="000B17C3">
              <w:rPr>
                <w:rFonts w:ascii="Times New Roman" w:hAnsi="Times New Roman"/>
                <w:sz w:val="20"/>
                <w:szCs w:val="20"/>
              </w:rPr>
              <w:t>1.Анализ эффективности использования бюджетных  и внебюджетных средств учреждения.</w:t>
            </w:r>
          </w:p>
          <w:p w:rsidR="004C3461" w:rsidRPr="000B17C3" w:rsidRDefault="004C3461" w:rsidP="000B17C3">
            <w:pPr>
              <w:contextualSpacing/>
              <w:jc w:val="both"/>
              <w:rPr>
                <w:sz w:val="20"/>
                <w:szCs w:val="20"/>
              </w:rPr>
            </w:pPr>
            <w:r w:rsidRPr="000B17C3">
              <w:rPr>
                <w:sz w:val="20"/>
                <w:szCs w:val="20"/>
              </w:rPr>
              <w:t>2.Об оформлении информационного стенда «Противодействие коррупции».</w:t>
            </w:r>
          </w:p>
          <w:p w:rsidR="004C3461" w:rsidRPr="000B17C3" w:rsidRDefault="004C3461" w:rsidP="000B17C3">
            <w:pPr>
              <w:contextualSpacing/>
              <w:jc w:val="both"/>
              <w:rPr>
                <w:sz w:val="20"/>
                <w:szCs w:val="20"/>
              </w:rPr>
            </w:pPr>
            <w:r w:rsidRPr="000B17C3">
              <w:rPr>
                <w:b/>
                <w:sz w:val="20"/>
                <w:szCs w:val="20"/>
              </w:rPr>
              <w:t xml:space="preserve">    Принятые решения комиссией:</w:t>
            </w:r>
          </w:p>
          <w:p w:rsidR="004C3461" w:rsidRPr="000B17C3" w:rsidRDefault="004C3461" w:rsidP="000B17C3">
            <w:pPr>
              <w:pStyle w:val="afc"/>
              <w:tabs>
                <w:tab w:val="left" w:pos="317"/>
              </w:tabs>
              <w:spacing w:line="240" w:lineRule="auto"/>
              <w:ind w:left="0"/>
              <w:rPr>
                <w:rFonts w:ascii="Times New Roman" w:hAnsi="Times New Roman"/>
                <w:sz w:val="20"/>
                <w:szCs w:val="20"/>
              </w:rPr>
            </w:pPr>
            <w:r w:rsidRPr="000B17C3">
              <w:rPr>
                <w:rFonts w:ascii="Times New Roman" w:hAnsi="Times New Roman"/>
                <w:sz w:val="20"/>
                <w:szCs w:val="20"/>
              </w:rPr>
              <w:t>1.Информацию главного бухгалтера принять к сведению.</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2.Оформить информационный стенд «Противодействие коррупции» до 01.10.2019 года.</w:t>
            </w:r>
          </w:p>
          <w:p w:rsidR="004C3461" w:rsidRPr="000B17C3" w:rsidRDefault="004C3461" w:rsidP="000B17C3">
            <w:pPr>
              <w:pStyle w:val="ConsPlusNormal"/>
              <w:ind w:right="154" w:firstLine="0"/>
              <w:contextualSpacing/>
              <w:jc w:val="both"/>
              <w:rPr>
                <w:rFonts w:ascii="Times New Roman" w:hAnsi="Times New Roman" w:cs="Times New Roman"/>
              </w:rPr>
            </w:pPr>
          </w:p>
          <w:p w:rsidR="004C3461" w:rsidRPr="000B17C3" w:rsidRDefault="004C3461" w:rsidP="000B17C3">
            <w:pPr>
              <w:tabs>
                <w:tab w:val="left" w:pos="317"/>
              </w:tabs>
              <w:contextualSpacing/>
              <w:rPr>
                <w:b/>
                <w:sz w:val="20"/>
                <w:szCs w:val="20"/>
              </w:rPr>
            </w:pPr>
            <w:r w:rsidRPr="000B17C3">
              <w:rPr>
                <w:b/>
                <w:sz w:val="20"/>
                <w:szCs w:val="20"/>
                <w:u w:val="single"/>
              </w:rPr>
              <w:t>МБДОУ «ДСОВ № 20» г. Усинска</w:t>
            </w:r>
          </w:p>
          <w:p w:rsidR="004C3461" w:rsidRPr="000B17C3" w:rsidRDefault="004C3461" w:rsidP="000B17C3">
            <w:pPr>
              <w:pStyle w:val="ConsPlusNormal"/>
              <w:ind w:right="154" w:firstLine="0"/>
              <w:contextualSpacing/>
              <w:jc w:val="both"/>
              <w:rPr>
                <w:rFonts w:ascii="Times New Roman" w:hAnsi="Times New Roman" w:cs="Times New Roman"/>
                <w:b/>
                <w:u w:val="single"/>
              </w:rPr>
            </w:pPr>
            <w:r w:rsidRPr="000B17C3">
              <w:rPr>
                <w:rFonts w:ascii="Times New Roman" w:hAnsi="Times New Roman" w:cs="Times New Roman"/>
                <w:b/>
                <w:u w:val="single"/>
              </w:rPr>
              <w:t>23.01.2019 г.</w:t>
            </w:r>
          </w:p>
          <w:p w:rsidR="004C3461" w:rsidRPr="000B17C3" w:rsidRDefault="004C3461" w:rsidP="000B17C3">
            <w:pPr>
              <w:contextualSpacing/>
              <w:jc w:val="both"/>
              <w:rPr>
                <w:sz w:val="20"/>
                <w:szCs w:val="20"/>
              </w:rPr>
            </w:pPr>
            <w:r w:rsidRPr="000B17C3">
              <w:rPr>
                <w:sz w:val="20"/>
                <w:szCs w:val="20"/>
              </w:rPr>
              <w:t>1.Значение антикоррупционной политики в деятельности  детского сада. О необходимости проведения разъяснительной работы с участниками образовательных отношений  по недопущению коррупционных проявлений.</w:t>
            </w:r>
          </w:p>
          <w:p w:rsidR="004C3461" w:rsidRPr="000B17C3" w:rsidRDefault="004C3461" w:rsidP="000B17C3">
            <w:pPr>
              <w:pStyle w:val="ConsPlusNormal"/>
              <w:ind w:right="154" w:firstLine="0"/>
              <w:contextualSpacing/>
              <w:jc w:val="both"/>
              <w:rPr>
                <w:rFonts w:ascii="Times New Roman" w:hAnsi="Times New Roman" w:cs="Times New Roman"/>
                <w:u w:val="single"/>
              </w:rPr>
            </w:pPr>
            <w:r w:rsidRPr="000B17C3">
              <w:rPr>
                <w:rFonts w:ascii="Times New Roman" w:hAnsi="Times New Roman" w:cs="Times New Roman"/>
              </w:rPr>
              <w:t>2.О недопущении сбора денег и получения подарков от родителей (законных представителей).</w:t>
            </w:r>
          </w:p>
          <w:p w:rsidR="004C3461" w:rsidRPr="000B17C3" w:rsidRDefault="004C3461" w:rsidP="000B17C3">
            <w:pPr>
              <w:pStyle w:val="ConsPlusNormal"/>
              <w:ind w:right="154" w:firstLine="0"/>
              <w:contextualSpacing/>
              <w:jc w:val="both"/>
              <w:rPr>
                <w:rFonts w:ascii="Times New Roman" w:hAnsi="Times New Roman" w:cs="Times New Roman"/>
                <w:b/>
              </w:rPr>
            </w:pPr>
            <w:r w:rsidRPr="000B17C3">
              <w:rPr>
                <w:rFonts w:ascii="Times New Roman" w:hAnsi="Times New Roman" w:cs="Times New Roman"/>
                <w:b/>
              </w:rPr>
              <w:lastRenderedPageBreak/>
              <w:t xml:space="preserve">    Принятые решения комиссией:</w:t>
            </w:r>
          </w:p>
          <w:p w:rsidR="004C3461" w:rsidRPr="000B17C3" w:rsidRDefault="004C3461" w:rsidP="000B17C3">
            <w:pPr>
              <w:contextualSpacing/>
              <w:jc w:val="both"/>
              <w:rPr>
                <w:sz w:val="20"/>
                <w:szCs w:val="20"/>
              </w:rPr>
            </w:pPr>
            <w:r w:rsidRPr="000B17C3">
              <w:rPr>
                <w:sz w:val="20"/>
                <w:szCs w:val="20"/>
              </w:rPr>
              <w:t xml:space="preserve">1.Систематически проводить </w:t>
            </w:r>
            <w:proofErr w:type="spellStart"/>
            <w:r w:rsidRPr="000B17C3">
              <w:rPr>
                <w:sz w:val="20"/>
                <w:szCs w:val="20"/>
              </w:rPr>
              <w:t>антикоррупционную</w:t>
            </w:r>
            <w:proofErr w:type="spellEnd"/>
            <w:r w:rsidRPr="000B17C3">
              <w:rPr>
                <w:sz w:val="20"/>
                <w:szCs w:val="20"/>
              </w:rPr>
              <w:t xml:space="preserve"> пропаганду в детском саду путем информирования педагогов и родителей (законных представителей)  через газету для родителей «Журавлик» информационный стенд в холле детского сада, размещение соответствующих материалов на сайте детского сада. Срок: постоянно. </w:t>
            </w:r>
          </w:p>
          <w:p w:rsidR="004C3461" w:rsidRPr="000B17C3" w:rsidRDefault="004C3461" w:rsidP="000B17C3">
            <w:pPr>
              <w:tabs>
                <w:tab w:val="left" w:pos="1365"/>
              </w:tabs>
              <w:contextualSpacing/>
              <w:jc w:val="both"/>
              <w:rPr>
                <w:sz w:val="20"/>
                <w:szCs w:val="20"/>
              </w:rPr>
            </w:pPr>
            <w:r w:rsidRPr="000B17C3">
              <w:rPr>
                <w:sz w:val="20"/>
                <w:szCs w:val="20"/>
              </w:rPr>
              <w:t>2.Членам Комиссии провести разъяснительную работу среди сотрудников детского сада о недопущении сбора денег, а также о получении подарков от родителей (законных представителей). Срок: постоянно. Отв. члены Комиссии.</w:t>
            </w:r>
          </w:p>
          <w:p w:rsidR="004C3461" w:rsidRPr="000B17C3" w:rsidRDefault="004C3461" w:rsidP="000B17C3">
            <w:pPr>
              <w:tabs>
                <w:tab w:val="left" w:pos="1365"/>
              </w:tabs>
              <w:contextualSpacing/>
              <w:jc w:val="both"/>
              <w:rPr>
                <w:sz w:val="20"/>
                <w:szCs w:val="20"/>
              </w:rPr>
            </w:pPr>
            <w:r w:rsidRPr="000B17C3">
              <w:rPr>
                <w:sz w:val="20"/>
                <w:szCs w:val="20"/>
              </w:rPr>
              <w:t>3.Обсудить вопрос о недопущении сбора денег  на родительских собраниях в срок до 10 апреля 2019 года. Отв. старший воспитатель, воспитатели дошкольных групп.</w:t>
            </w:r>
          </w:p>
          <w:p w:rsidR="004C3461" w:rsidRPr="000B17C3" w:rsidRDefault="004C3461"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4.Усилить контроль за недопущением фактов неправомерного взимания денежных сре</w:t>
            </w:r>
            <w:proofErr w:type="gramStart"/>
            <w:r w:rsidRPr="000B17C3">
              <w:rPr>
                <w:rFonts w:ascii="Times New Roman" w:hAnsi="Times New Roman" w:cs="Times New Roman"/>
              </w:rPr>
              <w:t>дств с  р</w:t>
            </w:r>
            <w:proofErr w:type="gramEnd"/>
            <w:r w:rsidRPr="000B17C3">
              <w:rPr>
                <w:rFonts w:ascii="Times New Roman" w:hAnsi="Times New Roman" w:cs="Times New Roman"/>
              </w:rPr>
              <w:t>одителей (законных представителей) в детском саду. Срок: постоянно. Отв. заведующий, старшие воспитатели</w:t>
            </w:r>
          </w:p>
          <w:p w:rsidR="004C3461" w:rsidRPr="000B17C3" w:rsidRDefault="004C3461" w:rsidP="000B17C3">
            <w:pPr>
              <w:pStyle w:val="afc"/>
              <w:tabs>
                <w:tab w:val="left" w:pos="317"/>
              </w:tabs>
              <w:spacing w:line="240" w:lineRule="auto"/>
              <w:ind w:left="0"/>
              <w:rPr>
                <w:rFonts w:ascii="Times New Roman" w:hAnsi="Times New Roman"/>
                <w:b/>
                <w:sz w:val="20"/>
                <w:szCs w:val="20"/>
                <w:u w:val="single"/>
              </w:rPr>
            </w:pPr>
            <w:r w:rsidRPr="000B17C3">
              <w:rPr>
                <w:rFonts w:ascii="Times New Roman" w:hAnsi="Times New Roman"/>
                <w:b/>
                <w:sz w:val="20"/>
                <w:szCs w:val="20"/>
                <w:u w:val="single"/>
              </w:rPr>
              <w:t>16.05.2019 г.</w:t>
            </w:r>
          </w:p>
          <w:p w:rsidR="004C3461" w:rsidRPr="000B17C3" w:rsidRDefault="004C3461" w:rsidP="000B17C3">
            <w:pPr>
              <w:tabs>
                <w:tab w:val="left" w:pos="1365"/>
              </w:tabs>
              <w:contextualSpacing/>
              <w:jc w:val="both"/>
              <w:rPr>
                <w:sz w:val="20"/>
                <w:szCs w:val="20"/>
              </w:rPr>
            </w:pPr>
            <w:r w:rsidRPr="000B17C3">
              <w:rPr>
                <w:sz w:val="20"/>
                <w:szCs w:val="20"/>
              </w:rPr>
              <w:t>1.Работа по обеспечению прав граждан на доступ к информации, размещение на официальном сайте информации о деятельности детского сада    по противодействию коррупции.</w:t>
            </w:r>
          </w:p>
          <w:p w:rsidR="004C3461" w:rsidRPr="000B17C3" w:rsidRDefault="004C3461" w:rsidP="000B17C3">
            <w:pPr>
              <w:tabs>
                <w:tab w:val="left" w:pos="1365"/>
              </w:tabs>
              <w:contextualSpacing/>
              <w:jc w:val="both"/>
              <w:rPr>
                <w:sz w:val="20"/>
                <w:szCs w:val="20"/>
              </w:rPr>
            </w:pPr>
            <w:r w:rsidRPr="000B17C3">
              <w:rPr>
                <w:sz w:val="20"/>
                <w:szCs w:val="20"/>
              </w:rPr>
              <w:t>2.Работа по оказанию платных услуг. Профилактика возможных коррупционных проявлений.</w:t>
            </w:r>
          </w:p>
          <w:p w:rsidR="004C3461" w:rsidRPr="000B17C3" w:rsidRDefault="004C3461" w:rsidP="000B17C3">
            <w:pPr>
              <w:pStyle w:val="afc"/>
              <w:tabs>
                <w:tab w:val="left" w:pos="317"/>
              </w:tabs>
              <w:spacing w:line="240" w:lineRule="auto"/>
              <w:ind w:left="0"/>
              <w:rPr>
                <w:rFonts w:ascii="Times New Roman" w:hAnsi="Times New Roman"/>
                <w:sz w:val="20"/>
                <w:szCs w:val="20"/>
              </w:rPr>
            </w:pPr>
            <w:r w:rsidRPr="000B17C3">
              <w:rPr>
                <w:rFonts w:ascii="Times New Roman" w:hAnsi="Times New Roman"/>
                <w:sz w:val="20"/>
                <w:szCs w:val="20"/>
              </w:rPr>
              <w:t>3.Встреча с представителями правоохранительных органов по разъяснению  нарушений,  мелких видов мошенничества и коррупции.</w:t>
            </w:r>
          </w:p>
          <w:p w:rsidR="004C3461" w:rsidRPr="000B17C3" w:rsidRDefault="004C3461" w:rsidP="000B17C3">
            <w:pPr>
              <w:pStyle w:val="afc"/>
              <w:tabs>
                <w:tab w:val="left" w:pos="317"/>
              </w:tabs>
              <w:spacing w:line="240" w:lineRule="auto"/>
              <w:ind w:left="0"/>
              <w:rPr>
                <w:rFonts w:ascii="Times New Roman" w:hAnsi="Times New Roman"/>
                <w:b/>
                <w:sz w:val="20"/>
                <w:szCs w:val="20"/>
              </w:rPr>
            </w:pPr>
            <w:r w:rsidRPr="000B17C3">
              <w:rPr>
                <w:rFonts w:ascii="Times New Roman" w:hAnsi="Times New Roman"/>
                <w:b/>
                <w:sz w:val="20"/>
                <w:szCs w:val="20"/>
              </w:rPr>
              <w:t xml:space="preserve">   Принятые решения комиссией:</w:t>
            </w:r>
          </w:p>
          <w:p w:rsidR="004C3461" w:rsidRPr="000B17C3" w:rsidRDefault="004C3461" w:rsidP="000B17C3">
            <w:pPr>
              <w:contextualSpacing/>
              <w:jc w:val="both"/>
              <w:rPr>
                <w:sz w:val="20"/>
                <w:szCs w:val="20"/>
              </w:rPr>
            </w:pPr>
            <w:r w:rsidRPr="000B17C3">
              <w:rPr>
                <w:sz w:val="20"/>
                <w:szCs w:val="20"/>
              </w:rPr>
              <w:t xml:space="preserve">1.Продолжить информировать граждан о деятельности детского сада и мероприятиях по противодействию коррупции на официальном сайте </w:t>
            </w:r>
            <w:r w:rsidRPr="000B17C3">
              <w:rPr>
                <w:sz w:val="20"/>
                <w:szCs w:val="20"/>
              </w:rPr>
              <w:lastRenderedPageBreak/>
              <w:t>детского сада и информационных стендах.</w:t>
            </w:r>
          </w:p>
          <w:p w:rsidR="004C3461" w:rsidRPr="000B17C3" w:rsidRDefault="004C3461" w:rsidP="000B17C3">
            <w:pPr>
              <w:contextualSpacing/>
              <w:jc w:val="both"/>
              <w:rPr>
                <w:sz w:val="20"/>
                <w:szCs w:val="20"/>
              </w:rPr>
            </w:pPr>
            <w:r w:rsidRPr="000B17C3">
              <w:rPr>
                <w:sz w:val="20"/>
                <w:szCs w:val="20"/>
              </w:rPr>
              <w:t>2. Продолжать работу по оказанию платных  услуг с учетом соблюдения требований действующего законодательства.</w:t>
            </w:r>
          </w:p>
          <w:p w:rsidR="004C3461" w:rsidRPr="000B17C3" w:rsidRDefault="004C3461" w:rsidP="000B17C3">
            <w:pPr>
              <w:pStyle w:val="afc"/>
              <w:tabs>
                <w:tab w:val="left" w:pos="317"/>
              </w:tabs>
              <w:spacing w:line="240" w:lineRule="auto"/>
              <w:ind w:left="0"/>
              <w:rPr>
                <w:rFonts w:ascii="Times New Roman" w:hAnsi="Times New Roman"/>
                <w:sz w:val="20"/>
                <w:szCs w:val="20"/>
              </w:rPr>
            </w:pPr>
            <w:r w:rsidRPr="000B17C3">
              <w:rPr>
                <w:rFonts w:ascii="Times New Roman" w:hAnsi="Times New Roman"/>
                <w:sz w:val="20"/>
                <w:szCs w:val="20"/>
              </w:rPr>
              <w:t>3. Принять выступление начальника отдела УУП к сведению.</w:t>
            </w:r>
          </w:p>
          <w:p w:rsidR="004C3461" w:rsidRPr="000B17C3" w:rsidRDefault="004C3461" w:rsidP="000B17C3">
            <w:pPr>
              <w:pStyle w:val="afc"/>
              <w:tabs>
                <w:tab w:val="left" w:pos="317"/>
              </w:tabs>
              <w:spacing w:line="240" w:lineRule="auto"/>
              <w:ind w:left="0"/>
              <w:rPr>
                <w:rFonts w:ascii="Times New Roman" w:hAnsi="Times New Roman"/>
                <w:sz w:val="20"/>
                <w:szCs w:val="20"/>
              </w:rPr>
            </w:pPr>
          </w:p>
          <w:p w:rsidR="004C3461" w:rsidRPr="000B17C3" w:rsidRDefault="004C3461" w:rsidP="000B17C3">
            <w:pPr>
              <w:pStyle w:val="afc"/>
              <w:tabs>
                <w:tab w:val="left" w:pos="317"/>
              </w:tabs>
              <w:spacing w:line="240" w:lineRule="auto"/>
              <w:ind w:left="0"/>
              <w:rPr>
                <w:rFonts w:ascii="Times New Roman" w:hAnsi="Times New Roman"/>
                <w:b/>
                <w:sz w:val="20"/>
                <w:szCs w:val="20"/>
                <w:u w:val="single"/>
              </w:rPr>
            </w:pPr>
            <w:r w:rsidRPr="000B17C3">
              <w:rPr>
                <w:rFonts w:ascii="Times New Roman" w:hAnsi="Times New Roman"/>
                <w:b/>
                <w:color w:val="000000"/>
                <w:sz w:val="20"/>
                <w:szCs w:val="20"/>
                <w:u w:val="single"/>
              </w:rPr>
              <w:t>МАДОУ «ДС ОВ №22» г. Усинска</w:t>
            </w:r>
            <w:r w:rsidRPr="000B17C3">
              <w:rPr>
                <w:rFonts w:ascii="Times New Roman" w:hAnsi="Times New Roman"/>
                <w:b/>
                <w:sz w:val="20"/>
                <w:szCs w:val="20"/>
                <w:u w:val="single"/>
              </w:rPr>
              <w:t xml:space="preserve"> </w:t>
            </w:r>
          </w:p>
          <w:p w:rsidR="004C3461" w:rsidRPr="000B17C3" w:rsidRDefault="004C3461" w:rsidP="000B17C3">
            <w:pPr>
              <w:pStyle w:val="afc"/>
              <w:numPr>
                <w:ilvl w:val="2"/>
                <w:numId w:val="42"/>
              </w:numPr>
              <w:tabs>
                <w:tab w:val="left" w:pos="317"/>
              </w:tabs>
              <w:spacing w:line="240" w:lineRule="auto"/>
              <w:ind w:left="0" w:firstLine="0"/>
              <w:jc w:val="left"/>
              <w:rPr>
                <w:rFonts w:ascii="Times New Roman" w:hAnsi="Times New Roman"/>
                <w:b/>
                <w:sz w:val="20"/>
                <w:szCs w:val="20"/>
                <w:u w:val="single"/>
              </w:rPr>
            </w:pPr>
          </w:p>
          <w:p w:rsidR="004C3461" w:rsidRPr="000B17C3" w:rsidRDefault="004C3461" w:rsidP="000B17C3">
            <w:pPr>
              <w:pStyle w:val="1"/>
              <w:shd w:val="clear" w:color="auto" w:fill="auto"/>
              <w:tabs>
                <w:tab w:val="left" w:pos="6"/>
              </w:tabs>
              <w:spacing w:before="0" w:after="0" w:line="240" w:lineRule="auto"/>
              <w:ind w:right="20" w:firstLine="0"/>
              <w:contextualSpacing/>
              <w:jc w:val="both"/>
              <w:rPr>
                <w:sz w:val="20"/>
                <w:szCs w:val="20"/>
              </w:rPr>
            </w:pPr>
            <w:r w:rsidRPr="000B17C3">
              <w:rPr>
                <w:color w:val="000000"/>
                <w:sz w:val="20"/>
                <w:szCs w:val="20"/>
              </w:rPr>
              <w:t xml:space="preserve">1.Повторное информирование Комиссии о профилактике конфликта интересов, </w:t>
            </w:r>
            <w:proofErr w:type="gramStart"/>
            <w:r w:rsidRPr="000B17C3">
              <w:rPr>
                <w:color w:val="000000"/>
                <w:sz w:val="20"/>
                <w:szCs w:val="20"/>
              </w:rPr>
              <w:t>согласно</w:t>
            </w:r>
            <w:proofErr w:type="gramEnd"/>
            <w:r w:rsidRPr="000B17C3">
              <w:rPr>
                <w:color w:val="000000"/>
                <w:sz w:val="20"/>
                <w:szCs w:val="20"/>
              </w:rPr>
              <w:t xml:space="preserve"> Федерального Закона от 25.12.2008 № 273 ФЗ (статья 10, 11)</w:t>
            </w:r>
          </w:p>
          <w:p w:rsidR="004C3461" w:rsidRPr="000B17C3" w:rsidRDefault="004C3461" w:rsidP="000B17C3">
            <w:pPr>
              <w:pStyle w:val="1"/>
              <w:shd w:val="clear" w:color="auto" w:fill="auto"/>
              <w:tabs>
                <w:tab w:val="left" w:pos="6"/>
                <w:tab w:val="left" w:pos="148"/>
              </w:tabs>
              <w:spacing w:before="0" w:after="0" w:line="240" w:lineRule="auto"/>
              <w:ind w:right="20" w:firstLine="0"/>
              <w:contextualSpacing/>
              <w:jc w:val="both"/>
              <w:rPr>
                <w:sz w:val="20"/>
                <w:szCs w:val="20"/>
              </w:rPr>
            </w:pPr>
            <w:r w:rsidRPr="000B17C3">
              <w:rPr>
                <w:color w:val="000000"/>
                <w:sz w:val="20"/>
                <w:szCs w:val="20"/>
              </w:rPr>
              <w:t>2.Результаты проведения мероприятий по правовому просвещению и повышению</w:t>
            </w:r>
            <w:r w:rsidRPr="000B17C3">
              <w:rPr>
                <w:color w:val="000000"/>
                <w:sz w:val="20"/>
                <w:szCs w:val="20"/>
              </w:rPr>
              <w:br/>
              <w:t>антикоррупционной компетентности родителей (законных представителей</w:t>
            </w:r>
            <w:proofErr w:type="gramStart"/>
            <w:r w:rsidRPr="000B17C3">
              <w:rPr>
                <w:color w:val="000000"/>
                <w:sz w:val="20"/>
                <w:szCs w:val="20"/>
              </w:rPr>
              <w:t>)в</w:t>
            </w:r>
            <w:proofErr w:type="gramEnd"/>
            <w:r w:rsidRPr="000B17C3">
              <w:rPr>
                <w:color w:val="000000"/>
                <w:sz w:val="20"/>
                <w:szCs w:val="20"/>
              </w:rPr>
              <w:t>оспитанников и сотрудников. Профилактика возможных коррупционных проявлений.</w:t>
            </w:r>
          </w:p>
          <w:p w:rsidR="004C3461" w:rsidRPr="000B17C3" w:rsidRDefault="004C3461" w:rsidP="000B17C3">
            <w:pPr>
              <w:pStyle w:val="1"/>
              <w:shd w:val="clear" w:color="auto" w:fill="auto"/>
              <w:tabs>
                <w:tab w:val="left" w:pos="176"/>
                <w:tab w:val="left" w:pos="410"/>
              </w:tabs>
              <w:spacing w:before="0" w:after="0" w:line="240" w:lineRule="auto"/>
              <w:ind w:right="20" w:firstLine="0"/>
              <w:contextualSpacing/>
              <w:jc w:val="both"/>
              <w:rPr>
                <w:sz w:val="20"/>
                <w:szCs w:val="20"/>
              </w:rPr>
            </w:pPr>
            <w:r w:rsidRPr="000B17C3">
              <w:rPr>
                <w:color w:val="000000"/>
                <w:sz w:val="20"/>
                <w:szCs w:val="20"/>
              </w:rPr>
              <w:t>3.Работа по обеспечению прав граждан на доступ к информации, размещение на</w:t>
            </w:r>
            <w:r w:rsidRPr="000B17C3">
              <w:rPr>
                <w:color w:val="000000"/>
                <w:sz w:val="20"/>
                <w:szCs w:val="20"/>
              </w:rPr>
              <w:br/>
              <w:t>официальном сайте информации о деятельности МАДОУ «ДС ОВ №22» г. Усинска и по противодействию коррупции.</w:t>
            </w:r>
          </w:p>
          <w:p w:rsidR="004C3461" w:rsidRPr="000B17C3" w:rsidRDefault="004C3461" w:rsidP="000B17C3">
            <w:pPr>
              <w:pStyle w:val="1"/>
              <w:shd w:val="clear" w:color="auto" w:fill="auto"/>
              <w:tabs>
                <w:tab w:val="left" w:pos="176"/>
                <w:tab w:val="left" w:pos="410"/>
              </w:tabs>
              <w:spacing w:before="0" w:after="0" w:line="240" w:lineRule="auto"/>
              <w:ind w:right="20" w:firstLine="0"/>
              <w:contextualSpacing/>
              <w:jc w:val="both"/>
              <w:rPr>
                <w:b/>
                <w:color w:val="000000"/>
                <w:sz w:val="20"/>
                <w:szCs w:val="20"/>
              </w:rPr>
            </w:pPr>
            <w:r w:rsidRPr="000B17C3">
              <w:rPr>
                <w:b/>
                <w:color w:val="000000"/>
                <w:sz w:val="20"/>
                <w:szCs w:val="20"/>
              </w:rPr>
              <w:t>Принятые решения комиссией:</w:t>
            </w:r>
          </w:p>
          <w:p w:rsidR="004C3461" w:rsidRPr="000B17C3" w:rsidRDefault="004C3461" w:rsidP="000B17C3">
            <w:pPr>
              <w:pStyle w:val="1"/>
              <w:shd w:val="clear" w:color="auto" w:fill="auto"/>
              <w:tabs>
                <w:tab w:val="left" w:pos="769"/>
              </w:tabs>
              <w:spacing w:before="0" w:after="0" w:line="240" w:lineRule="auto"/>
              <w:ind w:right="-1" w:firstLine="0"/>
              <w:contextualSpacing/>
              <w:jc w:val="both"/>
              <w:rPr>
                <w:sz w:val="20"/>
                <w:szCs w:val="20"/>
              </w:rPr>
            </w:pPr>
            <w:r w:rsidRPr="000B17C3">
              <w:rPr>
                <w:color w:val="000000"/>
                <w:sz w:val="20"/>
                <w:szCs w:val="20"/>
              </w:rPr>
              <w:t>1.Приняли к сведению и исполнению информацию статьи 10 и 11 Федерального Закона от 25.12.2008 №273 ФЗ профилактике конфликта интересов.</w:t>
            </w:r>
          </w:p>
          <w:p w:rsidR="004C3461" w:rsidRPr="000B17C3" w:rsidRDefault="004C3461" w:rsidP="000B17C3">
            <w:pPr>
              <w:pStyle w:val="1"/>
              <w:shd w:val="clear" w:color="auto" w:fill="auto"/>
              <w:tabs>
                <w:tab w:val="left" w:pos="735"/>
              </w:tabs>
              <w:spacing w:before="0" w:after="0" w:line="240" w:lineRule="auto"/>
              <w:ind w:right="20" w:firstLine="0"/>
              <w:contextualSpacing/>
              <w:jc w:val="both"/>
              <w:rPr>
                <w:sz w:val="20"/>
                <w:szCs w:val="20"/>
              </w:rPr>
            </w:pPr>
            <w:r w:rsidRPr="000B17C3">
              <w:rPr>
                <w:color w:val="000000"/>
                <w:sz w:val="20"/>
                <w:szCs w:val="20"/>
              </w:rPr>
              <w:t>2.Продолжать работу по правовому просвещению педагогов и родителей с учетом соблюдения требований действующего законодательства.</w:t>
            </w:r>
          </w:p>
          <w:p w:rsidR="004C3461" w:rsidRPr="000B17C3" w:rsidRDefault="004C3461" w:rsidP="000B17C3">
            <w:pPr>
              <w:pStyle w:val="1"/>
              <w:shd w:val="clear" w:color="auto" w:fill="auto"/>
              <w:tabs>
                <w:tab w:val="left" w:pos="644"/>
              </w:tabs>
              <w:spacing w:before="0" w:after="0" w:line="240" w:lineRule="auto"/>
              <w:ind w:right="20" w:firstLine="0"/>
              <w:contextualSpacing/>
              <w:jc w:val="both"/>
              <w:rPr>
                <w:sz w:val="20"/>
                <w:szCs w:val="20"/>
              </w:rPr>
            </w:pPr>
            <w:r w:rsidRPr="000B17C3">
              <w:rPr>
                <w:color w:val="000000"/>
                <w:sz w:val="20"/>
                <w:szCs w:val="20"/>
              </w:rPr>
              <w:t>3.Продолжить информировать граждан о деятельности МАДОУ №ДС ОВ №22» г. Усинска и мероприятиях по</w:t>
            </w:r>
            <w:r w:rsidRPr="000B17C3">
              <w:rPr>
                <w:color w:val="000000"/>
                <w:sz w:val="20"/>
                <w:szCs w:val="20"/>
              </w:rPr>
              <w:br/>
              <w:t>противодействию коррупции на официальном сайте и информационных стендах.</w:t>
            </w:r>
          </w:p>
          <w:p w:rsidR="004C3461" w:rsidRPr="000B17C3" w:rsidRDefault="004C3461" w:rsidP="000B17C3">
            <w:pPr>
              <w:pStyle w:val="1"/>
              <w:shd w:val="clear" w:color="auto" w:fill="auto"/>
              <w:tabs>
                <w:tab w:val="left" w:pos="176"/>
                <w:tab w:val="left" w:pos="410"/>
              </w:tabs>
              <w:spacing w:before="0" w:after="0" w:line="240" w:lineRule="auto"/>
              <w:ind w:right="20" w:firstLine="0"/>
              <w:contextualSpacing/>
              <w:jc w:val="both"/>
              <w:rPr>
                <w:b/>
                <w:sz w:val="20"/>
                <w:szCs w:val="20"/>
                <w:u w:val="single"/>
              </w:rPr>
            </w:pPr>
            <w:r w:rsidRPr="000B17C3">
              <w:rPr>
                <w:b/>
                <w:sz w:val="20"/>
                <w:szCs w:val="20"/>
                <w:u w:val="single"/>
              </w:rPr>
              <w:lastRenderedPageBreak/>
              <w:t>23.04.2019 г.</w:t>
            </w:r>
          </w:p>
          <w:p w:rsidR="004C3461" w:rsidRPr="000B17C3" w:rsidRDefault="004C3461" w:rsidP="000B17C3">
            <w:pPr>
              <w:pStyle w:val="1"/>
              <w:shd w:val="clear" w:color="auto" w:fill="auto"/>
              <w:tabs>
                <w:tab w:val="left" w:pos="0"/>
              </w:tabs>
              <w:spacing w:before="0" w:after="0" w:line="240" w:lineRule="auto"/>
              <w:ind w:right="20" w:firstLine="0"/>
              <w:contextualSpacing/>
              <w:jc w:val="both"/>
              <w:rPr>
                <w:b/>
                <w:sz w:val="20"/>
                <w:szCs w:val="20"/>
                <w:u w:val="single"/>
              </w:rPr>
            </w:pPr>
            <w:r w:rsidRPr="000B17C3">
              <w:rPr>
                <w:color w:val="000000"/>
                <w:sz w:val="20"/>
                <w:szCs w:val="20"/>
              </w:rPr>
              <w:t>1.</w:t>
            </w:r>
            <w:proofErr w:type="gramStart"/>
            <w:r w:rsidRPr="000B17C3">
              <w:rPr>
                <w:color w:val="000000"/>
                <w:sz w:val="20"/>
                <w:szCs w:val="20"/>
              </w:rPr>
              <w:t>Контроль за</w:t>
            </w:r>
            <w:proofErr w:type="gramEnd"/>
            <w:r w:rsidRPr="000B17C3">
              <w:rPr>
                <w:color w:val="000000"/>
                <w:sz w:val="20"/>
                <w:szCs w:val="20"/>
              </w:rPr>
              <w:t xml:space="preserve"> проведением мероприятий по правовому просвещению и повышению</w:t>
            </w:r>
            <w:r w:rsidRPr="000B17C3">
              <w:rPr>
                <w:color w:val="000000"/>
                <w:sz w:val="20"/>
                <w:szCs w:val="20"/>
              </w:rPr>
              <w:br/>
              <w:t>антикоррупционной компетентности родителей (законных представителей)</w:t>
            </w:r>
            <w:r w:rsidRPr="000B17C3">
              <w:rPr>
                <w:color w:val="000000"/>
                <w:sz w:val="20"/>
                <w:szCs w:val="20"/>
              </w:rPr>
              <w:br/>
              <w:t>воспитанников и сотрудников.</w:t>
            </w:r>
          </w:p>
          <w:p w:rsidR="004C3461" w:rsidRPr="000B17C3" w:rsidRDefault="004C3461" w:rsidP="000B17C3">
            <w:pPr>
              <w:pStyle w:val="1"/>
              <w:shd w:val="clear" w:color="auto" w:fill="auto"/>
              <w:tabs>
                <w:tab w:val="left" w:pos="898"/>
              </w:tabs>
              <w:spacing w:before="0" w:after="0" w:line="240" w:lineRule="auto"/>
              <w:ind w:right="20" w:firstLine="0"/>
              <w:contextualSpacing/>
              <w:jc w:val="both"/>
              <w:rPr>
                <w:color w:val="000000"/>
                <w:sz w:val="20"/>
                <w:szCs w:val="20"/>
              </w:rPr>
            </w:pPr>
            <w:r w:rsidRPr="000B17C3">
              <w:rPr>
                <w:color w:val="000000"/>
                <w:sz w:val="20"/>
                <w:szCs w:val="20"/>
              </w:rPr>
              <w:t>2.</w:t>
            </w:r>
            <w:r w:rsidRPr="000B17C3">
              <w:rPr>
                <w:sz w:val="20"/>
                <w:szCs w:val="20"/>
              </w:rPr>
              <w:t>О результатах анализа закупок на поставку товаров, оказание услуг для нужд МАДОУ «ДС ОВ №22» г. Усинска по способу осуществления закупок (у ед. поставщика, исполнителя; путем проведения совместных торгов) на предмет предотвращения неэффективного использования  средств.</w:t>
            </w:r>
          </w:p>
          <w:p w:rsidR="004C3461" w:rsidRPr="000B17C3" w:rsidRDefault="004C3461" w:rsidP="000B17C3">
            <w:pPr>
              <w:pStyle w:val="1"/>
              <w:shd w:val="clear" w:color="auto" w:fill="auto"/>
              <w:tabs>
                <w:tab w:val="left" w:pos="898"/>
              </w:tabs>
              <w:spacing w:before="0" w:after="0" w:line="240" w:lineRule="auto"/>
              <w:ind w:right="20" w:firstLine="0"/>
              <w:contextualSpacing/>
              <w:jc w:val="both"/>
              <w:rPr>
                <w:color w:val="000000"/>
                <w:sz w:val="20"/>
                <w:szCs w:val="20"/>
              </w:rPr>
            </w:pPr>
            <w:r w:rsidRPr="000B17C3">
              <w:rPr>
                <w:color w:val="000000"/>
                <w:sz w:val="20"/>
                <w:szCs w:val="20"/>
              </w:rPr>
              <w:t>3.Ознакомление с Кодексом этики и служебного поведения работников ДОУ</w:t>
            </w:r>
          </w:p>
          <w:p w:rsidR="004C3461" w:rsidRPr="000B17C3" w:rsidRDefault="004C3461" w:rsidP="000B17C3">
            <w:pPr>
              <w:pStyle w:val="1"/>
              <w:shd w:val="clear" w:color="auto" w:fill="auto"/>
              <w:tabs>
                <w:tab w:val="left" w:pos="6"/>
              </w:tabs>
              <w:spacing w:before="0" w:after="0" w:line="240" w:lineRule="auto"/>
              <w:ind w:right="20" w:firstLine="0"/>
              <w:contextualSpacing/>
              <w:jc w:val="both"/>
              <w:rPr>
                <w:color w:val="000000"/>
                <w:sz w:val="20"/>
                <w:szCs w:val="20"/>
              </w:rPr>
            </w:pPr>
            <w:r w:rsidRPr="000B17C3">
              <w:rPr>
                <w:color w:val="000000"/>
                <w:sz w:val="20"/>
                <w:szCs w:val="20"/>
              </w:rPr>
              <w:t>4.Анализ работы Комиссии по выявлению фактов коррупции в МАДОУ за 1 квартал 2019 года.</w:t>
            </w:r>
          </w:p>
          <w:p w:rsidR="004C3461" w:rsidRPr="000B17C3" w:rsidRDefault="004C3461" w:rsidP="000B17C3">
            <w:pPr>
              <w:pStyle w:val="1"/>
              <w:shd w:val="clear" w:color="auto" w:fill="auto"/>
              <w:tabs>
                <w:tab w:val="left" w:pos="176"/>
                <w:tab w:val="left" w:pos="410"/>
              </w:tabs>
              <w:spacing w:before="0" w:after="0" w:line="240" w:lineRule="auto"/>
              <w:ind w:right="20" w:firstLine="0"/>
              <w:contextualSpacing/>
              <w:jc w:val="both"/>
              <w:rPr>
                <w:b/>
                <w:color w:val="000000"/>
                <w:sz w:val="20"/>
                <w:szCs w:val="20"/>
              </w:rPr>
            </w:pPr>
            <w:r w:rsidRPr="000B17C3">
              <w:rPr>
                <w:b/>
                <w:color w:val="000000"/>
                <w:sz w:val="20"/>
                <w:szCs w:val="20"/>
              </w:rPr>
              <w:t>Принятые решения комиссией:</w:t>
            </w:r>
          </w:p>
          <w:p w:rsidR="004C3461" w:rsidRPr="000B17C3" w:rsidRDefault="004C3461" w:rsidP="000B17C3">
            <w:pPr>
              <w:pStyle w:val="1"/>
              <w:shd w:val="clear" w:color="auto" w:fill="auto"/>
              <w:tabs>
                <w:tab w:val="left" w:pos="692"/>
              </w:tabs>
              <w:spacing w:before="0" w:after="0" w:line="240" w:lineRule="auto"/>
              <w:ind w:right="40" w:firstLine="0"/>
              <w:contextualSpacing/>
              <w:jc w:val="both"/>
              <w:rPr>
                <w:color w:val="000000"/>
                <w:sz w:val="20"/>
                <w:szCs w:val="20"/>
              </w:rPr>
            </w:pPr>
            <w:r w:rsidRPr="000B17C3">
              <w:rPr>
                <w:sz w:val="20"/>
                <w:szCs w:val="20"/>
              </w:rPr>
              <w:t>1.</w:t>
            </w:r>
            <w:r w:rsidRPr="000B17C3">
              <w:rPr>
                <w:color w:val="000000"/>
                <w:sz w:val="20"/>
                <w:szCs w:val="20"/>
              </w:rPr>
              <w:t>Продолжить работу по правовому просвещению и повышению антикоррупционной компетентности родителей (законных представителей) воспитанников и сотрудников.</w:t>
            </w:r>
          </w:p>
          <w:p w:rsidR="004C3461" w:rsidRPr="000B17C3" w:rsidRDefault="004C3461" w:rsidP="000B17C3">
            <w:pPr>
              <w:pStyle w:val="1"/>
              <w:shd w:val="clear" w:color="auto" w:fill="auto"/>
              <w:tabs>
                <w:tab w:val="left" w:pos="692"/>
              </w:tabs>
              <w:spacing w:before="0" w:after="0" w:line="240" w:lineRule="auto"/>
              <w:ind w:right="40" w:firstLine="0"/>
              <w:contextualSpacing/>
              <w:jc w:val="both"/>
              <w:rPr>
                <w:color w:val="000000"/>
                <w:sz w:val="20"/>
                <w:szCs w:val="20"/>
              </w:rPr>
            </w:pPr>
            <w:r w:rsidRPr="000B17C3">
              <w:rPr>
                <w:color w:val="000000"/>
                <w:sz w:val="20"/>
                <w:szCs w:val="20"/>
              </w:rPr>
              <w:t xml:space="preserve">2.Принять к сведению. </w:t>
            </w:r>
            <w:proofErr w:type="gramStart"/>
            <w:r w:rsidRPr="000B17C3">
              <w:rPr>
                <w:color w:val="000000"/>
                <w:sz w:val="20"/>
                <w:szCs w:val="20"/>
              </w:rPr>
              <w:t>Ответственным</w:t>
            </w:r>
            <w:proofErr w:type="gramEnd"/>
            <w:r w:rsidRPr="000B17C3">
              <w:rPr>
                <w:color w:val="000000"/>
                <w:sz w:val="20"/>
                <w:szCs w:val="20"/>
              </w:rPr>
              <w:t xml:space="preserve"> за проведение и организацию закупок при необходимости пройти обучение в части касающейся.</w:t>
            </w:r>
          </w:p>
          <w:p w:rsidR="004C3461" w:rsidRPr="000B17C3" w:rsidRDefault="004C3461" w:rsidP="000B17C3">
            <w:pPr>
              <w:pStyle w:val="1"/>
              <w:shd w:val="clear" w:color="auto" w:fill="auto"/>
              <w:tabs>
                <w:tab w:val="left" w:pos="692"/>
              </w:tabs>
              <w:spacing w:before="0" w:after="0" w:line="240" w:lineRule="auto"/>
              <w:ind w:right="40" w:firstLine="0"/>
              <w:contextualSpacing/>
              <w:jc w:val="both"/>
              <w:rPr>
                <w:color w:val="000000"/>
                <w:sz w:val="20"/>
                <w:szCs w:val="20"/>
              </w:rPr>
            </w:pPr>
            <w:r w:rsidRPr="000B17C3">
              <w:rPr>
                <w:color w:val="000000"/>
                <w:sz w:val="20"/>
                <w:szCs w:val="20"/>
              </w:rPr>
              <w:t>3.Принять к сведению Кодекс этики и служебного поведения работников ДОУ.</w:t>
            </w:r>
          </w:p>
          <w:p w:rsidR="004C3461" w:rsidRPr="000B17C3" w:rsidRDefault="004C3461" w:rsidP="000B17C3">
            <w:pPr>
              <w:pStyle w:val="1"/>
              <w:shd w:val="clear" w:color="auto" w:fill="auto"/>
              <w:tabs>
                <w:tab w:val="left" w:pos="692"/>
              </w:tabs>
              <w:spacing w:before="0" w:after="0" w:line="240" w:lineRule="auto"/>
              <w:ind w:right="40" w:firstLine="0"/>
              <w:contextualSpacing/>
              <w:jc w:val="both"/>
              <w:rPr>
                <w:color w:val="000000"/>
                <w:sz w:val="20"/>
                <w:szCs w:val="20"/>
              </w:rPr>
            </w:pPr>
            <w:r w:rsidRPr="000B17C3">
              <w:rPr>
                <w:color w:val="000000"/>
                <w:sz w:val="20"/>
                <w:szCs w:val="20"/>
              </w:rPr>
              <w:t>4.Признать работу Комиссии удовлетворительной.</w:t>
            </w:r>
          </w:p>
          <w:p w:rsidR="004C3461" w:rsidRPr="000B17C3" w:rsidRDefault="004C3461" w:rsidP="000B17C3">
            <w:pPr>
              <w:pStyle w:val="afc"/>
              <w:tabs>
                <w:tab w:val="left" w:pos="317"/>
              </w:tabs>
              <w:spacing w:line="240" w:lineRule="auto"/>
              <w:ind w:left="0"/>
              <w:rPr>
                <w:rFonts w:ascii="Times New Roman" w:hAnsi="Times New Roman"/>
                <w:b/>
                <w:sz w:val="20"/>
                <w:szCs w:val="20"/>
                <w:u w:val="single"/>
              </w:rPr>
            </w:pPr>
          </w:p>
          <w:p w:rsidR="004C3461" w:rsidRPr="000B17C3" w:rsidRDefault="004C3461" w:rsidP="000B17C3">
            <w:pPr>
              <w:pStyle w:val="afc"/>
              <w:tabs>
                <w:tab w:val="left" w:pos="317"/>
              </w:tabs>
              <w:spacing w:line="240" w:lineRule="auto"/>
              <w:ind w:left="0"/>
              <w:rPr>
                <w:rFonts w:ascii="Times New Roman" w:hAnsi="Times New Roman"/>
                <w:b/>
                <w:sz w:val="20"/>
                <w:szCs w:val="20"/>
                <w:u w:val="single"/>
              </w:rPr>
            </w:pPr>
            <w:r w:rsidRPr="000B17C3">
              <w:rPr>
                <w:rFonts w:ascii="Times New Roman" w:hAnsi="Times New Roman"/>
                <w:b/>
                <w:sz w:val="20"/>
                <w:szCs w:val="20"/>
                <w:u w:val="single"/>
              </w:rPr>
              <w:t>МАДОУ «Детский сад № 23» г. Усинска</w:t>
            </w:r>
          </w:p>
          <w:p w:rsidR="004C3461" w:rsidRPr="000B17C3" w:rsidRDefault="004C3461" w:rsidP="000B17C3">
            <w:pPr>
              <w:pStyle w:val="afc"/>
              <w:tabs>
                <w:tab w:val="left" w:pos="317"/>
              </w:tabs>
              <w:spacing w:line="240" w:lineRule="auto"/>
              <w:ind w:left="0"/>
              <w:rPr>
                <w:rFonts w:ascii="Times New Roman" w:hAnsi="Times New Roman"/>
                <w:b/>
                <w:sz w:val="20"/>
                <w:szCs w:val="20"/>
                <w:u w:val="single"/>
              </w:rPr>
            </w:pPr>
            <w:r w:rsidRPr="000B17C3">
              <w:rPr>
                <w:rFonts w:ascii="Times New Roman" w:hAnsi="Times New Roman"/>
                <w:b/>
                <w:sz w:val="20"/>
                <w:szCs w:val="20"/>
                <w:u w:val="single"/>
              </w:rPr>
              <w:t>21.02.2019 г.</w:t>
            </w:r>
          </w:p>
          <w:p w:rsidR="004C3461" w:rsidRPr="000B17C3" w:rsidRDefault="004C3461" w:rsidP="000B17C3">
            <w:pPr>
              <w:tabs>
                <w:tab w:val="left" w:pos="33"/>
                <w:tab w:val="left" w:pos="317"/>
              </w:tabs>
              <w:contextualSpacing/>
              <w:jc w:val="both"/>
              <w:rPr>
                <w:sz w:val="20"/>
                <w:szCs w:val="20"/>
              </w:rPr>
            </w:pPr>
            <w:r w:rsidRPr="000B17C3">
              <w:rPr>
                <w:sz w:val="20"/>
                <w:szCs w:val="20"/>
              </w:rPr>
              <w:t xml:space="preserve">1.Значение  антикоррупционной политики в деятельности учреждений муниципальной системы образования, необходимость проведения разъяснительной работы с субъектами </w:t>
            </w:r>
            <w:r w:rsidRPr="000B17C3">
              <w:rPr>
                <w:sz w:val="20"/>
                <w:szCs w:val="20"/>
              </w:rPr>
              <w:lastRenderedPageBreak/>
              <w:t>образовательных отношений.</w:t>
            </w:r>
          </w:p>
          <w:p w:rsidR="004C3461" w:rsidRPr="000B17C3" w:rsidRDefault="004C3461" w:rsidP="000B17C3">
            <w:pPr>
              <w:tabs>
                <w:tab w:val="left" w:pos="33"/>
                <w:tab w:val="left" w:pos="317"/>
              </w:tabs>
              <w:contextualSpacing/>
              <w:jc w:val="both"/>
              <w:rPr>
                <w:sz w:val="20"/>
                <w:szCs w:val="20"/>
              </w:rPr>
            </w:pPr>
            <w:r w:rsidRPr="000B17C3">
              <w:rPr>
                <w:sz w:val="20"/>
                <w:szCs w:val="20"/>
              </w:rPr>
              <w:t>2.Анализ эффективности использования бюджета и внебюджетных средств учреждения.</w:t>
            </w:r>
          </w:p>
          <w:p w:rsidR="004C3461" w:rsidRPr="000B17C3" w:rsidRDefault="004C3461" w:rsidP="000B17C3">
            <w:pPr>
              <w:pStyle w:val="afc"/>
              <w:tabs>
                <w:tab w:val="left" w:pos="317"/>
              </w:tabs>
              <w:spacing w:line="240" w:lineRule="auto"/>
              <w:ind w:left="0"/>
              <w:rPr>
                <w:rFonts w:ascii="Times New Roman" w:hAnsi="Times New Roman"/>
                <w:b/>
                <w:sz w:val="20"/>
                <w:szCs w:val="20"/>
              </w:rPr>
            </w:pPr>
            <w:r w:rsidRPr="000B17C3">
              <w:rPr>
                <w:rFonts w:ascii="Times New Roman" w:hAnsi="Times New Roman"/>
                <w:b/>
                <w:sz w:val="20"/>
                <w:szCs w:val="20"/>
              </w:rPr>
              <w:t>Принятые решения комиссией:</w:t>
            </w:r>
          </w:p>
          <w:p w:rsidR="004C3461" w:rsidRPr="000B17C3" w:rsidRDefault="004C3461" w:rsidP="000B17C3">
            <w:pPr>
              <w:pStyle w:val="afc"/>
              <w:tabs>
                <w:tab w:val="left" w:pos="317"/>
              </w:tabs>
              <w:spacing w:line="240" w:lineRule="auto"/>
              <w:ind w:left="0"/>
              <w:rPr>
                <w:rFonts w:ascii="Times New Roman" w:hAnsi="Times New Roman"/>
                <w:sz w:val="20"/>
                <w:szCs w:val="20"/>
              </w:rPr>
            </w:pPr>
            <w:r w:rsidRPr="000B17C3">
              <w:rPr>
                <w:rFonts w:ascii="Times New Roman" w:hAnsi="Times New Roman"/>
                <w:sz w:val="20"/>
                <w:szCs w:val="20"/>
              </w:rPr>
              <w:t>1.Признать первые итоги по результатам проверок соблюдения антикоррупционной политики в ДОУ удовлетворительными.</w:t>
            </w:r>
          </w:p>
          <w:p w:rsidR="004C3461" w:rsidRPr="000B17C3" w:rsidRDefault="004C3461" w:rsidP="000B17C3">
            <w:pPr>
              <w:pStyle w:val="afc"/>
              <w:tabs>
                <w:tab w:val="left" w:pos="317"/>
              </w:tabs>
              <w:spacing w:line="240" w:lineRule="auto"/>
              <w:ind w:left="0"/>
              <w:rPr>
                <w:rFonts w:ascii="Times New Roman" w:hAnsi="Times New Roman"/>
                <w:b/>
                <w:sz w:val="20"/>
                <w:szCs w:val="20"/>
              </w:rPr>
            </w:pPr>
            <w:r w:rsidRPr="000B17C3">
              <w:rPr>
                <w:rFonts w:ascii="Times New Roman" w:hAnsi="Times New Roman"/>
                <w:sz w:val="20"/>
                <w:szCs w:val="20"/>
              </w:rPr>
              <w:t>2.Продолжить проводить разъяснительную работу по вопросам противодействия коррупции</w:t>
            </w:r>
          </w:p>
          <w:p w:rsidR="004C3461" w:rsidRPr="000B17C3" w:rsidRDefault="004C3461" w:rsidP="000B17C3">
            <w:pPr>
              <w:pStyle w:val="ConsPlusNormal"/>
              <w:ind w:right="154" w:firstLine="0"/>
              <w:contextualSpacing/>
              <w:jc w:val="both"/>
              <w:rPr>
                <w:rFonts w:ascii="Times New Roman" w:hAnsi="Times New Roman" w:cs="Times New Roman"/>
                <w:b/>
                <w:u w:val="single"/>
              </w:rPr>
            </w:pPr>
            <w:r w:rsidRPr="000B17C3">
              <w:rPr>
                <w:rFonts w:ascii="Times New Roman" w:hAnsi="Times New Roman" w:cs="Times New Roman"/>
                <w:b/>
                <w:u w:val="single"/>
              </w:rPr>
              <w:t>22.05.2019 г.</w:t>
            </w:r>
          </w:p>
          <w:p w:rsidR="004C3461" w:rsidRPr="000B17C3" w:rsidRDefault="004C3461" w:rsidP="000B17C3">
            <w:pPr>
              <w:tabs>
                <w:tab w:val="left" w:pos="33"/>
                <w:tab w:val="left" w:pos="317"/>
              </w:tabs>
              <w:contextualSpacing/>
              <w:jc w:val="both"/>
              <w:rPr>
                <w:sz w:val="20"/>
                <w:szCs w:val="20"/>
              </w:rPr>
            </w:pPr>
            <w:r w:rsidRPr="000B17C3">
              <w:rPr>
                <w:sz w:val="20"/>
                <w:szCs w:val="20"/>
              </w:rPr>
              <w:t>1.Подведение итогов работы комиссии  за 2019 год.</w:t>
            </w:r>
          </w:p>
          <w:p w:rsidR="004C3461" w:rsidRPr="000B17C3" w:rsidRDefault="004C3461" w:rsidP="000B17C3">
            <w:pPr>
              <w:tabs>
                <w:tab w:val="left" w:pos="33"/>
                <w:tab w:val="left" w:pos="317"/>
              </w:tabs>
              <w:contextualSpacing/>
              <w:jc w:val="both"/>
              <w:rPr>
                <w:sz w:val="20"/>
                <w:szCs w:val="20"/>
              </w:rPr>
            </w:pPr>
            <w:r w:rsidRPr="000B17C3">
              <w:rPr>
                <w:sz w:val="20"/>
                <w:szCs w:val="20"/>
              </w:rPr>
              <w:t>2.Об оформлении информационного стенда «Противодействие коррупции».</w:t>
            </w:r>
          </w:p>
          <w:p w:rsidR="004C3461" w:rsidRPr="000B17C3" w:rsidRDefault="004C3461" w:rsidP="000B17C3">
            <w:pPr>
              <w:tabs>
                <w:tab w:val="left" w:pos="33"/>
                <w:tab w:val="left" w:pos="317"/>
              </w:tabs>
              <w:contextualSpacing/>
              <w:jc w:val="both"/>
              <w:rPr>
                <w:b/>
                <w:sz w:val="20"/>
                <w:szCs w:val="20"/>
              </w:rPr>
            </w:pPr>
            <w:r w:rsidRPr="000B17C3">
              <w:rPr>
                <w:b/>
                <w:sz w:val="20"/>
                <w:szCs w:val="20"/>
              </w:rPr>
              <w:t>Принятые решения комиссией:</w:t>
            </w:r>
          </w:p>
          <w:p w:rsidR="004C3461" w:rsidRPr="000B17C3" w:rsidRDefault="004C3461" w:rsidP="000B17C3">
            <w:pPr>
              <w:tabs>
                <w:tab w:val="left" w:pos="317"/>
              </w:tabs>
              <w:contextualSpacing/>
              <w:jc w:val="both"/>
              <w:rPr>
                <w:sz w:val="20"/>
                <w:szCs w:val="20"/>
              </w:rPr>
            </w:pPr>
            <w:r w:rsidRPr="000B17C3">
              <w:rPr>
                <w:sz w:val="20"/>
                <w:szCs w:val="20"/>
              </w:rPr>
              <w:t>1.Признать работу комиссии по противодействию коррупции за 2019 год удовлетворительной.</w:t>
            </w:r>
          </w:p>
          <w:p w:rsidR="004C3461" w:rsidRPr="000B17C3" w:rsidRDefault="004C3461" w:rsidP="000B17C3">
            <w:pPr>
              <w:tabs>
                <w:tab w:val="left" w:pos="317"/>
              </w:tabs>
              <w:contextualSpacing/>
              <w:jc w:val="both"/>
              <w:rPr>
                <w:sz w:val="20"/>
                <w:szCs w:val="20"/>
              </w:rPr>
            </w:pPr>
            <w:r w:rsidRPr="000B17C3">
              <w:rPr>
                <w:sz w:val="20"/>
                <w:szCs w:val="20"/>
              </w:rPr>
              <w:t>2.Оформить информационный стенд «Противодействие коррупции» до 01.10.2019 г.</w:t>
            </w:r>
          </w:p>
          <w:p w:rsidR="004C3461" w:rsidRPr="000B17C3" w:rsidRDefault="004C3461" w:rsidP="000B17C3">
            <w:pPr>
              <w:tabs>
                <w:tab w:val="left" w:pos="317"/>
              </w:tabs>
              <w:contextualSpacing/>
              <w:jc w:val="both"/>
              <w:rPr>
                <w:sz w:val="20"/>
                <w:szCs w:val="20"/>
              </w:rPr>
            </w:pPr>
          </w:p>
          <w:p w:rsidR="004C3461" w:rsidRPr="000B17C3" w:rsidRDefault="004C3461" w:rsidP="000B17C3">
            <w:pPr>
              <w:tabs>
                <w:tab w:val="left" w:pos="317"/>
              </w:tabs>
              <w:contextualSpacing/>
              <w:jc w:val="both"/>
              <w:rPr>
                <w:b/>
                <w:sz w:val="20"/>
                <w:szCs w:val="20"/>
                <w:u w:val="single"/>
              </w:rPr>
            </w:pPr>
            <w:r w:rsidRPr="000B17C3">
              <w:rPr>
                <w:b/>
                <w:sz w:val="20"/>
                <w:szCs w:val="20"/>
                <w:u w:val="single"/>
              </w:rPr>
              <w:t>МБДОУ «ДСОВ № 24» г. Усинска</w:t>
            </w:r>
          </w:p>
          <w:p w:rsidR="004C3461" w:rsidRPr="000B17C3" w:rsidRDefault="004C3461" w:rsidP="000B17C3">
            <w:pPr>
              <w:tabs>
                <w:tab w:val="left" w:pos="317"/>
              </w:tabs>
              <w:contextualSpacing/>
              <w:jc w:val="both"/>
              <w:rPr>
                <w:b/>
                <w:sz w:val="20"/>
                <w:szCs w:val="20"/>
                <w:u w:val="single"/>
              </w:rPr>
            </w:pPr>
            <w:r w:rsidRPr="000B17C3">
              <w:rPr>
                <w:b/>
                <w:sz w:val="20"/>
                <w:szCs w:val="20"/>
                <w:u w:val="single"/>
              </w:rPr>
              <w:t>16.05.2019 г.</w:t>
            </w:r>
          </w:p>
          <w:p w:rsidR="004C3461" w:rsidRPr="000B17C3" w:rsidRDefault="004C3461" w:rsidP="000B17C3">
            <w:pPr>
              <w:contextualSpacing/>
              <w:jc w:val="both"/>
              <w:rPr>
                <w:sz w:val="20"/>
                <w:szCs w:val="20"/>
              </w:rPr>
            </w:pPr>
            <w:r w:rsidRPr="000B17C3">
              <w:rPr>
                <w:sz w:val="20"/>
                <w:szCs w:val="20"/>
              </w:rPr>
              <w:t xml:space="preserve">1.О ходе реализации Плана работы Комиссии по противодействию коррупции в Муниципальном бюджетном дошкольном образовательном учреждении «Детский сад общеразвивающего вида № 24» г. Усинска на 2019 год.  </w:t>
            </w:r>
          </w:p>
          <w:p w:rsidR="004C3461" w:rsidRPr="000B17C3" w:rsidRDefault="004C3461" w:rsidP="000B17C3">
            <w:pPr>
              <w:tabs>
                <w:tab w:val="left" w:pos="317"/>
              </w:tabs>
              <w:contextualSpacing/>
              <w:jc w:val="both"/>
              <w:rPr>
                <w:bCs/>
                <w:sz w:val="20"/>
                <w:szCs w:val="20"/>
              </w:rPr>
            </w:pPr>
            <w:r w:rsidRPr="000B17C3">
              <w:rPr>
                <w:sz w:val="20"/>
                <w:szCs w:val="20"/>
              </w:rPr>
              <w:t xml:space="preserve">2.О ходе реализации </w:t>
            </w:r>
            <w:r w:rsidRPr="000B17C3">
              <w:rPr>
                <w:bCs/>
                <w:sz w:val="20"/>
                <w:szCs w:val="20"/>
              </w:rPr>
              <w:t xml:space="preserve">Плана мероприятий по противодействию коррупции </w:t>
            </w:r>
            <w:r w:rsidRPr="000B17C3">
              <w:rPr>
                <w:sz w:val="20"/>
                <w:szCs w:val="20"/>
              </w:rPr>
              <w:t>в Муниципальном бюджетном дошкольном образовательном учреждении «Детский сад общеразвивающего вида № 24» г. Усинска</w:t>
            </w:r>
            <w:r w:rsidRPr="000B17C3">
              <w:rPr>
                <w:bCs/>
                <w:sz w:val="20"/>
                <w:szCs w:val="20"/>
              </w:rPr>
              <w:t xml:space="preserve"> на 2019 – 2021 г.г.</w:t>
            </w:r>
          </w:p>
          <w:p w:rsidR="004C3461" w:rsidRPr="000B17C3" w:rsidRDefault="004C3461" w:rsidP="000B17C3">
            <w:pPr>
              <w:tabs>
                <w:tab w:val="left" w:pos="317"/>
              </w:tabs>
              <w:contextualSpacing/>
              <w:jc w:val="both"/>
              <w:rPr>
                <w:b/>
                <w:bCs/>
                <w:sz w:val="20"/>
                <w:szCs w:val="20"/>
              </w:rPr>
            </w:pPr>
            <w:r w:rsidRPr="000B17C3">
              <w:rPr>
                <w:b/>
                <w:bCs/>
                <w:sz w:val="20"/>
                <w:szCs w:val="20"/>
              </w:rPr>
              <w:t>Принятые решения комиссией:</w:t>
            </w:r>
          </w:p>
          <w:p w:rsidR="004C3461" w:rsidRPr="000B17C3" w:rsidRDefault="004C3461" w:rsidP="000B17C3">
            <w:pPr>
              <w:contextualSpacing/>
              <w:jc w:val="both"/>
              <w:rPr>
                <w:sz w:val="20"/>
                <w:szCs w:val="20"/>
              </w:rPr>
            </w:pPr>
            <w:r w:rsidRPr="000B17C3">
              <w:rPr>
                <w:sz w:val="20"/>
                <w:szCs w:val="20"/>
              </w:rPr>
              <w:t>1.Считать работу Комиссии по противодействию коррупции удовлетворительной.</w:t>
            </w:r>
          </w:p>
          <w:p w:rsidR="004C3461" w:rsidRPr="000B17C3" w:rsidRDefault="004C3461" w:rsidP="000B17C3">
            <w:pPr>
              <w:contextualSpacing/>
              <w:jc w:val="both"/>
              <w:rPr>
                <w:sz w:val="20"/>
                <w:szCs w:val="20"/>
              </w:rPr>
            </w:pPr>
            <w:r w:rsidRPr="000B17C3">
              <w:rPr>
                <w:sz w:val="20"/>
                <w:szCs w:val="20"/>
              </w:rPr>
              <w:t>2.Продолжать работу по реализации Плана</w:t>
            </w:r>
            <w:r w:rsidRPr="000B17C3">
              <w:rPr>
                <w:bCs/>
                <w:sz w:val="20"/>
                <w:szCs w:val="20"/>
              </w:rPr>
              <w:t xml:space="preserve"> мероприятий по противодействию коррупции </w:t>
            </w:r>
            <w:r w:rsidRPr="000B17C3">
              <w:rPr>
                <w:sz w:val="20"/>
                <w:szCs w:val="20"/>
              </w:rPr>
              <w:t xml:space="preserve">в </w:t>
            </w:r>
            <w:r w:rsidRPr="000B17C3">
              <w:rPr>
                <w:sz w:val="20"/>
                <w:szCs w:val="20"/>
              </w:rPr>
              <w:lastRenderedPageBreak/>
              <w:t xml:space="preserve">Муниципальном бюджетном дошкольном образовательном учреждении «Детский сад общеразвивающего вида № 24» </w:t>
            </w:r>
          </w:p>
          <w:p w:rsidR="004C3461" w:rsidRPr="000B17C3" w:rsidRDefault="004C3461" w:rsidP="000B17C3">
            <w:pPr>
              <w:contextualSpacing/>
              <w:jc w:val="both"/>
              <w:rPr>
                <w:sz w:val="20"/>
                <w:szCs w:val="20"/>
              </w:rPr>
            </w:pPr>
            <w:r w:rsidRPr="000B17C3">
              <w:rPr>
                <w:sz w:val="20"/>
                <w:szCs w:val="20"/>
              </w:rPr>
              <w:t>г. Усинска</w:t>
            </w:r>
            <w:r w:rsidRPr="000B17C3">
              <w:rPr>
                <w:bCs/>
                <w:sz w:val="20"/>
                <w:szCs w:val="20"/>
              </w:rPr>
              <w:t xml:space="preserve"> в 2019 – 2021 г.г.</w:t>
            </w:r>
          </w:p>
          <w:p w:rsidR="004C3461" w:rsidRPr="000B17C3" w:rsidRDefault="004C3461" w:rsidP="000B17C3">
            <w:pPr>
              <w:tabs>
                <w:tab w:val="left" w:pos="317"/>
              </w:tabs>
              <w:contextualSpacing/>
              <w:jc w:val="both"/>
              <w:rPr>
                <w:sz w:val="20"/>
                <w:szCs w:val="20"/>
              </w:rPr>
            </w:pPr>
            <w:r w:rsidRPr="000B17C3">
              <w:rPr>
                <w:sz w:val="20"/>
                <w:szCs w:val="20"/>
              </w:rPr>
              <w:t>3.Проводить разъяснительную работу с работниками и родителями (законными представителями) в целях предупреждения коррупционных действий в учреждении членам Комиссии по противодействию коррупции постоянно</w:t>
            </w:r>
          </w:p>
          <w:p w:rsidR="004C3461" w:rsidRPr="000B17C3" w:rsidRDefault="004C3461" w:rsidP="000B17C3">
            <w:pPr>
              <w:tabs>
                <w:tab w:val="left" w:pos="317"/>
              </w:tabs>
              <w:contextualSpacing/>
              <w:jc w:val="both"/>
              <w:rPr>
                <w:b/>
                <w:sz w:val="20"/>
                <w:szCs w:val="20"/>
                <w:u w:val="single"/>
              </w:rPr>
            </w:pPr>
          </w:p>
          <w:p w:rsidR="004C3461" w:rsidRPr="000B17C3" w:rsidRDefault="004C3461" w:rsidP="000B17C3">
            <w:pPr>
              <w:tabs>
                <w:tab w:val="left" w:pos="317"/>
              </w:tabs>
              <w:contextualSpacing/>
              <w:jc w:val="both"/>
              <w:rPr>
                <w:b/>
                <w:sz w:val="20"/>
                <w:szCs w:val="20"/>
                <w:u w:val="single"/>
              </w:rPr>
            </w:pPr>
            <w:r w:rsidRPr="000B17C3">
              <w:rPr>
                <w:b/>
                <w:sz w:val="20"/>
                <w:szCs w:val="20"/>
                <w:u w:val="single"/>
              </w:rPr>
              <w:t>МБДОУ «Детский сад» с</w:t>
            </w:r>
            <w:proofErr w:type="gramStart"/>
            <w:r w:rsidRPr="000B17C3">
              <w:rPr>
                <w:b/>
                <w:sz w:val="20"/>
                <w:szCs w:val="20"/>
                <w:u w:val="single"/>
              </w:rPr>
              <w:t>.Щ</w:t>
            </w:r>
            <w:proofErr w:type="gramEnd"/>
            <w:r w:rsidRPr="000B17C3">
              <w:rPr>
                <w:b/>
                <w:sz w:val="20"/>
                <w:szCs w:val="20"/>
                <w:u w:val="single"/>
              </w:rPr>
              <w:t>ельябож</w:t>
            </w:r>
          </w:p>
          <w:p w:rsidR="004C3461" w:rsidRPr="000B17C3" w:rsidRDefault="004C3461" w:rsidP="000B17C3">
            <w:pPr>
              <w:tabs>
                <w:tab w:val="left" w:pos="317"/>
              </w:tabs>
              <w:contextualSpacing/>
              <w:jc w:val="both"/>
              <w:rPr>
                <w:b/>
                <w:sz w:val="20"/>
                <w:szCs w:val="20"/>
                <w:u w:val="single"/>
              </w:rPr>
            </w:pPr>
            <w:r w:rsidRPr="000B17C3">
              <w:rPr>
                <w:b/>
                <w:sz w:val="20"/>
                <w:szCs w:val="20"/>
                <w:u w:val="single"/>
              </w:rPr>
              <w:t>17.05.2019 г.</w:t>
            </w:r>
          </w:p>
          <w:p w:rsidR="004C3461" w:rsidRPr="000B17C3" w:rsidRDefault="004C3461" w:rsidP="000B17C3">
            <w:pPr>
              <w:contextualSpacing/>
              <w:jc w:val="both"/>
              <w:rPr>
                <w:sz w:val="20"/>
                <w:szCs w:val="20"/>
              </w:rPr>
            </w:pPr>
            <w:r w:rsidRPr="000B17C3">
              <w:rPr>
                <w:sz w:val="20"/>
                <w:szCs w:val="20"/>
              </w:rPr>
              <w:t>1.Об актуальности проведения работы в учреждения по профилактике коррупционных правонарушений и недопущению фактов коррупции.</w:t>
            </w:r>
          </w:p>
          <w:p w:rsidR="004C3461" w:rsidRPr="000B17C3" w:rsidRDefault="004C3461" w:rsidP="000B17C3">
            <w:pPr>
              <w:tabs>
                <w:tab w:val="left" w:pos="317"/>
              </w:tabs>
              <w:contextualSpacing/>
              <w:jc w:val="both"/>
              <w:rPr>
                <w:sz w:val="20"/>
                <w:szCs w:val="20"/>
              </w:rPr>
            </w:pPr>
            <w:r w:rsidRPr="000B17C3">
              <w:rPr>
                <w:sz w:val="20"/>
                <w:szCs w:val="20"/>
              </w:rPr>
              <w:t>2.Об информационно-разъяснительной работе по профилактике коррупционных правонарушений среди работников учреждения и получателей социальных услуг.</w:t>
            </w:r>
          </w:p>
          <w:p w:rsidR="004C3461" w:rsidRPr="000B17C3" w:rsidRDefault="004C3461" w:rsidP="000B17C3">
            <w:pPr>
              <w:tabs>
                <w:tab w:val="left" w:pos="317"/>
              </w:tabs>
              <w:contextualSpacing/>
              <w:jc w:val="both"/>
              <w:rPr>
                <w:b/>
                <w:sz w:val="20"/>
                <w:szCs w:val="20"/>
              </w:rPr>
            </w:pPr>
            <w:r w:rsidRPr="000B17C3">
              <w:rPr>
                <w:b/>
                <w:sz w:val="20"/>
                <w:szCs w:val="20"/>
              </w:rPr>
              <w:t>Принятые решения комиссией:</w:t>
            </w:r>
          </w:p>
          <w:p w:rsidR="004C3461" w:rsidRPr="000B17C3" w:rsidRDefault="004C3461" w:rsidP="000B17C3">
            <w:pPr>
              <w:pStyle w:val="a3"/>
              <w:spacing w:before="0" w:beforeAutospacing="0" w:after="0" w:afterAutospacing="0"/>
              <w:contextualSpacing/>
              <w:jc w:val="both"/>
              <w:rPr>
                <w:sz w:val="20"/>
                <w:szCs w:val="20"/>
              </w:rPr>
            </w:pPr>
            <w:r w:rsidRPr="000B17C3">
              <w:rPr>
                <w:sz w:val="20"/>
                <w:szCs w:val="20"/>
              </w:rPr>
              <w:t>1.Информацию об актуальности работы по профилактике коррупционных правонарушений принять к сведению.</w:t>
            </w:r>
          </w:p>
          <w:p w:rsidR="004C3461" w:rsidRPr="000B17C3" w:rsidRDefault="004C3461" w:rsidP="000B17C3">
            <w:pPr>
              <w:pStyle w:val="a3"/>
              <w:spacing w:before="0" w:beforeAutospacing="0" w:after="0" w:afterAutospacing="0"/>
              <w:contextualSpacing/>
              <w:jc w:val="both"/>
              <w:rPr>
                <w:sz w:val="20"/>
                <w:szCs w:val="20"/>
              </w:rPr>
            </w:pPr>
            <w:r w:rsidRPr="000B17C3">
              <w:rPr>
                <w:color w:val="0D0D0D"/>
                <w:sz w:val="20"/>
                <w:szCs w:val="20"/>
              </w:rPr>
              <w:t>2.Продолжить работу по поддержанию в актуальном состоянии информации по</w:t>
            </w:r>
            <w:r w:rsidRPr="000B17C3">
              <w:rPr>
                <w:sz w:val="20"/>
                <w:szCs w:val="20"/>
              </w:rPr>
              <w:t xml:space="preserve"> профилактике коррупционных правонарушений на стендах и интернет сайте учреждения</w:t>
            </w:r>
            <w:r w:rsidRPr="000B17C3">
              <w:rPr>
                <w:color w:val="0D0D0D"/>
                <w:sz w:val="20"/>
                <w:szCs w:val="20"/>
              </w:rPr>
              <w:t xml:space="preserve">. </w:t>
            </w:r>
          </w:p>
          <w:p w:rsidR="004C3461" w:rsidRPr="000B17C3" w:rsidRDefault="004C3461" w:rsidP="000B17C3">
            <w:pPr>
              <w:tabs>
                <w:tab w:val="left" w:pos="317"/>
              </w:tabs>
              <w:contextualSpacing/>
              <w:jc w:val="both"/>
              <w:rPr>
                <w:sz w:val="20"/>
                <w:szCs w:val="20"/>
              </w:rPr>
            </w:pPr>
            <w:r w:rsidRPr="000B17C3">
              <w:rPr>
                <w:sz w:val="20"/>
                <w:szCs w:val="20"/>
              </w:rPr>
              <w:t>3.Признать работу учреждения по информированию работников и получателей социальных услуг по противодействию коррупционным правонарушениям удовлетворительной.</w:t>
            </w:r>
          </w:p>
          <w:p w:rsidR="004C3461" w:rsidRPr="000B17C3" w:rsidRDefault="004C3461" w:rsidP="000B17C3">
            <w:pPr>
              <w:tabs>
                <w:tab w:val="left" w:pos="426"/>
                <w:tab w:val="left" w:pos="993"/>
              </w:tabs>
              <w:ind w:right="154"/>
              <w:contextualSpacing/>
              <w:jc w:val="both"/>
              <w:rPr>
                <w:b/>
                <w:sz w:val="20"/>
                <w:szCs w:val="20"/>
                <w:u w:val="single"/>
              </w:rPr>
            </w:pPr>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 xml:space="preserve">МБДОУ «Детский сад» с. </w:t>
            </w:r>
            <w:proofErr w:type="spellStart"/>
            <w:proofErr w:type="gramStart"/>
            <w:r w:rsidRPr="000B17C3">
              <w:rPr>
                <w:b/>
                <w:sz w:val="20"/>
                <w:szCs w:val="20"/>
                <w:u w:val="single"/>
              </w:rPr>
              <w:t>Усть</w:t>
            </w:r>
            <w:proofErr w:type="spellEnd"/>
            <w:r w:rsidRPr="000B17C3">
              <w:rPr>
                <w:b/>
                <w:sz w:val="20"/>
                <w:szCs w:val="20"/>
                <w:u w:val="single"/>
              </w:rPr>
              <w:t xml:space="preserve"> – Уса</w:t>
            </w:r>
            <w:proofErr w:type="gramEnd"/>
          </w:p>
          <w:p w:rsidR="004C3461" w:rsidRPr="000B17C3" w:rsidRDefault="004C3461" w:rsidP="000B17C3">
            <w:pPr>
              <w:tabs>
                <w:tab w:val="left" w:pos="426"/>
                <w:tab w:val="left" w:pos="993"/>
              </w:tabs>
              <w:ind w:right="154"/>
              <w:contextualSpacing/>
              <w:jc w:val="both"/>
              <w:rPr>
                <w:b/>
                <w:sz w:val="20"/>
                <w:szCs w:val="20"/>
                <w:u w:val="single"/>
              </w:rPr>
            </w:pPr>
            <w:r w:rsidRPr="000B17C3">
              <w:rPr>
                <w:b/>
                <w:sz w:val="20"/>
                <w:szCs w:val="20"/>
                <w:u w:val="single"/>
              </w:rPr>
              <w:t>28.03.2019 г.</w:t>
            </w:r>
          </w:p>
          <w:p w:rsidR="004C3461" w:rsidRPr="000B17C3" w:rsidRDefault="004C3461" w:rsidP="000B17C3">
            <w:pPr>
              <w:contextualSpacing/>
              <w:jc w:val="both"/>
              <w:rPr>
                <w:sz w:val="20"/>
                <w:szCs w:val="20"/>
              </w:rPr>
            </w:pPr>
            <w:r w:rsidRPr="000B17C3">
              <w:rPr>
                <w:sz w:val="20"/>
                <w:szCs w:val="20"/>
              </w:rPr>
              <w:t xml:space="preserve">1.Локальные акты по противодействию коррупции в Муниципальном бюджетном дошкольном </w:t>
            </w:r>
            <w:r w:rsidRPr="000B17C3">
              <w:rPr>
                <w:sz w:val="20"/>
                <w:szCs w:val="20"/>
              </w:rPr>
              <w:lastRenderedPageBreak/>
              <w:t xml:space="preserve">образовательном учреждении «Детский сад» с. </w:t>
            </w:r>
            <w:proofErr w:type="spellStart"/>
            <w:proofErr w:type="gramStart"/>
            <w:r w:rsidRPr="000B17C3">
              <w:rPr>
                <w:sz w:val="20"/>
                <w:szCs w:val="20"/>
              </w:rPr>
              <w:t>Усть</w:t>
            </w:r>
            <w:proofErr w:type="spellEnd"/>
            <w:r w:rsidRPr="000B17C3">
              <w:rPr>
                <w:sz w:val="20"/>
                <w:szCs w:val="20"/>
              </w:rPr>
              <w:t xml:space="preserve"> – Уса</w:t>
            </w:r>
            <w:proofErr w:type="gramEnd"/>
          </w:p>
          <w:p w:rsidR="004C3461" w:rsidRPr="000B17C3" w:rsidRDefault="004C3461" w:rsidP="000B17C3">
            <w:pPr>
              <w:contextualSpacing/>
              <w:jc w:val="both"/>
              <w:rPr>
                <w:sz w:val="20"/>
                <w:szCs w:val="20"/>
              </w:rPr>
            </w:pPr>
            <w:r w:rsidRPr="000B17C3">
              <w:rPr>
                <w:sz w:val="20"/>
                <w:szCs w:val="20"/>
              </w:rPr>
              <w:t xml:space="preserve"> 2.План работы комиссии по противодействию коррупции в Муниципальном бюджетном дошкольном образовательном учреждении «Детский сад» с. </w:t>
            </w:r>
            <w:proofErr w:type="spellStart"/>
            <w:proofErr w:type="gramStart"/>
            <w:r w:rsidRPr="000B17C3">
              <w:rPr>
                <w:sz w:val="20"/>
                <w:szCs w:val="20"/>
              </w:rPr>
              <w:t>Усть</w:t>
            </w:r>
            <w:proofErr w:type="spellEnd"/>
            <w:r w:rsidRPr="000B17C3">
              <w:rPr>
                <w:sz w:val="20"/>
                <w:szCs w:val="20"/>
              </w:rPr>
              <w:t xml:space="preserve"> – Уса</w:t>
            </w:r>
            <w:proofErr w:type="gramEnd"/>
            <w:r w:rsidRPr="000B17C3">
              <w:rPr>
                <w:sz w:val="20"/>
                <w:szCs w:val="20"/>
              </w:rPr>
              <w:t xml:space="preserve"> на 2019 год.</w:t>
            </w:r>
          </w:p>
          <w:p w:rsidR="004C3461" w:rsidRPr="000B17C3" w:rsidRDefault="004C3461" w:rsidP="000B17C3">
            <w:pPr>
              <w:contextualSpacing/>
              <w:jc w:val="both"/>
              <w:rPr>
                <w:b/>
                <w:sz w:val="20"/>
                <w:szCs w:val="20"/>
              </w:rPr>
            </w:pPr>
            <w:r w:rsidRPr="000B17C3">
              <w:rPr>
                <w:b/>
                <w:sz w:val="20"/>
                <w:szCs w:val="20"/>
              </w:rPr>
              <w:t>Принятые решения комиссией:</w:t>
            </w:r>
          </w:p>
          <w:p w:rsidR="004C3461" w:rsidRPr="000B17C3" w:rsidRDefault="004C3461" w:rsidP="000B17C3">
            <w:pPr>
              <w:contextualSpacing/>
              <w:jc w:val="both"/>
              <w:rPr>
                <w:sz w:val="20"/>
                <w:szCs w:val="20"/>
              </w:rPr>
            </w:pPr>
            <w:r w:rsidRPr="000B17C3">
              <w:rPr>
                <w:sz w:val="20"/>
                <w:szCs w:val="20"/>
              </w:rPr>
              <w:t xml:space="preserve">1.Продолжать знакомить работников МБДОУ «Детский сад» с. </w:t>
            </w:r>
            <w:proofErr w:type="spellStart"/>
            <w:proofErr w:type="gramStart"/>
            <w:r w:rsidRPr="000B17C3">
              <w:rPr>
                <w:sz w:val="20"/>
                <w:szCs w:val="20"/>
              </w:rPr>
              <w:t>Усть</w:t>
            </w:r>
            <w:proofErr w:type="spellEnd"/>
            <w:r w:rsidRPr="000B17C3">
              <w:rPr>
                <w:sz w:val="20"/>
                <w:szCs w:val="20"/>
              </w:rPr>
              <w:t xml:space="preserve"> – Уса</w:t>
            </w:r>
            <w:proofErr w:type="gramEnd"/>
            <w:r w:rsidRPr="000B17C3">
              <w:rPr>
                <w:sz w:val="20"/>
                <w:szCs w:val="20"/>
              </w:rPr>
              <w:t xml:space="preserve">  с нормативными документами по антикоррупционной деятельности;</w:t>
            </w:r>
          </w:p>
          <w:p w:rsidR="004C3461" w:rsidRPr="000B17C3" w:rsidRDefault="004C3461" w:rsidP="000B17C3">
            <w:pPr>
              <w:contextualSpacing/>
              <w:jc w:val="both"/>
              <w:rPr>
                <w:sz w:val="20"/>
                <w:szCs w:val="20"/>
              </w:rPr>
            </w:pPr>
            <w:r w:rsidRPr="000B17C3">
              <w:rPr>
                <w:sz w:val="20"/>
                <w:szCs w:val="20"/>
              </w:rPr>
              <w:t>2.Продолжать вести раздел «Противодействие коррупции на официальном сайте учреждения</w:t>
            </w:r>
          </w:p>
          <w:p w:rsidR="004C3461" w:rsidRPr="000B17C3" w:rsidRDefault="004C3461" w:rsidP="000B17C3">
            <w:pPr>
              <w:contextualSpacing/>
              <w:jc w:val="both"/>
              <w:rPr>
                <w:sz w:val="20"/>
                <w:szCs w:val="20"/>
              </w:rPr>
            </w:pPr>
            <w:r w:rsidRPr="000B17C3">
              <w:rPr>
                <w:sz w:val="20"/>
                <w:szCs w:val="20"/>
              </w:rPr>
              <w:t xml:space="preserve">3.Продолжать осуществлять </w:t>
            </w:r>
            <w:proofErr w:type="gramStart"/>
            <w:r w:rsidRPr="000B17C3">
              <w:rPr>
                <w:sz w:val="20"/>
                <w:szCs w:val="20"/>
              </w:rPr>
              <w:t>контроль за</w:t>
            </w:r>
            <w:proofErr w:type="gramEnd"/>
            <w:r w:rsidRPr="000B17C3">
              <w:rPr>
                <w:sz w:val="20"/>
                <w:szCs w:val="20"/>
              </w:rPr>
              <w:t xml:space="preserve"> соблюдением законодательства РФ в сфере противодействия коррупции.</w:t>
            </w:r>
          </w:p>
          <w:p w:rsidR="004C3461" w:rsidRPr="000B17C3" w:rsidRDefault="004C3461" w:rsidP="000B17C3">
            <w:pPr>
              <w:contextualSpacing/>
              <w:jc w:val="both"/>
              <w:rPr>
                <w:sz w:val="20"/>
                <w:szCs w:val="20"/>
              </w:rPr>
            </w:pPr>
            <w:r w:rsidRPr="000B17C3">
              <w:rPr>
                <w:sz w:val="20"/>
                <w:szCs w:val="20"/>
              </w:rPr>
              <w:t xml:space="preserve">4.Принять План работы комиссии по противодействию коррупции в МБДОУ «Детский сад» с. </w:t>
            </w:r>
            <w:proofErr w:type="spellStart"/>
            <w:proofErr w:type="gramStart"/>
            <w:r w:rsidRPr="000B17C3">
              <w:rPr>
                <w:sz w:val="20"/>
                <w:szCs w:val="20"/>
              </w:rPr>
              <w:t>Усть</w:t>
            </w:r>
            <w:proofErr w:type="spellEnd"/>
            <w:r w:rsidRPr="000B17C3">
              <w:rPr>
                <w:sz w:val="20"/>
                <w:szCs w:val="20"/>
              </w:rPr>
              <w:t xml:space="preserve"> – Уса</w:t>
            </w:r>
            <w:proofErr w:type="gramEnd"/>
            <w:r w:rsidRPr="000B17C3">
              <w:rPr>
                <w:sz w:val="20"/>
                <w:szCs w:val="20"/>
              </w:rPr>
              <w:t xml:space="preserve"> на 2019 год.</w:t>
            </w:r>
          </w:p>
          <w:p w:rsidR="004C3461" w:rsidRPr="000B17C3" w:rsidRDefault="004C3461" w:rsidP="000B17C3">
            <w:pPr>
              <w:contextualSpacing/>
              <w:jc w:val="both"/>
              <w:rPr>
                <w:b/>
                <w:sz w:val="20"/>
                <w:szCs w:val="20"/>
                <w:u w:val="single"/>
              </w:rPr>
            </w:pPr>
            <w:r w:rsidRPr="000B17C3">
              <w:rPr>
                <w:b/>
                <w:sz w:val="20"/>
                <w:szCs w:val="20"/>
                <w:u w:val="single"/>
              </w:rPr>
              <w:t xml:space="preserve">МБУ «МЦ» </w:t>
            </w:r>
          </w:p>
          <w:p w:rsidR="004C3461" w:rsidRPr="000B17C3" w:rsidRDefault="004C3461" w:rsidP="000B17C3">
            <w:pPr>
              <w:pStyle w:val="afc"/>
              <w:numPr>
                <w:ilvl w:val="2"/>
                <w:numId w:val="39"/>
              </w:numPr>
              <w:spacing w:line="240" w:lineRule="auto"/>
              <w:ind w:left="0" w:firstLine="0"/>
              <w:rPr>
                <w:rFonts w:ascii="Times New Roman" w:hAnsi="Times New Roman"/>
                <w:b/>
                <w:sz w:val="20"/>
                <w:szCs w:val="20"/>
                <w:u w:val="single"/>
              </w:rPr>
            </w:pPr>
          </w:p>
          <w:p w:rsidR="004C3461" w:rsidRPr="000B17C3" w:rsidRDefault="004C3461" w:rsidP="000B17C3">
            <w:pPr>
              <w:pStyle w:val="afc"/>
              <w:shd w:val="clear" w:color="auto" w:fill="FFFFFF"/>
              <w:tabs>
                <w:tab w:val="left" w:pos="317"/>
              </w:tabs>
              <w:spacing w:line="240" w:lineRule="auto"/>
              <w:ind w:left="0"/>
              <w:rPr>
                <w:rFonts w:ascii="Times New Roman" w:hAnsi="Times New Roman"/>
                <w:color w:val="000000"/>
                <w:sz w:val="20"/>
                <w:szCs w:val="20"/>
              </w:rPr>
            </w:pPr>
            <w:r w:rsidRPr="000B17C3">
              <w:rPr>
                <w:rFonts w:ascii="Times New Roman" w:hAnsi="Times New Roman"/>
                <w:color w:val="000000"/>
                <w:sz w:val="20"/>
                <w:szCs w:val="20"/>
              </w:rPr>
              <w:t>1.Анализ работы по актуализации информации по профилактике коррупционных правонарушений на интернет сайте учреждения;</w:t>
            </w:r>
          </w:p>
          <w:p w:rsidR="004C3461" w:rsidRPr="000B17C3" w:rsidRDefault="004C3461" w:rsidP="000B17C3">
            <w:pPr>
              <w:pStyle w:val="afc"/>
              <w:shd w:val="clear" w:color="auto" w:fill="FFFFFF"/>
              <w:tabs>
                <w:tab w:val="left" w:pos="317"/>
              </w:tabs>
              <w:spacing w:line="240" w:lineRule="auto"/>
              <w:ind w:left="0"/>
              <w:rPr>
                <w:rFonts w:ascii="Times New Roman" w:hAnsi="Times New Roman"/>
                <w:color w:val="000000"/>
                <w:sz w:val="20"/>
                <w:szCs w:val="20"/>
              </w:rPr>
            </w:pPr>
            <w:proofErr w:type="gramStart"/>
            <w:r w:rsidRPr="000B17C3">
              <w:rPr>
                <w:rFonts w:ascii="Times New Roman" w:hAnsi="Times New Roman"/>
                <w:color w:val="000000"/>
                <w:sz w:val="20"/>
                <w:szCs w:val="20"/>
              </w:rPr>
              <w:t>2.Рассмотрение Обзора правоприменительной практики за 4 квартал 2018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w:t>
            </w:r>
            <w:proofErr w:type="gramEnd"/>
            <w:r w:rsidRPr="000B17C3">
              <w:rPr>
                <w:rFonts w:ascii="Times New Roman" w:hAnsi="Times New Roman"/>
                <w:color w:val="000000"/>
                <w:sz w:val="20"/>
                <w:szCs w:val="20"/>
              </w:rPr>
              <w:t xml:space="preserve"> выработки и принятия мер по предупреждению и </w:t>
            </w:r>
            <w:r w:rsidRPr="000B17C3">
              <w:rPr>
                <w:rFonts w:ascii="Times New Roman" w:hAnsi="Times New Roman"/>
                <w:color w:val="000000"/>
                <w:sz w:val="20"/>
                <w:szCs w:val="20"/>
              </w:rPr>
              <w:lastRenderedPageBreak/>
              <w:t>устранению причин выявленных нарушений;</w:t>
            </w:r>
          </w:p>
          <w:p w:rsidR="004C3461" w:rsidRPr="000B17C3" w:rsidRDefault="004C3461" w:rsidP="000B17C3">
            <w:pPr>
              <w:contextualSpacing/>
              <w:jc w:val="both"/>
              <w:rPr>
                <w:color w:val="000000"/>
                <w:sz w:val="20"/>
                <w:szCs w:val="20"/>
              </w:rPr>
            </w:pPr>
            <w:r w:rsidRPr="000B17C3">
              <w:rPr>
                <w:color w:val="000000"/>
                <w:sz w:val="20"/>
                <w:szCs w:val="20"/>
              </w:rPr>
              <w:t>3.Выявление случаев возникновения конфликта интересов, одной из сторон которого являются работники Учреждения (МБУ «МЦ»).</w:t>
            </w:r>
          </w:p>
          <w:p w:rsidR="004C3461" w:rsidRPr="000B17C3" w:rsidRDefault="004C3461" w:rsidP="000B17C3">
            <w:pPr>
              <w:contextualSpacing/>
              <w:rPr>
                <w:b/>
                <w:color w:val="000000"/>
                <w:sz w:val="20"/>
                <w:szCs w:val="20"/>
              </w:rPr>
            </w:pPr>
            <w:r w:rsidRPr="000B17C3">
              <w:rPr>
                <w:b/>
                <w:color w:val="000000"/>
                <w:sz w:val="20"/>
                <w:szCs w:val="20"/>
              </w:rPr>
              <w:t>Принятые решения комиссией:</w:t>
            </w:r>
          </w:p>
          <w:p w:rsidR="004C3461" w:rsidRPr="000B17C3" w:rsidRDefault="004C3461" w:rsidP="000B17C3">
            <w:pPr>
              <w:pStyle w:val="afc"/>
              <w:tabs>
                <w:tab w:val="left" w:pos="317"/>
              </w:tabs>
              <w:autoSpaceDE w:val="0"/>
              <w:autoSpaceDN w:val="0"/>
              <w:adjustRightInd w:val="0"/>
              <w:spacing w:line="240" w:lineRule="auto"/>
              <w:ind w:left="0"/>
              <w:rPr>
                <w:rFonts w:ascii="Times New Roman" w:hAnsi="Times New Roman"/>
                <w:color w:val="000000"/>
                <w:sz w:val="20"/>
                <w:szCs w:val="20"/>
              </w:rPr>
            </w:pPr>
            <w:r w:rsidRPr="000B17C3">
              <w:rPr>
                <w:rFonts w:ascii="Times New Roman" w:hAnsi="Times New Roman"/>
                <w:color w:val="000000"/>
                <w:sz w:val="20"/>
                <w:szCs w:val="20"/>
              </w:rPr>
              <w:t>1.Принято решение усилить контроль и активизировать работу по поддержанию в актуальном состоянии информации по профилактике коррупционных правонарушений на интернет сайте учреждения;</w:t>
            </w:r>
          </w:p>
          <w:p w:rsidR="004C3461" w:rsidRPr="000B17C3" w:rsidRDefault="004C3461" w:rsidP="000B17C3">
            <w:pPr>
              <w:tabs>
                <w:tab w:val="left" w:pos="0"/>
              </w:tabs>
              <w:autoSpaceDE w:val="0"/>
              <w:autoSpaceDN w:val="0"/>
              <w:adjustRightInd w:val="0"/>
              <w:contextualSpacing/>
              <w:jc w:val="both"/>
              <w:rPr>
                <w:color w:val="000000"/>
                <w:sz w:val="20"/>
                <w:szCs w:val="20"/>
              </w:rPr>
            </w:pPr>
            <w:r w:rsidRPr="000B17C3">
              <w:rPr>
                <w:color w:val="000000"/>
                <w:sz w:val="20"/>
                <w:szCs w:val="20"/>
              </w:rPr>
              <w:t>2.Принять информацию, изложенную в Обзоре правоприменительной практики за 4 кв. 2018 год к сведению;</w:t>
            </w:r>
          </w:p>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color w:val="000000"/>
              </w:rPr>
              <w:t>3. Случаев возникновения конфликта интересов, одной из сторон которого являются работники Учреждения за 1 кв. 2019 года не выявлено.</w:t>
            </w:r>
          </w:p>
        </w:tc>
      </w:tr>
      <w:tr w:rsidR="004C3461" w:rsidRPr="000B17C3" w:rsidTr="00786BF9">
        <w:trPr>
          <w:trHeight w:val="536"/>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1.7</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Проведение общественного обсуждения (с привлечением экспертного сообщества) проекта Программы на 2018 – 2020 годы</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Pr>
          <w:p w:rsidR="004C3461" w:rsidRPr="000B17C3" w:rsidRDefault="004C3461" w:rsidP="000B17C3">
            <w:pPr>
              <w:autoSpaceDE w:val="0"/>
              <w:autoSpaceDN w:val="0"/>
              <w:adjustRightInd w:val="0"/>
              <w:contextualSpacing/>
              <w:rPr>
                <w:rFonts w:eastAsiaTheme="minorHAnsi"/>
                <w:sz w:val="20"/>
                <w:szCs w:val="20"/>
              </w:rPr>
            </w:pPr>
            <w:r w:rsidRPr="000B17C3">
              <w:rPr>
                <w:rFonts w:eastAsiaTheme="minorHAnsi"/>
                <w:sz w:val="20"/>
                <w:szCs w:val="20"/>
              </w:rPr>
              <w:t xml:space="preserve">Общественных  обсуждений (с привлечением экспертного сообщества) проектов </w:t>
            </w:r>
            <w:proofErr w:type="spellStart"/>
            <w:r w:rsidRPr="000B17C3">
              <w:rPr>
                <w:rFonts w:eastAsiaTheme="minorHAnsi"/>
                <w:sz w:val="20"/>
                <w:szCs w:val="20"/>
              </w:rPr>
              <w:t>антикоррупционных</w:t>
            </w:r>
            <w:proofErr w:type="spellEnd"/>
            <w:r w:rsidRPr="000B17C3">
              <w:rPr>
                <w:rFonts w:eastAsiaTheme="minorHAnsi"/>
                <w:sz w:val="20"/>
                <w:szCs w:val="20"/>
              </w:rPr>
              <w:t xml:space="preserve"> программ (планов противодействия коррупции) не проводилось.</w:t>
            </w:r>
          </w:p>
        </w:tc>
      </w:tr>
      <w:tr w:rsidR="004C3461" w:rsidRPr="000B17C3" w:rsidTr="00786BF9">
        <w:trPr>
          <w:trHeight w:val="536"/>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1.8</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муниципальных унитарных предприятий по вопросам противодействия коррупции</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Pr>
          <w:p w:rsidR="004C3461" w:rsidRPr="000B17C3" w:rsidRDefault="004C3461"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подготовлены и распространены следующие материалы:</w:t>
            </w:r>
          </w:p>
          <w:p w:rsidR="004C3461" w:rsidRPr="000B17C3" w:rsidRDefault="004C3461"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Памятка для руководителей образовательных организаций по противодействию коррупции (тираж – 30 экз.);</w:t>
            </w:r>
          </w:p>
          <w:p w:rsidR="004C3461" w:rsidRPr="000B17C3" w:rsidRDefault="004C3461"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 Методические рекомендации по теме «Предоставление в 2019 году сведений о доходах, расходах, об имуществе и обязательствах имущественного характера за 2018 год» (направлены в электронном виде). </w:t>
            </w:r>
          </w:p>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на официальном сайте Управления образования и подведомственных образовательных организаций размещена памятка «Мы против коррупции в образовании» в электронном виде.</w:t>
            </w:r>
          </w:p>
        </w:tc>
      </w:tr>
      <w:tr w:rsidR="004C3461" w:rsidRPr="000B17C3" w:rsidTr="00786BF9">
        <w:trPr>
          <w:trHeight w:val="756"/>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1.9</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4C3461" w:rsidRPr="000B17C3" w:rsidRDefault="004C3461" w:rsidP="000B17C3">
            <w:pPr>
              <w:pStyle w:val="ConsPlusNormal"/>
              <w:widowControl/>
              <w:ind w:firstLine="0"/>
              <w:contextualSpacing/>
              <w:jc w:val="center"/>
              <w:rPr>
                <w:rFonts w:ascii="Times New Roman" w:hAnsi="Times New Roman" w:cs="Times New Roman"/>
              </w:rPr>
            </w:pP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Администрация МО ГО «Усинск»</w:t>
            </w:r>
          </w:p>
        </w:tc>
        <w:tc>
          <w:tcPr>
            <w:tcW w:w="1602" w:type="pct"/>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Управлением образования АМО ГО «Усинск» было актуализировано 5 (пять) административного </w:t>
            </w:r>
          </w:p>
        </w:tc>
      </w:tr>
      <w:tr w:rsidR="004C3461" w:rsidRPr="000B17C3" w:rsidTr="00786BF9">
        <w:trPr>
          <w:trHeight w:val="470"/>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1.10</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Обеспечение предоставления муниципальных услуг в электронном виде </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Администрация МО ГО «Усинск»</w:t>
            </w:r>
          </w:p>
        </w:tc>
        <w:tc>
          <w:tcPr>
            <w:tcW w:w="1602" w:type="pct"/>
          </w:tcPr>
          <w:p w:rsidR="00014AAD" w:rsidRPr="000B17C3" w:rsidRDefault="00014AAD"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были предоставлены следующие муниципальные услуги в электронной форме:</w:t>
            </w:r>
          </w:p>
          <w:p w:rsidR="00014AAD" w:rsidRPr="000B17C3" w:rsidRDefault="00014AAD"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1. «Предоставление информации о текущей успеваемости учащегося, ведение электронного дневника и электронного журнала успеваемости» - 180776;</w:t>
            </w:r>
          </w:p>
          <w:p w:rsidR="00014AAD" w:rsidRPr="000B17C3" w:rsidRDefault="00014AAD"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2.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- 0;</w:t>
            </w:r>
          </w:p>
          <w:p w:rsidR="00014AAD" w:rsidRPr="000B17C3" w:rsidRDefault="00014AAD"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3. «Прием граждан в общеобразовательные организации» - 366;</w:t>
            </w:r>
          </w:p>
          <w:p w:rsidR="00014AAD" w:rsidRPr="000B17C3" w:rsidRDefault="00014AAD"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4. «Предоставление информации о порядке проведения государственной итоговой аттестации </w:t>
            </w:r>
            <w:proofErr w:type="gramStart"/>
            <w:r w:rsidRPr="000B17C3">
              <w:rPr>
                <w:rFonts w:ascii="Times New Roman" w:hAnsi="Times New Roman" w:cs="Times New Roman"/>
              </w:rPr>
              <w:t>обучающихся</w:t>
            </w:r>
            <w:proofErr w:type="gramEnd"/>
            <w:r w:rsidRPr="000B17C3">
              <w:rPr>
                <w:rFonts w:ascii="Times New Roman" w:hAnsi="Times New Roman" w:cs="Times New Roman"/>
              </w:rPr>
              <w:t>, освоивших образовательные программы основного общего и среднего общего образования, в том числе в форме единого государственного экзамена» - 794;</w:t>
            </w:r>
          </w:p>
          <w:p w:rsidR="00014AAD" w:rsidRPr="000B17C3" w:rsidRDefault="00014AAD"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5.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- 11;</w:t>
            </w:r>
          </w:p>
          <w:p w:rsidR="00014AAD" w:rsidRPr="000B17C3" w:rsidRDefault="00014AAD" w:rsidP="000B17C3">
            <w:pPr>
              <w:pStyle w:val="ConsPlusNonformat"/>
              <w:contextualSpacing/>
              <w:jc w:val="both"/>
              <w:rPr>
                <w:rFonts w:ascii="Times New Roman" w:hAnsi="Times New Roman" w:cs="Times New Roman"/>
              </w:rPr>
            </w:pPr>
            <w:r w:rsidRPr="000B17C3">
              <w:rPr>
                <w:rFonts w:ascii="Times New Roman" w:hAnsi="Times New Roman" w:cs="Times New Roman"/>
              </w:rPr>
              <w:t xml:space="preserve">6. </w:t>
            </w:r>
            <w:proofErr w:type="gramStart"/>
            <w:r w:rsidRPr="000B17C3">
              <w:rPr>
                <w:rFonts w:ascii="Times New Roman" w:hAnsi="Times New Roman" w:cs="Times New Roman"/>
              </w:rPr>
              <w:t>«Предоставление информации об образовательных программах (учебных планах, календарных учебных графиках, рабочих программах учебных предметов, курсов, дисциплин (модулей)» - 366;</w:t>
            </w:r>
            <w:proofErr w:type="gramEnd"/>
          </w:p>
          <w:p w:rsidR="00014AAD" w:rsidRPr="000B17C3" w:rsidRDefault="00014AAD" w:rsidP="000B17C3">
            <w:pPr>
              <w:pStyle w:val="ConsPlusNonformat"/>
              <w:contextualSpacing/>
              <w:jc w:val="both"/>
              <w:rPr>
                <w:rFonts w:ascii="Times New Roman" w:hAnsi="Times New Roman" w:cs="Times New Roman"/>
              </w:rPr>
            </w:pPr>
            <w:r w:rsidRPr="000B17C3">
              <w:rPr>
                <w:rFonts w:ascii="Times New Roman" w:hAnsi="Times New Roman" w:cs="Times New Roman"/>
              </w:rPr>
              <w:t xml:space="preserve">7. </w:t>
            </w:r>
            <w:r w:rsidRPr="000B17C3">
              <w:rPr>
                <w:rFonts w:ascii="Times New Roman" w:hAnsi="Times New Roman" w:cs="Times New Roman"/>
                <w:bCs/>
              </w:rPr>
              <w:t>«</w:t>
            </w:r>
            <w:r w:rsidRPr="000B17C3">
              <w:rPr>
                <w:rFonts w:ascii="Times New Roman" w:hAnsi="Times New Roman" w:cs="Times New Roman"/>
              </w:rPr>
              <w:t xml:space="preserve">Предоставление компенсации родительской платы за присмотр и уход за детьми в </w:t>
            </w:r>
            <w:r w:rsidRPr="000B17C3">
              <w:rPr>
                <w:rFonts w:ascii="Times New Roman" w:hAnsi="Times New Roman" w:cs="Times New Roman"/>
              </w:rPr>
              <w:lastRenderedPageBreak/>
              <w:t>образовательных организациях, реализующих основную  общеобразовательную программу дошкольного образования» - 191;</w:t>
            </w:r>
          </w:p>
          <w:p w:rsidR="00014AAD" w:rsidRPr="000B17C3" w:rsidRDefault="00014AAD" w:rsidP="000B17C3">
            <w:pPr>
              <w:pStyle w:val="ConsPlusNonformat"/>
              <w:contextualSpacing/>
              <w:jc w:val="both"/>
              <w:rPr>
                <w:rFonts w:ascii="Times New Roman" w:hAnsi="Times New Roman" w:cs="Times New Roman"/>
              </w:rPr>
            </w:pPr>
            <w:r w:rsidRPr="000B17C3">
              <w:rPr>
                <w:rFonts w:ascii="Times New Roman" w:hAnsi="Times New Roman" w:cs="Times New Roman"/>
              </w:rPr>
              <w:t>8.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- 136;</w:t>
            </w:r>
          </w:p>
          <w:p w:rsidR="004C3461" w:rsidRPr="000B17C3" w:rsidRDefault="00014AAD"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9. «Прием детей в организации дополнительного образования» - 212.</w:t>
            </w:r>
          </w:p>
        </w:tc>
      </w:tr>
      <w:tr w:rsidR="004C3461" w:rsidRPr="000B17C3" w:rsidTr="00786BF9">
        <w:trPr>
          <w:trHeight w:val="762"/>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1.11</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strike/>
              </w:rPr>
            </w:pPr>
            <w:r w:rsidRPr="000B17C3">
              <w:rPr>
                <w:rFonts w:ascii="Times New Roman" w:hAnsi="Times New Roman" w:cs="Times New Roman"/>
              </w:rPr>
              <w:t>Организация рассмотрения вопросов правоприменительной практики в соответствии с пунктом 2</w:t>
            </w:r>
            <w:r w:rsidRPr="000B17C3">
              <w:rPr>
                <w:rFonts w:ascii="Times New Roman" w:hAnsi="Times New Roman" w:cs="Times New Roman"/>
                <w:vertAlign w:val="superscript"/>
              </w:rPr>
              <w:t xml:space="preserve">1 </w:t>
            </w:r>
            <w:r w:rsidRPr="000B17C3">
              <w:rPr>
                <w:rFonts w:ascii="Times New Roman" w:hAnsi="Times New Roman" w:cs="Times New Roman"/>
              </w:rPr>
              <w:t xml:space="preserve">статьи 6 Федерального закона </w:t>
            </w:r>
            <w:r w:rsidRPr="000B17C3">
              <w:rPr>
                <w:rFonts w:ascii="Times New Roman" w:hAnsi="Times New Roman" w:cs="Times New Roman"/>
              </w:rPr>
              <w:br/>
              <w:t>«О противодействии коррупции»</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(не реже 1 раза в квартал)</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Pr>
          <w:p w:rsidR="004C3461" w:rsidRPr="000B17C3" w:rsidRDefault="001E23A9"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был рассмотрено 2 Обзора</w:t>
            </w:r>
            <w:r w:rsidR="00CE509A" w:rsidRPr="000B17C3">
              <w:rPr>
                <w:rFonts w:ascii="Times New Roman" w:hAnsi="Times New Roman" w:cs="Times New Roman"/>
              </w:rPr>
              <w:t xml:space="preserve"> правоприменительной практики в соответствии с пунктом 2</w:t>
            </w:r>
            <w:r w:rsidR="00CE509A" w:rsidRPr="000B17C3">
              <w:rPr>
                <w:rFonts w:ascii="Times New Roman" w:hAnsi="Times New Roman" w:cs="Times New Roman"/>
                <w:vertAlign w:val="superscript"/>
              </w:rPr>
              <w:t xml:space="preserve">1 </w:t>
            </w:r>
            <w:r w:rsidR="00CE509A" w:rsidRPr="000B17C3">
              <w:rPr>
                <w:rFonts w:ascii="Times New Roman" w:hAnsi="Times New Roman" w:cs="Times New Roman"/>
              </w:rPr>
              <w:t xml:space="preserve">статьи 6 Федерального закона </w:t>
            </w:r>
            <w:r w:rsidR="00CE509A" w:rsidRPr="000B17C3">
              <w:rPr>
                <w:rFonts w:ascii="Times New Roman" w:hAnsi="Times New Roman" w:cs="Times New Roman"/>
              </w:rPr>
              <w:br/>
              <w:t>«О противодействии коррупции»</w:t>
            </w:r>
            <w:r w:rsidRPr="000B17C3">
              <w:rPr>
                <w:rFonts w:ascii="Times New Roman" w:hAnsi="Times New Roman" w:cs="Times New Roman"/>
              </w:rPr>
              <w:t xml:space="preserve">  </w:t>
            </w:r>
          </w:p>
        </w:tc>
      </w:tr>
      <w:tr w:rsidR="004C3461" w:rsidRPr="000B17C3" w:rsidTr="00786BF9">
        <w:trPr>
          <w:trHeight w:val="274"/>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1.12</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proofErr w:type="gramStart"/>
            <w:r w:rsidRPr="000B17C3">
              <w:rPr>
                <w:rFonts w:ascii="Times New Roman" w:hAnsi="Times New Roman" w:cs="Times New Roman"/>
              </w:rP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образования городского округа «Усинск», имеющими статус отдельного юридического лица, своих функций, осуществлении деятельности по размещению муниципальных заказов на товары, работы, услуги</w:t>
            </w:r>
            <w:proofErr w:type="gramEnd"/>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ежегодно до 1 марта года, следующего за </w:t>
            </w:r>
            <w:proofErr w:type="gramStart"/>
            <w:r w:rsidRPr="000B17C3">
              <w:rPr>
                <w:rFonts w:ascii="Times New Roman" w:hAnsi="Times New Roman" w:cs="Times New Roman"/>
              </w:rPr>
              <w:t>отчетным</w:t>
            </w:r>
            <w:proofErr w:type="gramEnd"/>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экономического развития, прогнозирования и инвестиционной политики администрации МО ГО «Усинск»</w:t>
            </w:r>
          </w:p>
        </w:tc>
        <w:tc>
          <w:tcPr>
            <w:tcW w:w="1602" w:type="pct"/>
          </w:tcPr>
          <w:p w:rsidR="00CE509A" w:rsidRPr="000B17C3" w:rsidRDefault="00CE509A" w:rsidP="000B17C3">
            <w:pPr>
              <w:pStyle w:val="ConsPlusNormal"/>
              <w:ind w:firstLine="0"/>
              <w:contextualSpacing/>
              <w:jc w:val="both"/>
              <w:rPr>
                <w:rFonts w:ascii="Times New Roman" w:eastAsiaTheme="minorHAnsi" w:hAnsi="Times New Roman" w:cs="Times New Roman"/>
              </w:rPr>
            </w:pPr>
            <w:r w:rsidRPr="000B17C3">
              <w:rPr>
                <w:rFonts w:ascii="Times New Roman" w:eastAsiaTheme="minorHAnsi" w:hAnsi="Times New Roman" w:cs="Times New Roman"/>
              </w:rPr>
              <w:t xml:space="preserve">Оценка </w:t>
            </w:r>
            <w:proofErr w:type="gramStart"/>
            <w:r w:rsidRPr="000B17C3">
              <w:rPr>
                <w:rFonts w:ascii="Times New Roman" w:eastAsiaTheme="minorHAnsi" w:hAnsi="Times New Roman" w:cs="Times New Roman"/>
              </w:rPr>
              <w:t>коррупционных рисков, возникающих при реализации возложенных полномочий проведена</w:t>
            </w:r>
            <w:proofErr w:type="gramEnd"/>
            <w:r w:rsidRPr="000B17C3">
              <w:rPr>
                <w:rFonts w:ascii="Times New Roman" w:eastAsiaTheme="minorHAnsi" w:hAnsi="Times New Roman" w:cs="Times New Roman"/>
              </w:rPr>
              <w:t>.</w:t>
            </w:r>
          </w:p>
          <w:p w:rsidR="004C3461" w:rsidRPr="000B17C3" w:rsidRDefault="00CE509A" w:rsidP="000B17C3">
            <w:pPr>
              <w:pStyle w:val="ConsPlusNormal"/>
              <w:widowControl/>
              <w:ind w:firstLine="0"/>
              <w:contextualSpacing/>
              <w:jc w:val="center"/>
              <w:rPr>
                <w:rFonts w:ascii="Times New Roman" w:hAnsi="Times New Roman" w:cs="Times New Roman"/>
              </w:rPr>
            </w:pPr>
            <w:r w:rsidRPr="000B17C3">
              <w:rPr>
                <w:rFonts w:ascii="Times New Roman" w:eastAsiaTheme="minorHAnsi" w:hAnsi="Times New Roman" w:cs="Times New Roman"/>
              </w:rPr>
              <w:t xml:space="preserve">Отчет </w:t>
            </w:r>
            <w:r w:rsidRPr="000B17C3">
              <w:rPr>
                <w:rFonts w:ascii="Times New Roman" w:hAnsi="Times New Roman" w:cs="Times New Roman"/>
              </w:rPr>
              <w:t>об оценке коррупционных рисков, при реализации Управлением образования администрации муниципального образования городского округа «Усинск» своих полномочий размещен на официальном сайте Управления образования во вкладке «Противодействие коррупции».</w:t>
            </w:r>
          </w:p>
        </w:tc>
      </w:tr>
      <w:tr w:rsidR="004C3461" w:rsidRPr="000B17C3" w:rsidTr="00786BF9">
        <w:trPr>
          <w:trHeight w:val="491"/>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1.13</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Администрация МО ГО «Усинск»; отраслевые (функциональные) и территориальные органы администрации, предоставляющие муниципальные услуги или осуществляющие функции муниципального контроля</w:t>
            </w:r>
          </w:p>
        </w:tc>
        <w:tc>
          <w:tcPr>
            <w:tcW w:w="1602" w:type="pct"/>
          </w:tcPr>
          <w:p w:rsidR="004C3461" w:rsidRPr="000B17C3" w:rsidRDefault="00CE509A"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Карта коррупционных рисков Управления образования утверждена приказом от 03.06.2019 года № 644</w:t>
            </w:r>
          </w:p>
        </w:tc>
      </w:tr>
      <w:tr w:rsidR="004C3461" w:rsidRPr="000B17C3" w:rsidTr="00786BF9">
        <w:trPr>
          <w:trHeight w:val="491"/>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1.14</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Проведение мониторинга хода реализации комплекса правовых и организационных </w:t>
            </w:r>
            <w:r w:rsidRPr="000B17C3">
              <w:rPr>
                <w:rFonts w:ascii="Times New Roman" w:hAnsi="Times New Roman" w:cs="Times New Roman"/>
              </w:rPr>
              <w:lastRenderedPageBreak/>
              <w:t>мероприятий по минимизации коррупционных рисков при осуществлении функций муниципального контроля</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lastRenderedPageBreak/>
              <w:t>2020</w:t>
            </w:r>
          </w:p>
        </w:tc>
        <w:tc>
          <w:tcPr>
            <w:tcW w:w="768"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Отдел муниципального контроля</w:t>
            </w:r>
          </w:p>
        </w:tc>
        <w:tc>
          <w:tcPr>
            <w:tcW w:w="1602" w:type="pct"/>
          </w:tcPr>
          <w:p w:rsidR="004C3461" w:rsidRPr="000B17C3" w:rsidRDefault="00CE509A"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Не относится к компетенции Управления образования АМО ГО «Усинск»</w:t>
            </w:r>
          </w:p>
        </w:tc>
      </w:tr>
      <w:tr w:rsidR="004C3461" w:rsidRPr="000B17C3" w:rsidTr="00786BF9">
        <w:trPr>
          <w:trHeight w:val="491"/>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1.15</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образования городского округа «Усинск», имеющих статус отдельного юридического лица</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p w:rsidR="004C3461" w:rsidRPr="000B17C3" w:rsidRDefault="004C3461"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Комиссия по противодействию коррупции в МО ГО «Усинск»; отраслевые (функциональные) и территориальные органы администрации, имеющие статус отдельного юридического лица</w:t>
            </w:r>
          </w:p>
        </w:tc>
        <w:tc>
          <w:tcPr>
            <w:tcW w:w="1602" w:type="pct"/>
          </w:tcPr>
          <w:p w:rsidR="004C3461" w:rsidRPr="000B17C3" w:rsidRDefault="00CE509A"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в адрес Управления образования АМО ГО «Усинск» поступила 1 жалоба о фактах коррупции в одном из дошкольных образовательных учреждений МО ГО «Усинск».</w:t>
            </w:r>
          </w:p>
          <w:p w:rsidR="00CE509A" w:rsidRPr="000B17C3" w:rsidRDefault="00CE509A"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Изложенные в жалобе факты подтвердились частично.</w:t>
            </w:r>
          </w:p>
        </w:tc>
      </w:tr>
      <w:tr w:rsidR="00CE509A" w:rsidRPr="000B17C3" w:rsidTr="00CE509A">
        <w:trPr>
          <w:trHeight w:val="254"/>
        </w:trPr>
        <w:tc>
          <w:tcPr>
            <w:tcW w:w="5000" w:type="pct"/>
            <w:gridSpan w:val="5"/>
            <w:tcMar>
              <w:left w:w="57" w:type="dxa"/>
              <w:right w:w="57" w:type="dxa"/>
            </w:tcMar>
          </w:tcPr>
          <w:p w:rsidR="00CE509A" w:rsidRPr="000B17C3" w:rsidRDefault="00CE509A" w:rsidP="000B17C3">
            <w:pPr>
              <w:pStyle w:val="ConsPlusNormal"/>
              <w:widowControl/>
              <w:ind w:firstLine="0"/>
              <w:contextualSpacing/>
              <w:jc w:val="center"/>
              <w:rPr>
                <w:rFonts w:ascii="Times New Roman" w:hAnsi="Times New Roman" w:cs="Times New Roman"/>
                <w:b/>
              </w:rPr>
            </w:pPr>
            <w:r w:rsidRPr="000B17C3">
              <w:rPr>
                <w:rFonts w:ascii="Times New Roman" w:hAnsi="Times New Roman" w:cs="Times New Roman"/>
                <w:b/>
              </w:rPr>
              <w:t xml:space="preserve">2. Повышение эффективности противодействия коррупции и совершенствование </w:t>
            </w:r>
            <w:proofErr w:type="spellStart"/>
            <w:r w:rsidRPr="000B17C3">
              <w:rPr>
                <w:rFonts w:ascii="Times New Roman" w:hAnsi="Times New Roman" w:cs="Times New Roman"/>
                <w:b/>
              </w:rPr>
              <w:t>антикоррупционных</w:t>
            </w:r>
            <w:proofErr w:type="spellEnd"/>
            <w:r w:rsidRPr="000B17C3">
              <w:rPr>
                <w:rFonts w:ascii="Times New Roman" w:hAnsi="Times New Roman" w:cs="Times New Roman"/>
                <w:b/>
              </w:rPr>
              <w:t xml:space="preserve"> механизмов в реализации кадровой политики в муниципальном образовании городского округа «Усинск»</w:t>
            </w:r>
          </w:p>
        </w:tc>
      </w:tr>
      <w:tr w:rsidR="004C3461" w:rsidRPr="000B17C3" w:rsidTr="00786BF9">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2.1</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921" w:type="pct"/>
            <w:tcMar>
              <w:left w:w="57" w:type="dxa"/>
              <w:right w:w="57" w:type="dxa"/>
            </w:tcMar>
          </w:tcPr>
          <w:p w:rsidR="004C3461" w:rsidRPr="000B17C3" w:rsidRDefault="004C3461" w:rsidP="000B17C3">
            <w:pPr>
              <w:contextualSpacing/>
              <w:jc w:val="center"/>
              <w:rPr>
                <w:sz w:val="20"/>
                <w:szCs w:val="20"/>
              </w:rPr>
            </w:pPr>
            <w:r w:rsidRPr="000B17C3">
              <w:rPr>
                <w:sz w:val="20"/>
                <w:szCs w:val="20"/>
              </w:rPr>
              <w:t>2018 - 2020</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tc>
        <w:tc>
          <w:tcPr>
            <w:tcW w:w="1602" w:type="pct"/>
          </w:tcPr>
          <w:p w:rsidR="004C41D2" w:rsidRPr="000B17C3" w:rsidRDefault="00CE509A" w:rsidP="000B17C3">
            <w:pPr>
              <w:contextualSpacing/>
              <w:jc w:val="both"/>
              <w:rPr>
                <w:sz w:val="20"/>
                <w:szCs w:val="20"/>
              </w:rPr>
            </w:pPr>
            <w:proofErr w:type="gramStart"/>
            <w:r w:rsidRPr="000B17C3">
              <w:rPr>
                <w:sz w:val="20"/>
                <w:szCs w:val="20"/>
              </w:rPr>
              <w:t xml:space="preserve">За </w:t>
            </w:r>
            <w:r w:rsidRPr="000B17C3">
              <w:rPr>
                <w:sz w:val="20"/>
                <w:szCs w:val="20"/>
                <w:lang w:val="en-US"/>
              </w:rPr>
              <w:t>I</w:t>
            </w:r>
            <w:r w:rsidRPr="000B17C3">
              <w:rPr>
                <w:sz w:val="20"/>
                <w:szCs w:val="20"/>
              </w:rPr>
              <w:t xml:space="preserve"> полугодие 2019 года в Управлении образования АМО ГО «Усинск» состоялось 3 (три) </w:t>
            </w:r>
            <w:r w:rsidR="004C41D2" w:rsidRPr="000B17C3">
              <w:rPr>
                <w:sz w:val="20"/>
                <w:szCs w:val="20"/>
              </w:rPr>
              <w:t>заседания Комиссии по соблюдению требований к служебному поведению работниками Управления образования администрации муниципального образования городского округа «Усинск», руководителями образовательных организаций и иных бюджетных (автономных) учреждений, подведомственных Управлению образования администрации муниципального образования городского округа «Усинск», и урегулированию конфликта интересов</w:t>
            </w:r>
            <w:proofErr w:type="gramEnd"/>
          </w:p>
          <w:p w:rsidR="004C3461" w:rsidRPr="000B17C3" w:rsidRDefault="004C3461" w:rsidP="000B17C3">
            <w:pPr>
              <w:pStyle w:val="ConsPlusNormal"/>
              <w:ind w:firstLine="0"/>
              <w:contextualSpacing/>
              <w:jc w:val="center"/>
              <w:rPr>
                <w:rFonts w:ascii="Times New Roman" w:hAnsi="Times New Roman" w:cs="Times New Roman"/>
              </w:rPr>
            </w:pPr>
          </w:p>
        </w:tc>
      </w:tr>
      <w:tr w:rsidR="004C3461" w:rsidRPr="000B17C3" w:rsidTr="00786BF9">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2.2</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proofErr w:type="gramStart"/>
            <w:r w:rsidRPr="000B17C3">
              <w:rPr>
                <w:rFonts w:ascii="Times New Roman" w:hAnsi="Times New Roman" w:cs="Times New Roman"/>
              </w:rPr>
              <w:t xml:space="preserve">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w:t>
            </w:r>
            <w:r w:rsidRPr="000B17C3">
              <w:rPr>
                <w:rFonts w:ascii="Times New Roman" w:hAnsi="Times New Roman" w:cs="Times New Roman"/>
              </w:rPr>
              <w:lastRenderedPageBreak/>
              <w:t>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rsidRPr="000B17C3">
              <w:rPr>
                <w:rFonts w:ascii="Times New Roman" w:hAnsi="Times New Roman" w:cs="Times New Roman"/>
              </w:rPr>
              <w:t xml:space="preserve"> характера</w:t>
            </w:r>
          </w:p>
        </w:tc>
        <w:tc>
          <w:tcPr>
            <w:tcW w:w="921" w:type="pct"/>
            <w:tcMar>
              <w:left w:w="57" w:type="dxa"/>
              <w:right w:w="57" w:type="dxa"/>
            </w:tcMar>
          </w:tcPr>
          <w:p w:rsidR="004C3461" w:rsidRPr="000B17C3" w:rsidRDefault="004C3461" w:rsidP="000B17C3">
            <w:pPr>
              <w:contextualSpacing/>
              <w:jc w:val="center"/>
              <w:rPr>
                <w:sz w:val="20"/>
                <w:szCs w:val="20"/>
              </w:rPr>
            </w:pPr>
            <w:r w:rsidRPr="000B17C3">
              <w:rPr>
                <w:sz w:val="20"/>
                <w:szCs w:val="20"/>
              </w:rPr>
              <w:lastRenderedPageBreak/>
              <w:t>2019 – 2020</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Управление правовой и кадровой работы администрации МО ГО «Усинск»; кадровые службы отраслевых </w:t>
            </w:r>
            <w:r w:rsidRPr="000B17C3">
              <w:rPr>
                <w:rFonts w:ascii="Times New Roman" w:hAnsi="Times New Roman" w:cs="Times New Roman"/>
              </w:rPr>
              <w:lastRenderedPageBreak/>
              <w:t>(функциональных)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p w:rsidR="004C3461" w:rsidRPr="000B17C3" w:rsidRDefault="004C3461" w:rsidP="000B17C3">
            <w:pPr>
              <w:pStyle w:val="ConsPlusNormal"/>
              <w:widowControl/>
              <w:ind w:firstLine="0"/>
              <w:contextualSpacing/>
              <w:jc w:val="center"/>
              <w:rPr>
                <w:rFonts w:ascii="Times New Roman" w:hAnsi="Times New Roman" w:cs="Times New Roman"/>
              </w:rPr>
            </w:pPr>
          </w:p>
        </w:tc>
        <w:tc>
          <w:tcPr>
            <w:tcW w:w="1602" w:type="pct"/>
          </w:tcPr>
          <w:p w:rsidR="004C3461" w:rsidRPr="000B17C3" w:rsidRDefault="001266E2" w:rsidP="000B17C3">
            <w:pPr>
              <w:pStyle w:val="ConsPlusNormal"/>
              <w:ind w:firstLine="0"/>
              <w:contextualSpacing/>
              <w:jc w:val="both"/>
              <w:rPr>
                <w:rFonts w:ascii="Times New Roman" w:hAnsi="Times New Roman" w:cs="Times New Roman"/>
              </w:rPr>
            </w:pPr>
            <w:proofErr w:type="gramStart"/>
            <w:r w:rsidRPr="000B17C3">
              <w:rPr>
                <w:rFonts w:ascii="Times New Roman" w:hAnsi="Times New Roman" w:cs="Times New Roman"/>
              </w:rPr>
              <w:lastRenderedPageBreak/>
              <w:t xml:space="preserve">За 2019 года все (100%) руководители подведомственных управлению образования АМО ГО «Усинск» образовательных организаций» предоставили сведения о доходах, расходах, об имуществе и обязательствах имущественного </w:t>
            </w:r>
            <w:r w:rsidRPr="000B17C3">
              <w:rPr>
                <w:rFonts w:ascii="Times New Roman" w:hAnsi="Times New Roman" w:cs="Times New Roman"/>
              </w:rPr>
              <w:lastRenderedPageBreak/>
              <w:t xml:space="preserve">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w:t>
            </w:r>
            <w:proofErr w:type="gramEnd"/>
          </w:p>
        </w:tc>
      </w:tr>
      <w:tr w:rsidR="004C3461" w:rsidRPr="000B17C3" w:rsidTr="00786BF9">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2.3</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 </w:t>
            </w:r>
          </w:p>
        </w:tc>
        <w:tc>
          <w:tcPr>
            <w:tcW w:w="921" w:type="pct"/>
            <w:tcMar>
              <w:left w:w="57" w:type="dxa"/>
              <w:right w:w="57" w:type="dxa"/>
            </w:tcMar>
          </w:tcPr>
          <w:p w:rsidR="004C3461" w:rsidRPr="000B17C3" w:rsidRDefault="004C3461" w:rsidP="000B17C3">
            <w:pPr>
              <w:contextualSpacing/>
              <w:jc w:val="center"/>
              <w:rPr>
                <w:sz w:val="20"/>
                <w:szCs w:val="20"/>
              </w:rPr>
            </w:pPr>
            <w:r w:rsidRPr="000B17C3">
              <w:rPr>
                <w:sz w:val="20"/>
                <w:szCs w:val="20"/>
              </w:rPr>
              <w:t xml:space="preserve">ежегодно до 1 июня года, следующего за </w:t>
            </w:r>
            <w:proofErr w:type="gramStart"/>
            <w:r w:rsidRPr="000B17C3">
              <w:rPr>
                <w:sz w:val="20"/>
                <w:szCs w:val="20"/>
              </w:rPr>
              <w:t>отчетным</w:t>
            </w:r>
            <w:proofErr w:type="gramEnd"/>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p w:rsidR="004C3461" w:rsidRPr="000B17C3" w:rsidRDefault="004C3461" w:rsidP="000B17C3">
            <w:pPr>
              <w:pStyle w:val="ConsPlusNormal"/>
              <w:widowControl/>
              <w:ind w:firstLine="0"/>
              <w:contextualSpacing/>
              <w:jc w:val="center"/>
              <w:rPr>
                <w:rFonts w:ascii="Times New Roman" w:hAnsi="Times New Roman" w:cs="Times New Roman"/>
              </w:rPr>
            </w:pPr>
          </w:p>
        </w:tc>
        <w:tc>
          <w:tcPr>
            <w:tcW w:w="1602" w:type="pct"/>
          </w:tcPr>
          <w:p w:rsidR="001266E2" w:rsidRPr="000B17C3" w:rsidRDefault="001266E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Проведен 100% внутренний мониторинг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подведомственных образовательных организаций.</w:t>
            </w:r>
          </w:p>
          <w:p w:rsidR="004C3461" w:rsidRPr="000B17C3" w:rsidRDefault="001266E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Данный мониторинг был рассмотрен на заседании Комиссии по противодействию коррупции в Управлении образования 05.06.2019 года (Протокол от 05.06.2019 года № 12) </w:t>
            </w:r>
          </w:p>
        </w:tc>
      </w:tr>
      <w:tr w:rsidR="004C3461" w:rsidRPr="000B17C3" w:rsidTr="00786BF9">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2.4</w:t>
            </w:r>
          </w:p>
        </w:tc>
        <w:tc>
          <w:tcPr>
            <w:tcW w:w="1527" w:type="pct"/>
            <w:tcMar>
              <w:left w:w="57" w:type="dxa"/>
              <w:right w:w="57" w:type="dxa"/>
            </w:tcMar>
          </w:tcPr>
          <w:p w:rsidR="004C3461" w:rsidRPr="000B17C3" w:rsidDel="00DE17E9" w:rsidRDefault="004C3461" w:rsidP="000B17C3">
            <w:pPr>
              <w:pStyle w:val="ConsPlusNormal"/>
              <w:widowControl/>
              <w:ind w:firstLine="0"/>
              <w:contextualSpacing/>
              <w:jc w:val="both"/>
              <w:rPr>
                <w:rFonts w:ascii="Times New Roman" w:hAnsi="Times New Roman" w:cs="Times New Roman"/>
              </w:rPr>
            </w:pPr>
            <w:proofErr w:type="gramStart"/>
            <w:r w:rsidRPr="000B17C3">
              <w:rPr>
                <w:rFonts w:ascii="Times New Roman" w:hAnsi="Times New Roman" w:cs="Times New Roman"/>
              </w:rPr>
              <w:t>Проведение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w:t>
            </w:r>
            <w:proofErr w:type="gramEnd"/>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p w:rsidR="004C3461" w:rsidRPr="000B17C3" w:rsidRDefault="004C3461" w:rsidP="000B17C3">
            <w:pPr>
              <w:pStyle w:val="ConsPlusNormal"/>
              <w:widowControl/>
              <w:ind w:firstLine="0"/>
              <w:contextualSpacing/>
              <w:jc w:val="center"/>
              <w:rPr>
                <w:rFonts w:ascii="Times New Roman" w:hAnsi="Times New Roman" w:cs="Times New Roman"/>
              </w:rPr>
            </w:pPr>
          </w:p>
        </w:tc>
        <w:tc>
          <w:tcPr>
            <w:tcW w:w="1602" w:type="pct"/>
          </w:tcPr>
          <w:p w:rsidR="004C3461" w:rsidRPr="000B17C3" w:rsidRDefault="001266E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Проверка достоверности и полноты сведений, представляемых руководителями подведомственных образовательных организаций, а также соблюдения данными лицами запретов, ограничений и </w:t>
            </w:r>
            <w:proofErr w:type="gramStart"/>
            <w:r w:rsidRPr="000B17C3">
              <w:rPr>
                <w:rFonts w:ascii="Times New Roman" w:hAnsi="Times New Roman" w:cs="Times New Roman"/>
              </w:rPr>
              <w:t>требований, установленных в целях противодействия коррупции была</w:t>
            </w:r>
            <w:proofErr w:type="gramEnd"/>
            <w:r w:rsidRPr="000B17C3">
              <w:rPr>
                <w:rFonts w:ascii="Times New Roman" w:hAnsi="Times New Roman" w:cs="Times New Roman"/>
              </w:rPr>
              <w:t xml:space="preserve"> проведена.</w:t>
            </w:r>
          </w:p>
          <w:p w:rsidR="001266E2" w:rsidRPr="000B17C3" w:rsidRDefault="001266E2" w:rsidP="000B17C3">
            <w:pPr>
              <w:contextualSpacing/>
              <w:jc w:val="both"/>
              <w:rPr>
                <w:bCs/>
                <w:kern w:val="32"/>
                <w:sz w:val="20"/>
                <w:szCs w:val="20"/>
              </w:rPr>
            </w:pPr>
            <w:r w:rsidRPr="000B17C3">
              <w:rPr>
                <w:sz w:val="20"/>
                <w:szCs w:val="20"/>
              </w:rPr>
              <w:t xml:space="preserve">Нарушений </w:t>
            </w:r>
            <w:r w:rsidRPr="000B17C3">
              <w:rPr>
                <w:color w:val="000000"/>
                <w:sz w:val="20"/>
                <w:szCs w:val="20"/>
              </w:rPr>
              <w:t>ограничений и запретов, установленных действующим  законодательством, связанных с предоставлением  сведений о доходах,</w:t>
            </w:r>
            <w:r w:rsidRPr="000B17C3">
              <w:rPr>
                <w:sz w:val="20"/>
                <w:szCs w:val="20"/>
              </w:rPr>
              <w:t xml:space="preserve"> </w:t>
            </w:r>
            <w:r w:rsidRPr="000B17C3">
              <w:rPr>
                <w:bCs/>
                <w:kern w:val="32"/>
                <w:sz w:val="20"/>
                <w:szCs w:val="20"/>
              </w:rPr>
              <w:t>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p>
        </w:tc>
      </w:tr>
      <w:tr w:rsidR="004C3461" w:rsidRPr="000B17C3" w:rsidTr="00786BF9">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2.5</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Осуществление </w:t>
            </w:r>
            <w:proofErr w:type="gramStart"/>
            <w:r w:rsidRPr="000B17C3">
              <w:rPr>
                <w:rFonts w:ascii="Times New Roman" w:hAnsi="Times New Roman" w:cs="Times New Roman"/>
              </w:rPr>
              <w:t>контроля за</w:t>
            </w:r>
            <w:proofErr w:type="gramEnd"/>
            <w:r w:rsidRPr="000B17C3">
              <w:rPr>
                <w:rFonts w:ascii="Times New Roman" w:hAnsi="Times New Roman" w:cs="Times New Roman"/>
              </w:rPr>
              <w:t xml:space="preserve"> соблюдением лицами, замещающими муниципальные должности, муниципальными служащими, ограничений, </w:t>
            </w:r>
            <w:r w:rsidRPr="000B17C3">
              <w:rPr>
                <w:rFonts w:ascii="Times New Roman" w:hAnsi="Times New Roman" w:cs="Times New Roman"/>
              </w:rPr>
              <w:lastRenderedPageBreak/>
              <w:t>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921" w:type="pct"/>
            <w:tcMar>
              <w:left w:w="57" w:type="dxa"/>
              <w:right w:w="57" w:type="dxa"/>
            </w:tcMar>
          </w:tcPr>
          <w:p w:rsidR="004C3461" w:rsidRPr="000B17C3" w:rsidRDefault="004C3461" w:rsidP="000B17C3">
            <w:pPr>
              <w:contextualSpacing/>
              <w:jc w:val="center"/>
              <w:rPr>
                <w:sz w:val="20"/>
                <w:szCs w:val="20"/>
              </w:rPr>
            </w:pPr>
            <w:r w:rsidRPr="000B17C3">
              <w:rPr>
                <w:sz w:val="20"/>
                <w:szCs w:val="20"/>
              </w:rPr>
              <w:lastRenderedPageBreak/>
              <w:t>2018 - 2020</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Управление правовой и кадровой работы администрации МО ГО </w:t>
            </w:r>
            <w:r w:rsidRPr="000B17C3">
              <w:rPr>
                <w:rFonts w:ascii="Times New Roman" w:hAnsi="Times New Roman" w:cs="Times New Roman"/>
              </w:rPr>
              <w:lastRenderedPageBreak/>
              <w:t>«Усинск»;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1266E2" w:rsidRPr="000B17C3" w:rsidRDefault="001266E2" w:rsidP="000B17C3">
            <w:pPr>
              <w:contextualSpacing/>
              <w:jc w:val="both"/>
              <w:rPr>
                <w:bCs/>
                <w:kern w:val="32"/>
                <w:sz w:val="20"/>
                <w:szCs w:val="20"/>
              </w:rPr>
            </w:pPr>
            <w:r w:rsidRPr="000B17C3">
              <w:rPr>
                <w:sz w:val="20"/>
                <w:szCs w:val="20"/>
              </w:rPr>
              <w:lastRenderedPageBreak/>
              <w:t xml:space="preserve">Нарушений </w:t>
            </w:r>
            <w:r w:rsidRPr="000B17C3">
              <w:rPr>
                <w:color w:val="000000"/>
                <w:sz w:val="20"/>
                <w:szCs w:val="20"/>
              </w:rPr>
              <w:t>ограничений и запретов, установленных действующим  законодательством, связанных с предоставлением  сведений о доходах,</w:t>
            </w:r>
            <w:r w:rsidRPr="000B17C3">
              <w:rPr>
                <w:sz w:val="20"/>
                <w:szCs w:val="20"/>
              </w:rPr>
              <w:t xml:space="preserve"> </w:t>
            </w:r>
            <w:r w:rsidRPr="000B17C3">
              <w:rPr>
                <w:bCs/>
                <w:kern w:val="32"/>
                <w:sz w:val="20"/>
                <w:szCs w:val="20"/>
              </w:rPr>
              <w:t xml:space="preserve">об имуществе </w:t>
            </w:r>
            <w:r w:rsidRPr="000B17C3">
              <w:rPr>
                <w:bCs/>
                <w:kern w:val="32"/>
                <w:sz w:val="20"/>
                <w:szCs w:val="20"/>
              </w:rPr>
              <w:lastRenderedPageBreak/>
              <w:t>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не выявлено.</w:t>
            </w:r>
          </w:p>
          <w:p w:rsidR="004C3461" w:rsidRPr="000B17C3" w:rsidRDefault="004C3461" w:rsidP="000B17C3">
            <w:pPr>
              <w:pStyle w:val="ConsPlusNormal"/>
              <w:ind w:firstLine="0"/>
              <w:contextualSpacing/>
              <w:jc w:val="center"/>
              <w:rPr>
                <w:rFonts w:ascii="Times New Roman" w:hAnsi="Times New Roman" w:cs="Times New Roman"/>
              </w:rPr>
            </w:pPr>
          </w:p>
        </w:tc>
      </w:tr>
      <w:tr w:rsidR="004C3461" w:rsidRPr="000B17C3" w:rsidTr="00786BF9">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2.6</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tc>
        <w:tc>
          <w:tcPr>
            <w:tcW w:w="921" w:type="pct"/>
            <w:tcMar>
              <w:left w:w="57" w:type="dxa"/>
              <w:right w:w="57" w:type="dxa"/>
            </w:tcMar>
          </w:tcPr>
          <w:p w:rsidR="004C3461" w:rsidRPr="000B17C3" w:rsidRDefault="004C3461" w:rsidP="000B17C3">
            <w:pPr>
              <w:contextualSpacing/>
              <w:jc w:val="center"/>
              <w:rPr>
                <w:sz w:val="20"/>
                <w:szCs w:val="20"/>
              </w:rPr>
            </w:pPr>
            <w:r w:rsidRPr="000B17C3">
              <w:rPr>
                <w:sz w:val="20"/>
                <w:szCs w:val="20"/>
              </w:rPr>
              <w:t xml:space="preserve">1 раз в полугодие </w:t>
            </w:r>
          </w:p>
          <w:p w:rsidR="004C3461" w:rsidRPr="000B17C3" w:rsidRDefault="004C3461" w:rsidP="000B17C3">
            <w:pPr>
              <w:contextualSpacing/>
              <w:jc w:val="center"/>
              <w:rPr>
                <w:sz w:val="20"/>
                <w:szCs w:val="20"/>
              </w:rPr>
            </w:pPr>
            <w:proofErr w:type="gramStart"/>
            <w:r w:rsidRPr="000B17C3">
              <w:rPr>
                <w:sz w:val="20"/>
                <w:szCs w:val="20"/>
              </w:rPr>
              <w:t xml:space="preserve">(до 20 января, </w:t>
            </w:r>
            <w:proofErr w:type="gramEnd"/>
          </w:p>
          <w:p w:rsidR="004C3461" w:rsidRPr="000B17C3" w:rsidRDefault="004C3461" w:rsidP="000B17C3">
            <w:pPr>
              <w:contextualSpacing/>
              <w:jc w:val="center"/>
              <w:rPr>
                <w:sz w:val="20"/>
                <w:szCs w:val="20"/>
              </w:rPr>
            </w:pPr>
            <w:r w:rsidRPr="000B17C3">
              <w:rPr>
                <w:sz w:val="20"/>
                <w:szCs w:val="20"/>
              </w:rPr>
              <w:t>до 20 июля)</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4C3461" w:rsidRPr="000B17C3" w:rsidRDefault="001266E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Мониторинг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 не проводился </w:t>
            </w:r>
            <w:proofErr w:type="gramStart"/>
            <w:r w:rsidRPr="000B17C3">
              <w:rPr>
                <w:rFonts w:ascii="Times New Roman" w:hAnsi="Times New Roman" w:cs="Times New Roman"/>
              </w:rPr>
              <w:t>в</w:t>
            </w:r>
            <w:proofErr w:type="gramEnd"/>
            <w:r w:rsidRPr="000B17C3">
              <w:rPr>
                <w:rFonts w:ascii="Times New Roman" w:hAnsi="Times New Roman" w:cs="Times New Roman"/>
              </w:rPr>
              <w:t xml:space="preserve"> ввиду отсутствия должностей отнесенных к муниципальной службе.</w:t>
            </w:r>
          </w:p>
        </w:tc>
      </w:tr>
      <w:tr w:rsidR="004C3461" w:rsidRPr="000B17C3" w:rsidTr="00786BF9">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2.7</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w:t>
            </w:r>
            <w:proofErr w:type="spellStart"/>
            <w:r w:rsidRPr="000B17C3">
              <w:rPr>
                <w:rFonts w:ascii="Times New Roman" w:hAnsi="Times New Roman" w:cs="Times New Roman"/>
              </w:rPr>
              <w:t>аффилированности</w:t>
            </w:r>
            <w:proofErr w:type="spellEnd"/>
            <w:r w:rsidRPr="000B17C3">
              <w:rPr>
                <w:rFonts w:ascii="Times New Roman" w:hAnsi="Times New Roman" w:cs="Times New Roman"/>
              </w:rPr>
              <w:t>), которая может привести к конфликту интересов</w:t>
            </w:r>
          </w:p>
        </w:tc>
        <w:tc>
          <w:tcPr>
            <w:tcW w:w="921" w:type="pct"/>
            <w:tcMar>
              <w:left w:w="57" w:type="dxa"/>
              <w:right w:w="57" w:type="dxa"/>
            </w:tcMar>
          </w:tcPr>
          <w:p w:rsidR="004C3461" w:rsidRPr="000B17C3" w:rsidRDefault="004C3461" w:rsidP="000B17C3">
            <w:pPr>
              <w:contextualSpacing/>
              <w:jc w:val="center"/>
              <w:rPr>
                <w:sz w:val="20"/>
                <w:szCs w:val="20"/>
              </w:rPr>
            </w:pPr>
            <w:r w:rsidRPr="000B17C3">
              <w:rPr>
                <w:sz w:val="20"/>
                <w:szCs w:val="20"/>
              </w:rPr>
              <w:t xml:space="preserve">1 раз в полугодие </w:t>
            </w:r>
          </w:p>
          <w:p w:rsidR="004C3461" w:rsidRPr="000B17C3" w:rsidRDefault="004C3461" w:rsidP="000B17C3">
            <w:pPr>
              <w:contextualSpacing/>
              <w:jc w:val="center"/>
              <w:rPr>
                <w:sz w:val="20"/>
                <w:szCs w:val="20"/>
              </w:rPr>
            </w:pPr>
            <w:proofErr w:type="gramStart"/>
            <w:r w:rsidRPr="000B17C3">
              <w:rPr>
                <w:sz w:val="20"/>
                <w:szCs w:val="20"/>
              </w:rPr>
              <w:t xml:space="preserve">(до 20 января, </w:t>
            </w:r>
            <w:proofErr w:type="gramEnd"/>
          </w:p>
          <w:p w:rsidR="004C3461" w:rsidRPr="000B17C3" w:rsidRDefault="004C3461" w:rsidP="000B17C3">
            <w:pPr>
              <w:contextualSpacing/>
              <w:jc w:val="center"/>
              <w:rPr>
                <w:sz w:val="20"/>
                <w:szCs w:val="20"/>
              </w:rPr>
            </w:pPr>
            <w:r w:rsidRPr="000B17C3">
              <w:rPr>
                <w:sz w:val="20"/>
                <w:szCs w:val="20"/>
              </w:rPr>
              <w:t>до 20 июля)</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4C3461" w:rsidRPr="000B17C3" w:rsidRDefault="001266E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Мероприятия, направленные на выявление личной заинтересованности (в том числе скрытой </w:t>
            </w:r>
            <w:proofErr w:type="spellStart"/>
            <w:r w:rsidRPr="000B17C3">
              <w:rPr>
                <w:rFonts w:ascii="Times New Roman" w:hAnsi="Times New Roman" w:cs="Times New Roman"/>
              </w:rPr>
              <w:t>аффилированности</w:t>
            </w:r>
            <w:proofErr w:type="spellEnd"/>
            <w:r w:rsidRPr="000B17C3">
              <w:rPr>
                <w:rFonts w:ascii="Times New Roman" w:hAnsi="Times New Roman" w:cs="Times New Roman"/>
              </w:rPr>
              <w:t xml:space="preserve">), которая может </w:t>
            </w:r>
            <w:proofErr w:type="gramStart"/>
            <w:r w:rsidRPr="000B17C3">
              <w:rPr>
                <w:rFonts w:ascii="Times New Roman" w:hAnsi="Times New Roman" w:cs="Times New Roman"/>
              </w:rPr>
              <w:t>привести к конфликту интересов проведены</w:t>
            </w:r>
            <w:proofErr w:type="gramEnd"/>
            <w:r w:rsidRPr="000B17C3">
              <w:rPr>
                <w:rFonts w:ascii="Times New Roman" w:hAnsi="Times New Roman" w:cs="Times New Roman"/>
              </w:rPr>
              <w:t>.</w:t>
            </w:r>
          </w:p>
          <w:p w:rsidR="001266E2" w:rsidRPr="000B17C3" w:rsidRDefault="001266E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Согласно приказу Управления образования АМО ГО «Усинск» от </w:t>
            </w:r>
            <w:r w:rsidR="00D22EAA" w:rsidRPr="000B17C3">
              <w:rPr>
                <w:rFonts w:ascii="Times New Roman" w:hAnsi="Times New Roman" w:cs="Times New Roman"/>
              </w:rPr>
              <w:t>29.12.2018 года № 1316 утверждена ф</w:t>
            </w:r>
            <w:r w:rsidRPr="000B17C3">
              <w:rPr>
                <w:rFonts w:ascii="Times New Roman" w:hAnsi="Times New Roman" w:cs="Times New Roman"/>
              </w:rPr>
              <w:t>орма предоставления сведений о лицах, состоящих с должностным лицом, замещающим должность руководителя образовательной организации, утвержденная приказом</w:t>
            </w:r>
          </w:p>
        </w:tc>
      </w:tr>
      <w:tr w:rsidR="004C3461" w:rsidRPr="000B17C3" w:rsidTr="00786BF9">
        <w:trPr>
          <w:trHeight w:val="274"/>
        </w:trPr>
        <w:tc>
          <w:tcPr>
            <w:tcW w:w="182"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2.8</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proofErr w:type="gramStart"/>
            <w:r w:rsidRPr="000B17C3">
              <w:rPr>
                <w:rFonts w:ascii="Times New Roman" w:hAnsi="Times New Roman" w:cs="Times New Roman"/>
              </w:rPr>
              <w:t xml:space="preserve">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w:t>
            </w:r>
            <w:r w:rsidRPr="000B17C3">
              <w:rPr>
                <w:rFonts w:ascii="Times New Roman" w:hAnsi="Times New Roman" w:cs="Times New Roman"/>
              </w:rPr>
              <w:lastRenderedPageBreak/>
              <w:t>поступлении на такую службу, об их родственниках и свойственниках в целях выявления возможного конфликта интересов</w:t>
            </w:r>
            <w:proofErr w:type="gramEnd"/>
          </w:p>
        </w:tc>
        <w:tc>
          <w:tcPr>
            <w:tcW w:w="921" w:type="pct"/>
            <w:tcMar>
              <w:left w:w="57" w:type="dxa"/>
              <w:right w:w="57" w:type="dxa"/>
            </w:tcMar>
          </w:tcPr>
          <w:p w:rsidR="004C3461" w:rsidRPr="000B17C3" w:rsidRDefault="004C3461" w:rsidP="000B17C3">
            <w:pPr>
              <w:contextualSpacing/>
              <w:jc w:val="center"/>
              <w:rPr>
                <w:sz w:val="20"/>
                <w:szCs w:val="20"/>
              </w:rPr>
            </w:pPr>
            <w:r w:rsidRPr="000B17C3">
              <w:rPr>
                <w:sz w:val="20"/>
                <w:szCs w:val="20"/>
              </w:rPr>
              <w:lastRenderedPageBreak/>
              <w:t>2018 - 2020</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Управление правовой и кадровой работы администрации МО ГО «Усинск»; кадровые службы отраслевых (функциональных) и территориальных органов администрации </w:t>
            </w:r>
            <w:r w:rsidRPr="000B17C3">
              <w:rPr>
                <w:rFonts w:ascii="Times New Roman" w:hAnsi="Times New Roman" w:cs="Times New Roman"/>
              </w:rPr>
              <w:lastRenderedPageBreak/>
              <w:t>МО ГО «Усинск»;</w:t>
            </w:r>
          </w:p>
          <w:p w:rsidR="004C3461" w:rsidRPr="000B17C3" w:rsidRDefault="004C3461"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4C3461"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lastRenderedPageBreak/>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из 30 (тридцати) личных дел руководителей подведомственных образовательных организаций актуализировано 23 (двадцать три) личных дела. Данные о родственниках и свойственниках в целях выявления возможного конфликта интересов собрано у 100% руководителей подведомственных образовательных организаций.</w:t>
            </w:r>
          </w:p>
        </w:tc>
      </w:tr>
      <w:tr w:rsidR="004C3461" w:rsidRPr="000B17C3" w:rsidTr="00786BF9">
        <w:trPr>
          <w:trHeight w:val="274"/>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2.9</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Проведение </w:t>
            </w:r>
            <w:proofErr w:type="gramStart"/>
            <w:r w:rsidRPr="000B17C3">
              <w:rPr>
                <w:rFonts w:ascii="Times New Roman" w:hAnsi="Times New Roman" w:cs="Times New Roman"/>
              </w:rPr>
              <w:t>оценки эффективности деятельности ответственных должностных лиц органов местного</w:t>
            </w:r>
            <w:proofErr w:type="gramEnd"/>
            <w:r w:rsidRPr="000B17C3">
              <w:rPr>
                <w:rFonts w:ascii="Times New Roman" w:hAnsi="Times New Roman" w:cs="Times New Roman"/>
              </w:rPr>
              <w:t xml:space="preserve"> самоуправления, отраслевых (функциональных) органов администрации муниципального образования городского округа «Усинск», </w:t>
            </w:r>
            <w:r w:rsidRPr="000B17C3">
              <w:rPr>
                <w:rFonts w:ascii="Times New Roman" w:hAnsi="Times New Roman" w:cs="Times New Roman"/>
                <w:bCs/>
              </w:rPr>
              <w:t>имеющих статус отдельного юридического лица</w:t>
            </w:r>
            <w:r w:rsidRPr="000B17C3">
              <w:rPr>
                <w:rFonts w:ascii="Times New Roman" w:hAnsi="Times New Roman" w:cs="Times New Roman"/>
              </w:rPr>
              <w:t>, за профилактику коррупционных и иных правонарушений</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ежегодно до 1 марта года, следующего за </w:t>
            </w:r>
            <w:proofErr w:type="gramStart"/>
            <w:r w:rsidRPr="000B17C3">
              <w:rPr>
                <w:rFonts w:ascii="Times New Roman" w:hAnsi="Times New Roman" w:cs="Times New Roman"/>
              </w:rPr>
              <w:t>отчетным</w:t>
            </w:r>
            <w:proofErr w:type="gramEnd"/>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025B52" w:rsidRPr="000B17C3" w:rsidRDefault="00025B52" w:rsidP="000B17C3">
            <w:pPr>
              <w:contextualSpacing/>
              <w:jc w:val="both"/>
              <w:rPr>
                <w:sz w:val="20"/>
                <w:szCs w:val="20"/>
              </w:rPr>
            </w:pPr>
            <w:r w:rsidRPr="000B17C3">
              <w:rPr>
                <w:sz w:val="20"/>
                <w:szCs w:val="20"/>
              </w:rPr>
              <w:t xml:space="preserve">Методика </w:t>
            </w:r>
            <w:proofErr w:type="gramStart"/>
            <w:r w:rsidRPr="000B17C3">
              <w:rPr>
                <w:sz w:val="20"/>
                <w:szCs w:val="20"/>
              </w:rPr>
              <w:t>оценки эффективности деятельности должностных лиц Управления образования администрации муниципального образования городского</w:t>
            </w:r>
            <w:proofErr w:type="gramEnd"/>
            <w:r w:rsidRPr="000B17C3">
              <w:rPr>
                <w:sz w:val="20"/>
                <w:szCs w:val="20"/>
              </w:rPr>
              <w:t xml:space="preserve"> округа «Усинск», ответственных за профилактику коррупционных и иных правонарушений утверждена приказом Управления образования от 03.06.2019 года № 645.</w:t>
            </w:r>
          </w:p>
          <w:p w:rsidR="00025B52" w:rsidRPr="000B17C3" w:rsidRDefault="00025B52" w:rsidP="000B17C3">
            <w:pPr>
              <w:contextualSpacing/>
              <w:jc w:val="both"/>
              <w:rPr>
                <w:sz w:val="20"/>
                <w:szCs w:val="20"/>
              </w:rPr>
            </w:pPr>
            <w:proofErr w:type="gramStart"/>
            <w:r w:rsidRPr="000B17C3">
              <w:rPr>
                <w:sz w:val="20"/>
                <w:szCs w:val="20"/>
              </w:rPr>
              <w:t>Оценка эффективности деятельности должностных лиц Управления образования администрации муниципального образования городского округа «Усинск», ответственных за профилактику коррупционных и иных правонарушений была проведена, рассмотрена и утверждена на заседании Комиссии по соблюдению требований к служебному поведению работниками Управления образования администрации муниципального образования городского округа «Усинск», руководителями образовательных организаций и иных бюджетных (автономных) учреждений, подведомственных Управлению образования администрации муниципального образования городского округа «Усинск</w:t>
            </w:r>
            <w:proofErr w:type="gramEnd"/>
            <w:r w:rsidRPr="000B17C3">
              <w:rPr>
                <w:sz w:val="20"/>
                <w:szCs w:val="20"/>
              </w:rPr>
              <w:t>», и урегулированию конфликта интересов от 05.06.2019 года</w:t>
            </w:r>
            <w:proofErr w:type="gramStart"/>
            <w:r w:rsidRPr="000B17C3">
              <w:rPr>
                <w:sz w:val="20"/>
                <w:szCs w:val="20"/>
              </w:rPr>
              <w:t>.</w:t>
            </w:r>
            <w:proofErr w:type="gramEnd"/>
            <w:r w:rsidRPr="000B17C3">
              <w:rPr>
                <w:sz w:val="20"/>
                <w:szCs w:val="20"/>
              </w:rPr>
              <w:t xml:space="preserve">  (</w:t>
            </w:r>
            <w:proofErr w:type="gramStart"/>
            <w:r w:rsidRPr="000B17C3">
              <w:rPr>
                <w:sz w:val="20"/>
                <w:szCs w:val="20"/>
              </w:rPr>
              <w:t>п</w:t>
            </w:r>
            <w:proofErr w:type="gramEnd"/>
            <w:r w:rsidRPr="000B17C3">
              <w:rPr>
                <w:sz w:val="20"/>
                <w:szCs w:val="20"/>
              </w:rPr>
              <w:t>ротокол от 05.06.2019 года № 03/2019).</w:t>
            </w:r>
          </w:p>
          <w:p w:rsidR="004C3461"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Оценка </w:t>
            </w:r>
            <w:proofErr w:type="gramStart"/>
            <w:r w:rsidRPr="000B17C3">
              <w:rPr>
                <w:rFonts w:ascii="Times New Roman" w:hAnsi="Times New Roman" w:cs="Times New Roman"/>
              </w:rPr>
              <w:t>эффективности деятельности должностных лиц Управления образования администрации муниципального образования городского</w:t>
            </w:r>
            <w:proofErr w:type="gramEnd"/>
            <w:r w:rsidRPr="000B17C3">
              <w:rPr>
                <w:rFonts w:ascii="Times New Roman" w:hAnsi="Times New Roman" w:cs="Times New Roman"/>
              </w:rPr>
              <w:t xml:space="preserve"> округа «Усинск», ответственных за профилактику коррупционных и иных правонарушений по совокупности набранных баллов оценена как «Средняя».</w:t>
            </w:r>
          </w:p>
        </w:tc>
      </w:tr>
      <w:tr w:rsidR="004C3461" w:rsidRPr="000B17C3" w:rsidTr="00786BF9">
        <w:trPr>
          <w:trHeight w:val="960"/>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2.10</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(в течение 30 дней </w:t>
            </w:r>
            <w:proofErr w:type="gramStart"/>
            <w:r w:rsidRPr="000B17C3">
              <w:rPr>
                <w:rFonts w:ascii="Times New Roman" w:hAnsi="Times New Roman" w:cs="Times New Roman"/>
              </w:rPr>
              <w:t>с даты назначения</w:t>
            </w:r>
            <w:proofErr w:type="gramEnd"/>
            <w:r w:rsidRPr="000B17C3">
              <w:rPr>
                <w:rFonts w:ascii="Times New Roman" w:hAnsi="Times New Roman" w:cs="Times New Roman"/>
              </w:rPr>
              <w:t xml:space="preserve"> гражданина на должность муниципальной службы)</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4C3461"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Должностей отнесенных к должностям муниципальной службы – не имеется.</w:t>
            </w:r>
          </w:p>
        </w:tc>
      </w:tr>
      <w:tr w:rsidR="004C3461" w:rsidRPr="000B17C3" w:rsidTr="00786BF9">
        <w:trPr>
          <w:trHeight w:val="960"/>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2.11</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(не реже 1 раза в год)</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4C3461"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Должностей отнесенных к должностям муниципальной службы – не имеется.</w:t>
            </w:r>
          </w:p>
        </w:tc>
      </w:tr>
      <w:tr w:rsidR="004C3461" w:rsidRPr="000B17C3" w:rsidTr="00786BF9">
        <w:trPr>
          <w:trHeight w:val="960"/>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2.12</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921" w:type="pct"/>
            <w:tcMar>
              <w:left w:w="57" w:type="dxa"/>
              <w:right w:w="57" w:type="dxa"/>
            </w:tcMar>
          </w:tcPr>
          <w:p w:rsidR="004C3461" w:rsidRPr="000B17C3" w:rsidRDefault="004C3461"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4C3461"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Должностей отнесенных к должностям муниципальной службы – не имеется.</w:t>
            </w:r>
          </w:p>
        </w:tc>
      </w:tr>
      <w:tr w:rsidR="00025B52" w:rsidRPr="000B17C3" w:rsidTr="00025B52">
        <w:trPr>
          <w:trHeight w:val="240"/>
        </w:trPr>
        <w:tc>
          <w:tcPr>
            <w:tcW w:w="5000" w:type="pct"/>
            <w:gridSpan w:val="5"/>
            <w:tcMar>
              <w:left w:w="57" w:type="dxa"/>
              <w:right w:w="57" w:type="dxa"/>
            </w:tcMar>
          </w:tcPr>
          <w:p w:rsidR="00025B52" w:rsidRPr="000B17C3" w:rsidRDefault="00025B52" w:rsidP="000B17C3">
            <w:pPr>
              <w:contextualSpacing/>
              <w:jc w:val="center"/>
              <w:rPr>
                <w:b/>
                <w:sz w:val="20"/>
                <w:szCs w:val="20"/>
              </w:rPr>
            </w:pPr>
            <w:r w:rsidRPr="000B17C3">
              <w:rPr>
                <w:b/>
                <w:sz w:val="20"/>
                <w:szCs w:val="20"/>
              </w:rP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w:t>
            </w:r>
            <w:r w:rsidRPr="000B17C3">
              <w:rPr>
                <w:sz w:val="20"/>
                <w:szCs w:val="20"/>
              </w:rPr>
              <w:t xml:space="preserve"> </w:t>
            </w:r>
            <w:r w:rsidRPr="000B17C3">
              <w:rPr>
                <w:b/>
                <w:sz w:val="20"/>
                <w:szCs w:val="20"/>
              </w:rPr>
              <w:t>городского округа «Усинск»</w:t>
            </w:r>
            <w:r w:rsidRPr="000B17C3">
              <w:rPr>
                <w:sz w:val="20"/>
                <w:szCs w:val="20"/>
              </w:rPr>
              <w:t xml:space="preserve">, </w:t>
            </w:r>
            <w:r w:rsidRPr="000B17C3">
              <w:rPr>
                <w:b/>
                <w:sz w:val="20"/>
                <w:szCs w:val="20"/>
              </w:rPr>
              <w:t xml:space="preserve">муниципальных учреждениях, муниципальных унитарных предприятиях, популяризацию в обществе </w:t>
            </w:r>
            <w:proofErr w:type="spellStart"/>
            <w:r w:rsidRPr="000B17C3">
              <w:rPr>
                <w:b/>
                <w:sz w:val="20"/>
                <w:szCs w:val="20"/>
              </w:rPr>
              <w:t>антикоррупционных</w:t>
            </w:r>
            <w:proofErr w:type="spellEnd"/>
            <w:r w:rsidRPr="000B17C3">
              <w:rPr>
                <w:b/>
                <w:sz w:val="20"/>
                <w:szCs w:val="20"/>
              </w:rPr>
              <w:t xml:space="preserve"> стандартов и развитие общественного правосознания</w:t>
            </w:r>
          </w:p>
        </w:tc>
      </w:tr>
      <w:tr w:rsidR="004C3461" w:rsidRPr="000B17C3" w:rsidTr="00786BF9">
        <w:trPr>
          <w:trHeight w:val="586"/>
        </w:trPr>
        <w:tc>
          <w:tcPr>
            <w:tcW w:w="182" w:type="pct"/>
            <w:tcMar>
              <w:left w:w="57" w:type="dxa"/>
              <w:right w:w="57" w:type="dxa"/>
            </w:tcMar>
          </w:tcPr>
          <w:p w:rsidR="004C3461" w:rsidRPr="000B17C3" w:rsidRDefault="004C3461"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3.1</w:t>
            </w:r>
          </w:p>
        </w:tc>
        <w:tc>
          <w:tcPr>
            <w:tcW w:w="1527" w:type="pct"/>
            <w:tcMar>
              <w:left w:w="57" w:type="dxa"/>
              <w:right w:w="57" w:type="dxa"/>
            </w:tcMar>
          </w:tcPr>
          <w:p w:rsidR="004C3461" w:rsidRPr="000B17C3" w:rsidRDefault="004C3461"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Обеспечение направления на обучение лиц, замещающих должности в органах местного </w:t>
            </w:r>
            <w:r w:rsidRPr="000B17C3">
              <w:rPr>
                <w:rFonts w:ascii="Times New Roman" w:hAnsi="Times New Roman" w:cs="Times New Roman"/>
              </w:rPr>
              <w:lastRenderedPageBreak/>
              <w:t>самоуправления, муниципальных учреждениях, муниципальных унитарных предприятиях, по вопросам профилактики и противодействия коррупции</w:t>
            </w:r>
          </w:p>
        </w:tc>
        <w:tc>
          <w:tcPr>
            <w:tcW w:w="921" w:type="pct"/>
            <w:tcMar>
              <w:left w:w="57" w:type="dxa"/>
              <w:right w:w="57" w:type="dxa"/>
            </w:tcMar>
          </w:tcPr>
          <w:p w:rsidR="004C3461" w:rsidRPr="000B17C3" w:rsidRDefault="004C3461" w:rsidP="000B17C3">
            <w:pPr>
              <w:contextualSpacing/>
              <w:jc w:val="center"/>
              <w:rPr>
                <w:sz w:val="20"/>
                <w:szCs w:val="20"/>
              </w:rPr>
            </w:pPr>
            <w:r w:rsidRPr="000B17C3">
              <w:rPr>
                <w:sz w:val="20"/>
                <w:szCs w:val="20"/>
              </w:rPr>
              <w:lastRenderedPageBreak/>
              <w:t>2018 - 2020</w:t>
            </w:r>
          </w:p>
        </w:tc>
        <w:tc>
          <w:tcPr>
            <w:tcW w:w="768" w:type="pct"/>
            <w:tcMar>
              <w:left w:w="57" w:type="dxa"/>
              <w:right w:w="57" w:type="dxa"/>
            </w:tcMar>
          </w:tcPr>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Управление правовой и кадровой работы </w:t>
            </w:r>
            <w:r w:rsidRPr="000B17C3">
              <w:rPr>
                <w:rFonts w:ascii="Times New Roman" w:hAnsi="Times New Roman" w:cs="Times New Roman"/>
              </w:rPr>
              <w:lastRenderedPageBreak/>
              <w:t>администрации МО ГО «Усинск»; кадровые службы отраслевых (функциональных) и территориальных органов администрации МО ГО «Усинск»;</w:t>
            </w:r>
          </w:p>
          <w:p w:rsidR="004C3461" w:rsidRPr="000B17C3" w:rsidRDefault="004C3461"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025B52" w:rsidRPr="000B17C3" w:rsidRDefault="00025B52" w:rsidP="000B17C3">
            <w:pPr>
              <w:pStyle w:val="ConsPlusNormal"/>
              <w:ind w:firstLine="0"/>
              <w:contextualSpacing/>
              <w:jc w:val="both"/>
              <w:rPr>
                <w:rFonts w:ascii="Times New Roman" w:eastAsiaTheme="minorHAnsi" w:hAnsi="Times New Roman" w:cs="Times New Roman"/>
              </w:rPr>
            </w:pPr>
            <w:r w:rsidRPr="000B17C3">
              <w:rPr>
                <w:rFonts w:ascii="Times New Roman" w:eastAsiaTheme="minorHAnsi" w:hAnsi="Times New Roman" w:cs="Times New Roman"/>
              </w:rPr>
              <w:lastRenderedPageBreak/>
              <w:t xml:space="preserve">Обучение лиц, ответственных за работу по вопросам профилактики и противодействия коррупции не </w:t>
            </w:r>
            <w:r w:rsidRPr="000B17C3">
              <w:rPr>
                <w:rFonts w:ascii="Times New Roman" w:eastAsiaTheme="minorHAnsi" w:hAnsi="Times New Roman" w:cs="Times New Roman"/>
              </w:rPr>
              <w:lastRenderedPageBreak/>
              <w:t>проводилось.</w:t>
            </w:r>
          </w:p>
          <w:p w:rsidR="004C3461" w:rsidRPr="000B17C3" w:rsidRDefault="004C3461" w:rsidP="000B17C3">
            <w:pPr>
              <w:pStyle w:val="ConsPlusNormal"/>
              <w:ind w:firstLine="0"/>
              <w:contextualSpacing/>
              <w:jc w:val="center"/>
              <w:rPr>
                <w:rFonts w:ascii="Times New Roman" w:hAnsi="Times New Roman" w:cs="Times New Roman"/>
              </w:rPr>
            </w:pPr>
          </w:p>
        </w:tc>
      </w:tr>
      <w:tr w:rsidR="00025B52" w:rsidRPr="000B17C3" w:rsidTr="00786BF9">
        <w:trPr>
          <w:trHeight w:val="586"/>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3.2</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Должностей отнесенных к должностям муниципальной службы – не имеется.</w:t>
            </w:r>
          </w:p>
        </w:tc>
      </w:tr>
      <w:tr w:rsidR="00025B52" w:rsidRPr="000B17C3" w:rsidTr="00786BF9">
        <w:trPr>
          <w:trHeight w:val="274"/>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3.3</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w:t>
            </w:r>
            <w:proofErr w:type="gramStart"/>
            <w:r w:rsidRPr="000B17C3">
              <w:rPr>
                <w:rFonts w:ascii="Times New Roman" w:hAnsi="Times New Roman" w:cs="Times New Roman"/>
              </w:rPr>
              <w:t>базовый</w:t>
            </w:r>
            <w:proofErr w:type="gramEnd"/>
            <w:r w:rsidRPr="000B17C3">
              <w:rPr>
                <w:rFonts w:ascii="Times New Roman" w:hAnsi="Times New Roman" w:cs="Times New Roman"/>
              </w:rPr>
              <w:t xml:space="preserve"> - для обучающихся впервые и повышенный - для прошедших обучение ранее)</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Должностей отнесенных к должностям муниципальной службы – не имеется.</w:t>
            </w:r>
          </w:p>
        </w:tc>
      </w:tr>
      <w:tr w:rsidR="00025B52" w:rsidRPr="000B17C3" w:rsidTr="00786BF9">
        <w:trPr>
          <w:trHeight w:val="586"/>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3.4</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proofErr w:type="gramStart"/>
            <w:r w:rsidRPr="000B17C3">
              <w:rPr>
                <w:rFonts w:ascii="Times New Roman" w:hAnsi="Times New Roman" w:cs="Times New Roman"/>
              </w:rPr>
              <w:t xml:space="preserve">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w:t>
            </w:r>
            <w:r w:rsidRPr="000B17C3">
              <w:rPr>
                <w:rFonts w:ascii="Times New Roman" w:hAnsi="Times New Roman" w:cs="Times New Roman"/>
              </w:rPr>
              <w:lastRenderedPageBreak/>
              <w:t>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w:t>
            </w:r>
            <w:proofErr w:type="gramEnd"/>
            <w:r w:rsidRPr="000B17C3">
              <w:rPr>
                <w:rFonts w:ascii="Times New Roman" w:hAnsi="Times New Roman" w:cs="Times New Roman"/>
              </w:rPr>
              <w:t xml:space="preserve"> их должностным положением или в связи с исполнением ими служебных обязанностей, отрицательного отношения к коррупции</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lastRenderedPageBreak/>
              <w:t>2018 - 2020</w:t>
            </w:r>
          </w:p>
        </w:tc>
        <w:tc>
          <w:tcPr>
            <w:tcW w:w="768" w:type="pct"/>
            <w:tcMar>
              <w:left w:w="57" w:type="dxa"/>
              <w:right w:w="57" w:type="dxa"/>
            </w:tcMar>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Управление правовой и кадровой работы администрации МО ГО «Усинск»; кадровые службы отраслевых (функциональных) и территориальных органов администрации </w:t>
            </w:r>
            <w:r w:rsidRPr="000B17C3">
              <w:rPr>
                <w:rFonts w:ascii="Times New Roman" w:hAnsi="Times New Roman" w:cs="Times New Roman"/>
              </w:rPr>
              <w:lastRenderedPageBreak/>
              <w:t>МО ГО «Усинск»;</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025B52"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lastRenderedPageBreak/>
              <w:t xml:space="preserve">В </w:t>
            </w:r>
            <w:r w:rsidRPr="000B17C3">
              <w:rPr>
                <w:rFonts w:ascii="Times New Roman" w:hAnsi="Times New Roman" w:cs="Times New Roman"/>
                <w:lang w:val="en-US"/>
              </w:rPr>
              <w:t>I</w:t>
            </w:r>
            <w:r w:rsidRPr="000B17C3">
              <w:rPr>
                <w:rFonts w:ascii="Times New Roman" w:hAnsi="Times New Roman" w:cs="Times New Roman"/>
              </w:rPr>
              <w:t xml:space="preserve"> полугодии 2019 года проведена следующая работа:</w:t>
            </w:r>
          </w:p>
          <w:p w:rsidR="00025B52"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  - проведен 1 обучающий семинар по вопросам противодействия коррупции;</w:t>
            </w:r>
          </w:p>
          <w:p w:rsidR="00025B52"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i/>
              </w:rPr>
              <w:t xml:space="preserve">- </w:t>
            </w:r>
            <w:r w:rsidRPr="000B17C3">
              <w:rPr>
                <w:rFonts w:ascii="Times New Roman" w:hAnsi="Times New Roman" w:cs="Times New Roman"/>
              </w:rPr>
              <w:t>в образовательных организациях проведены тематические классные часы на тему борьбы с коррупцией.</w:t>
            </w:r>
          </w:p>
          <w:p w:rsidR="00025B52"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В </w:t>
            </w:r>
            <w:r w:rsidRPr="000B17C3">
              <w:rPr>
                <w:rFonts w:ascii="Times New Roman" w:hAnsi="Times New Roman" w:cs="Times New Roman"/>
                <w:lang w:val="en-US"/>
              </w:rPr>
              <w:t>I</w:t>
            </w:r>
            <w:r w:rsidRPr="000B17C3">
              <w:rPr>
                <w:rFonts w:ascii="Times New Roman" w:hAnsi="Times New Roman" w:cs="Times New Roman"/>
              </w:rPr>
              <w:t xml:space="preserve"> полугодии 2019 года подготовлены и </w:t>
            </w:r>
            <w:r w:rsidRPr="000B17C3">
              <w:rPr>
                <w:rFonts w:ascii="Times New Roman" w:hAnsi="Times New Roman" w:cs="Times New Roman"/>
              </w:rPr>
              <w:lastRenderedPageBreak/>
              <w:t>распространены следующие материалы:</w:t>
            </w:r>
          </w:p>
          <w:p w:rsidR="00025B52"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Памятка для руководителей образовательных организаций по противодействию коррупции (тираж – 30 экз.);</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Методические рекомендации по теме «Предоставление в 2019 году сведений о доходах, расходах, об имуществе и обязательствах имущественного характера за 2018 год» (направлены в электронном виде).</w:t>
            </w:r>
          </w:p>
        </w:tc>
      </w:tr>
      <w:tr w:rsidR="00025B52" w:rsidRPr="000B17C3" w:rsidTr="00786BF9">
        <w:trPr>
          <w:trHeight w:val="586"/>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3.5</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Проведение комплекса мероприятий, приуроченных к Международному дню борьбы с коррупцией 9 декабря</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Пресс-служба администрации МО ГО «Усинск»; кадровые службы отраслевых (функциональных) и территориальных органов администрации МО ГО «Усинск»;</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Мероприятия запланированы к проведению. По итогам проведения мероприятий, будет представлена информация.</w:t>
            </w:r>
          </w:p>
        </w:tc>
      </w:tr>
      <w:tr w:rsidR="00025B52" w:rsidRPr="000B17C3" w:rsidTr="00786BF9">
        <w:trPr>
          <w:trHeight w:val="274"/>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3.6</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пресс-служба администрации МО ГО «Усинск»; кадровые службы отраслевых (функциональных) и территориальных органов администрации МО ГО «Усинск»;</w:t>
            </w:r>
          </w:p>
        </w:tc>
        <w:tc>
          <w:tcPr>
            <w:tcW w:w="1602" w:type="pct"/>
          </w:tcPr>
          <w:p w:rsidR="00025B52"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проведены следующие мероприятия:</w:t>
            </w:r>
          </w:p>
          <w:p w:rsidR="00025B52"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 1. Совещание при руководителе Управления образования АМО ГО «Усинск» с рассмотрением вопроса об изменении законодательства Российской Федерации, в части установления уголовной ответственности за нарушение норм Федерального закона от 25.12.2008 г. № 273-ФЗ «О противодействии коррупции».</w:t>
            </w:r>
          </w:p>
          <w:p w:rsidR="00025B52" w:rsidRPr="000B17C3" w:rsidRDefault="00025B52"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2. Проведение семинара по вопросам предоставления в 2019 году сведений о доходах, расходах, об имуществе и обязательствах имущественного характера за 2018 год.</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3. Проведение разъяснительных бесед с работниками Управления образования </w:t>
            </w:r>
            <w:r w:rsidRPr="000B17C3">
              <w:rPr>
                <w:rFonts w:ascii="Times New Roman" w:hAnsi="Times New Roman" w:cs="Times New Roman"/>
              </w:rPr>
              <w:lastRenderedPageBreak/>
              <w:t>администрации муниципального образования городского округа «Усинск», работниками образовательных организаций и иных бюджетных (автономных) учреждений, подведомственных  Управлению образования администрации муниципального образования городского округа «Усинск», замещение должностей  которых связано с коррупционными рисками по вопросам ответственности за нарушение норма законодательства в сфере противодействия коррупции.</w:t>
            </w:r>
          </w:p>
        </w:tc>
      </w:tr>
      <w:tr w:rsidR="00025B52" w:rsidRPr="000B17C3" w:rsidTr="00786BF9">
        <w:trPr>
          <w:trHeight w:val="586"/>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3.7</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отраслевых (функциональных) органов администрации муниципального образования городского округа «Усинск», имеющих статус отдельного юридического лица</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Администрация МО ГО «Усинск»</w:t>
            </w:r>
          </w:p>
        </w:tc>
        <w:tc>
          <w:tcPr>
            <w:tcW w:w="1602" w:type="pct"/>
          </w:tcPr>
          <w:p w:rsidR="00025B52" w:rsidRPr="000B17C3" w:rsidRDefault="00025B52"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организовано и проведено 0 «прямых линий» с гражданами по вопросам антикоррупционного просвещения, отнесенным к сфере деятельности органов местного самоуправления, на которые с вопросами обратилось 0 граждан.</w:t>
            </w:r>
          </w:p>
        </w:tc>
      </w:tr>
      <w:tr w:rsidR="00025B52" w:rsidRPr="000B17C3" w:rsidTr="00786BF9">
        <w:trPr>
          <w:trHeight w:val="586"/>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3.8</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Обеспечение реализации комплекса мероприятий, направленных на качественное повышение эффективности деятельности пресс-служб органов местного самоуправления, отраслевых (функциональных) органов администрации муниципального образования городского округа «Усинск», </w:t>
            </w:r>
            <w:r w:rsidRPr="000B17C3">
              <w:rPr>
                <w:rFonts w:ascii="Times New Roman" w:hAnsi="Times New Roman" w:cs="Times New Roman"/>
                <w:bCs/>
              </w:rPr>
              <w:t>имеющих статус отдельного юридического лица,</w:t>
            </w:r>
            <w:r w:rsidRPr="000B17C3">
              <w:rPr>
                <w:rFonts w:ascii="Times New Roman" w:hAnsi="Times New Roman" w:cs="Times New Roman"/>
              </w:rPr>
              <w:t xml:space="preserve">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Пресс-служба администрации МО ГО «Усинск»;</w:t>
            </w:r>
          </w:p>
          <w:p w:rsidR="00025B52" w:rsidRPr="000B17C3" w:rsidRDefault="00025B52"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отраслевые (функциональные) и территориальные органы администрации, имеющие статус отдельного юридического лица</w:t>
            </w:r>
          </w:p>
          <w:p w:rsidR="00025B52" w:rsidRPr="000B17C3" w:rsidRDefault="00025B52" w:rsidP="000B17C3">
            <w:pPr>
              <w:pStyle w:val="ConsPlusNormal"/>
              <w:widowControl/>
              <w:ind w:firstLine="0"/>
              <w:contextualSpacing/>
              <w:jc w:val="both"/>
              <w:rPr>
                <w:rFonts w:ascii="Times New Roman" w:hAnsi="Times New Roman" w:cs="Times New Roman"/>
              </w:rPr>
            </w:pPr>
          </w:p>
        </w:tc>
        <w:tc>
          <w:tcPr>
            <w:tcW w:w="1602" w:type="pct"/>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eastAsiaTheme="minorHAnsi" w:hAnsi="Times New Roman" w:cs="Times New Roman"/>
              </w:rPr>
              <w:t xml:space="preserve">Информирование общественности о результатах работы соответствующих органов, подразделений и должностных лиц по профилактике коррупционных и иных </w:t>
            </w:r>
            <w:proofErr w:type="gramStart"/>
            <w:r w:rsidRPr="000B17C3">
              <w:rPr>
                <w:rFonts w:ascii="Times New Roman" w:eastAsiaTheme="minorHAnsi" w:hAnsi="Times New Roman" w:cs="Times New Roman"/>
              </w:rPr>
              <w:t>нарушений</w:t>
            </w:r>
            <w:proofErr w:type="gramEnd"/>
            <w:r w:rsidRPr="000B17C3">
              <w:rPr>
                <w:rFonts w:ascii="Times New Roman" w:eastAsiaTheme="minorHAnsi" w:hAnsi="Times New Roman" w:cs="Times New Roman"/>
              </w:rPr>
              <w:t xml:space="preserve"> как Управления образования, так и образовательных организаций проходит путем размещения информации о деятельности Комиссий по вопросам противодействия коррупции на официальных сайтах и через работу «Телефонов доверия».</w:t>
            </w:r>
          </w:p>
        </w:tc>
      </w:tr>
      <w:tr w:rsidR="00025B52" w:rsidRPr="000B17C3" w:rsidTr="00786BF9">
        <w:trPr>
          <w:trHeight w:val="84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3.9</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Включение вопросов на знание антикоррупционного законодательства при проведении квалификационного экзамена и </w:t>
            </w:r>
            <w:r w:rsidRPr="000B17C3">
              <w:rPr>
                <w:rFonts w:ascii="Times New Roman" w:hAnsi="Times New Roman" w:cs="Times New Roman"/>
              </w:rPr>
              <w:lastRenderedPageBreak/>
              <w:t xml:space="preserve">аттестации муниципальных служащих </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lastRenderedPageBreak/>
              <w:t>2018 - 2020</w:t>
            </w:r>
          </w:p>
        </w:tc>
        <w:tc>
          <w:tcPr>
            <w:tcW w:w="768" w:type="pct"/>
            <w:tcMar>
              <w:left w:w="57" w:type="dxa"/>
              <w:right w:w="57" w:type="dxa"/>
            </w:tcMar>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Управление правовой и кадровой работы администрации МО ГО </w:t>
            </w:r>
            <w:r w:rsidRPr="000B17C3">
              <w:rPr>
                <w:rFonts w:ascii="Times New Roman" w:hAnsi="Times New Roman" w:cs="Times New Roman"/>
              </w:rPr>
              <w:lastRenderedPageBreak/>
              <w:t>«Усинск»; пресс-служба администрации МО ГО «Усинск»; кадровые службы отраслевых (функциональных) и территориальных органов администрации МО ГО «Усинск»;</w:t>
            </w:r>
          </w:p>
        </w:tc>
        <w:tc>
          <w:tcPr>
            <w:tcW w:w="1602" w:type="pct"/>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lastRenderedPageBreak/>
              <w:t>Должностей отнесенных к должностям муниципальной службы – не имеется.</w:t>
            </w:r>
          </w:p>
        </w:tc>
      </w:tr>
      <w:tr w:rsidR="00025B52" w:rsidRPr="000B17C3" w:rsidTr="00786BF9">
        <w:trPr>
          <w:trHeight w:val="84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3.10</w:t>
            </w:r>
          </w:p>
        </w:tc>
        <w:tc>
          <w:tcPr>
            <w:tcW w:w="1527" w:type="pct"/>
            <w:tcMar>
              <w:left w:w="57" w:type="dxa"/>
              <w:right w:w="57" w:type="dxa"/>
            </w:tcMar>
          </w:tcPr>
          <w:p w:rsidR="00025B52" w:rsidRPr="000B17C3"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Обеспечение наполнения и актуализации раздела по противодействию коррупции официальных сайтов органов местного самоуправления, отраслевых (функциональных) органов администрации муниципального образования городского округа «Усинск», </w:t>
            </w:r>
            <w:r w:rsidRPr="000B17C3">
              <w:rPr>
                <w:rFonts w:ascii="Times New Roman" w:hAnsi="Times New Roman" w:cs="Times New Roman"/>
                <w:bCs/>
              </w:rPr>
              <w:t>имеющих статус отдельного юридического лица</w:t>
            </w:r>
            <w:r w:rsidRPr="000B17C3">
              <w:rPr>
                <w:rFonts w:ascii="Times New Roman" w:hAnsi="Times New Roman" w:cs="Times New Roman"/>
              </w:rPr>
              <w:t xml:space="preserve"> </w:t>
            </w:r>
          </w:p>
        </w:tc>
        <w:tc>
          <w:tcPr>
            <w:tcW w:w="921" w:type="pct"/>
            <w:tcMar>
              <w:left w:w="57" w:type="dxa"/>
              <w:right w:w="57" w:type="dxa"/>
            </w:tcMar>
          </w:tcPr>
          <w:p w:rsidR="00025B52" w:rsidRPr="000B17C3" w:rsidRDefault="00025B52"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2018-2020</w:t>
            </w:r>
          </w:p>
          <w:p w:rsidR="00025B52" w:rsidRPr="000B17C3" w:rsidRDefault="00025B52"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(в срок до 10 дней с момента возникновения необходимости в размещении соответствующей информации)</w:t>
            </w:r>
          </w:p>
        </w:tc>
        <w:tc>
          <w:tcPr>
            <w:tcW w:w="768" w:type="pct"/>
            <w:tcMar>
              <w:left w:w="57" w:type="dxa"/>
              <w:right w:w="57" w:type="dxa"/>
            </w:tcMar>
          </w:tcPr>
          <w:p w:rsidR="00025B52" w:rsidRPr="000B17C3" w:rsidRDefault="00025B52"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Пресс-служба администрации МО ГО «Усинск»;</w:t>
            </w:r>
          </w:p>
          <w:p w:rsidR="00025B52" w:rsidRPr="000B17C3" w:rsidRDefault="00025B52"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отраслевые (функциональные) и территориальные органы администрации, имеющие статус отдельного юридического лица</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7F7BD5"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Раздел по противодействию коррупции имеется на всех официальных сайтах подведомственных Управлению </w:t>
            </w:r>
            <w:r w:rsidR="005A7FF7" w:rsidRPr="000B17C3">
              <w:rPr>
                <w:rFonts w:ascii="Times New Roman" w:hAnsi="Times New Roman" w:cs="Times New Roman"/>
              </w:rPr>
              <w:t>образования образ</w:t>
            </w:r>
            <w:r w:rsidRPr="000B17C3">
              <w:rPr>
                <w:rFonts w:ascii="Times New Roman" w:hAnsi="Times New Roman" w:cs="Times New Roman"/>
              </w:rPr>
              <w:t>о</w:t>
            </w:r>
            <w:r w:rsidR="005A7FF7" w:rsidRPr="000B17C3">
              <w:rPr>
                <w:rFonts w:ascii="Times New Roman" w:hAnsi="Times New Roman" w:cs="Times New Roman"/>
              </w:rPr>
              <w:t>в</w:t>
            </w:r>
            <w:r w:rsidRPr="000B17C3">
              <w:rPr>
                <w:rFonts w:ascii="Times New Roman" w:hAnsi="Times New Roman" w:cs="Times New Roman"/>
              </w:rPr>
              <w:t>ательных организациях</w:t>
            </w:r>
            <w:r w:rsidR="005A7FF7" w:rsidRPr="000B17C3">
              <w:rPr>
                <w:rFonts w:ascii="Times New Roman" w:hAnsi="Times New Roman" w:cs="Times New Roman"/>
              </w:rPr>
              <w:t xml:space="preserve">. Вся имеющаяся информация была </w:t>
            </w:r>
            <w:r w:rsidRPr="000B17C3">
              <w:rPr>
                <w:rFonts w:ascii="Times New Roman" w:hAnsi="Times New Roman" w:cs="Times New Roman"/>
              </w:rPr>
              <w:t>актуализи</w:t>
            </w:r>
            <w:r w:rsidR="005A7FF7" w:rsidRPr="000B17C3">
              <w:rPr>
                <w:rFonts w:ascii="Times New Roman" w:hAnsi="Times New Roman" w:cs="Times New Roman"/>
              </w:rPr>
              <w:t>рована</w:t>
            </w:r>
            <w:r w:rsidR="007F7BD5" w:rsidRPr="000B17C3">
              <w:rPr>
                <w:rFonts w:ascii="Times New Roman" w:hAnsi="Times New Roman" w:cs="Times New Roman"/>
              </w:rPr>
              <w:t xml:space="preserve"> в июне 2019 года.</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 </w:t>
            </w:r>
          </w:p>
        </w:tc>
      </w:tr>
      <w:tr w:rsidR="00025B52" w:rsidRPr="000B17C3" w:rsidTr="00786BF9">
        <w:trPr>
          <w:trHeight w:val="24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3.11</w:t>
            </w:r>
          </w:p>
        </w:tc>
        <w:tc>
          <w:tcPr>
            <w:tcW w:w="1527" w:type="pct"/>
            <w:tcMar>
              <w:left w:w="57" w:type="dxa"/>
              <w:right w:w="57" w:type="dxa"/>
            </w:tcMar>
          </w:tcPr>
          <w:p w:rsidR="00025B52" w:rsidRPr="000B17C3" w:rsidDel="008D6C1E"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городского округа «Усинск»</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Пресс-служба администрации МО ГО «Усинск»;</w:t>
            </w:r>
          </w:p>
          <w:p w:rsidR="00025B52" w:rsidRPr="000B17C3" w:rsidRDefault="00025B52"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отраслевые (функциональные) и территориальные органы администрации, имеющие статус отдельного юридического лица</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tc>
        <w:tc>
          <w:tcPr>
            <w:tcW w:w="1602" w:type="pct"/>
          </w:tcPr>
          <w:p w:rsidR="00025B52" w:rsidRPr="000B17C3" w:rsidRDefault="007F7BD5"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Участие представителей общественных объединений в работе комиссий (советов, рабочих групп, коллегий) по вопросам противодействия коррупции, созданных в Управлении образования и подведомственных образовательных организациях – не предусмотрено</w:t>
            </w:r>
          </w:p>
        </w:tc>
      </w:tr>
      <w:tr w:rsidR="00025B52" w:rsidRPr="000B17C3" w:rsidTr="00786BF9">
        <w:trPr>
          <w:trHeight w:val="36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3.12</w:t>
            </w:r>
          </w:p>
        </w:tc>
        <w:tc>
          <w:tcPr>
            <w:tcW w:w="1527" w:type="pct"/>
            <w:tcMar>
              <w:left w:w="57" w:type="dxa"/>
              <w:right w:w="57" w:type="dxa"/>
            </w:tcMar>
          </w:tcPr>
          <w:p w:rsidR="00025B52" w:rsidRPr="000B17C3" w:rsidRDefault="00025B52" w:rsidP="000B17C3">
            <w:pPr>
              <w:autoSpaceDE w:val="0"/>
              <w:autoSpaceDN w:val="0"/>
              <w:adjustRightInd w:val="0"/>
              <w:contextualSpacing/>
              <w:jc w:val="both"/>
              <w:rPr>
                <w:sz w:val="20"/>
                <w:szCs w:val="20"/>
              </w:rPr>
            </w:pPr>
            <w:r w:rsidRPr="000B17C3">
              <w:rPr>
                <w:sz w:val="20"/>
                <w:szCs w:val="20"/>
              </w:rPr>
              <w:t xml:space="preserve">Издание и распространение брошюр и буклетов, содержащих </w:t>
            </w:r>
            <w:proofErr w:type="spellStart"/>
            <w:r w:rsidRPr="000B17C3">
              <w:rPr>
                <w:sz w:val="20"/>
                <w:szCs w:val="20"/>
              </w:rPr>
              <w:t>антикоррупционную</w:t>
            </w:r>
            <w:proofErr w:type="spellEnd"/>
            <w:r w:rsidRPr="000B17C3">
              <w:rPr>
                <w:sz w:val="20"/>
                <w:szCs w:val="20"/>
              </w:rPr>
              <w:t xml:space="preserve"> пропаганду и правила поведения в коррупционных ситуациях</w:t>
            </w:r>
          </w:p>
        </w:tc>
        <w:tc>
          <w:tcPr>
            <w:tcW w:w="921" w:type="pct"/>
            <w:tcMar>
              <w:left w:w="57" w:type="dxa"/>
              <w:right w:w="57" w:type="dxa"/>
            </w:tcMar>
          </w:tcPr>
          <w:p w:rsidR="00025B52" w:rsidRPr="000B17C3" w:rsidRDefault="00025B52"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Пресс-служба администрации МО ГО «Усинск»; кадровые службы отраслевых (функциональных) и территориальных органов администрации МО ГО «Усинск</w:t>
            </w:r>
            <w:proofErr w:type="gramStart"/>
            <w:r w:rsidRPr="000B17C3">
              <w:rPr>
                <w:rFonts w:ascii="Times New Roman" w:hAnsi="Times New Roman" w:cs="Times New Roman"/>
              </w:rPr>
              <w:t>»;;</w:t>
            </w:r>
            <w:proofErr w:type="gramEnd"/>
          </w:p>
        </w:tc>
        <w:tc>
          <w:tcPr>
            <w:tcW w:w="1602" w:type="pct"/>
          </w:tcPr>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подготовлены и распространены следующие материалы:</w:t>
            </w:r>
          </w:p>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Памятка для руководителей образовательных организаций по противодействию коррупции (тираж – 30 экз.);</w:t>
            </w:r>
          </w:p>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 Методические рекомендации по теме «Предоставление в 2019 году сведений о доходах, расходах, об имуществе и обязательствах имущественного характера за 2018 год» (направлены в электронном виде). </w:t>
            </w:r>
          </w:p>
          <w:p w:rsidR="00025B52" w:rsidRPr="000B17C3" w:rsidRDefault="007F7BD5"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на официальном сайте Управления образования и подведомственных образовательных организаций размещена памятка «Мы против коррупции в образовании» в электронном виде.</w:t>
            </w:r>
          </w:p>
        </w:tc>
      </w:tr>
      <w:tr w:rsidR="007F7BD5" w:rsidRPr="000B17C3" w:rsidTr="007F7BD5">
        <w:trPr>
          <w:trHeight w:val="360"/>
        </w:trPr>
        <w:tc>
          <w:tcPr>
            <w:tcW w:w="5000" w:type="pct"/>
            <w:gridSpan w:val="5"/>
            <w:tcMar>
              <w:left w:w="57" w:type="dxa"/>
              <w:right w:w="57" w:type="dxa"/>
            </w:tcMar>
          </w:tcPr>
          <w:p w:rsidR="007F7BD5" w:rsidRPr="000B17C3" w:rsidRDefault="007F7BD5" w:rsidP="000B17C3">
            <w:pPr>
              <w:contextualSpacing/>
              <w:jc w:val="center"/>
              <w:rPr>
                <w:b/>
                <w:sz w:val="20"/>
                <w:szCs w:val="20"/>
              </w:rPr>
            </w:pPr>
            <w:r w:rsidRPr="000B17C3">
              <w:rPr>
                <w:b/>
                <w:sz w:val="20"/>
                <w:szCs w:val="20"/>
              </w:rPr>
              <w:t>4. Расширение взаимодействия органов местного самоуправления муниципального городского округа «Усинск»,</w:t>
            </w:r>
            <w:r w:rsidRPr="000B17C3">
              <w:rPr>
                <w:sz w:val="20"/>
                <w:szCs w:val="20"/>
              </w:rPr>
              <w:t xml:space="preserve"> </w:t>
            </w:r>
            <w:r w:rsidRPr="000B17C3">
              <w:rPr>
                <w:b/>
                <w:sz w:val="20"/>
                <w:szCs w:val="20"/>
              </w:rPr>
              <w:t xml:space="preserve">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w:t>
            </w:r>
            <w:proofErr w:type="spellStart"/>
            <w:r w:rsidRPr="000B17C3">
              <w:rPr>
                <w:b/>
                <w:sz w:val="20"/>
                <w:szCs w:val="20"/>
              </w:rPr>
              <w:t>антикоррупционных</w:t>
            </w:r>
            <w:proofErr w:type="spellEnd"/>
            <w:r w:rsidRPr="000B17C3">
              <w:rPr>
                <w:b/>
                <w:sz w:val="20"/>
                <w:szCs w:val="20"/>
              </w:rPr>
              <w:t xml:space="preserve"> инициатив</w:t>
            </w:r>
          </w:p>
        </w:tc>
      </w:tr>
      <w:tr w:rsidR="00025B52" w:rsidRPr="000B17C3" w:rsidTr="00786BF9">
        <w:trPr>
          <w:trHeight w:val="36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4.1</w:t>
            </w:r>
          </w:p>
        </w:tc>
        <w:tc>
          <w:tcPr>
            <w:tcW w:w="1527" w:type="pct"/>
            <w:tcMar>
              <w:left w:w="57" w:type="dxa"/>
              <w:right w:w="57" w:type="dxa"/>
            </w:tcMar>
          </w:tcPr>
          <w:p w:rsidR="00025B52" w:rsidRPr="000B17C3" w:rsidRDefault="00025B52" w:rsidP="000B17C3">
            <w:pPr>
              <w:autoSpaceDE w:val="0"/>
              <w:autoSpaceDN w:val="0"/>
              <w:adjustRightInd w:val="0"/>
              <w:contextualSpacing/>
              <w:jc w:val="both"/>
              <w:rPr>
                <w:sz w:val="20"/>
                <w:szCs w:val="20"/>
              </w:rPr>
            </w:pPr>
            <w:proofErr w:type="gramStart"/>
            <w:r w:rsidRPr="000B17C3">
              <w:rPr>
                <w:sz w:val="20"/>
                <w:szCs w:val="20"/>
              </w:rPr>
              <w:t xml:space="preserve">Обеспечение размещения проектов муниципальных правовых актов на едином региональном </w:t>
            </w:r>
            <w:proofErr w:type="spellStart"/>
            <w:r w:rsidRPr="000B17C3">
              <w:rPr>
                <w:sz w:val="20"/>
                <w:szCs w:val="20"/>
              </w:rPr>
              <w:t>интернет-портале</w:t>
            </w:r>
            <w:proofErr w:type="spellEnd"/>
            <w:r w:rsidRPr="000B17C3">
              <w:rPr>
                <w:sz w:val="20"/>
                <w:szCs w:val="20"/>
              </w:rPr>
              <w:t xml:space="preserve">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roofErr w:type="gramEnd"/>
          </w:p>
        </w:tc>
        <w:tc>
          <w:tcPr>
            <w:tcW w:w="921" w:type="pct"/>
            <w:tcMar>
              <w:left w:w="57" w:type="dxa"/>
              <w:right w:w="57" w:type="dxa"/>
            </w:tcMar>
          </w:tcPr>
          <w:p w:rsidR="00025B52" w:rsidRPr="000B17C3" w:rsidRDefault="00025B52"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025B52" w:rsidRPr="000B17C3" w:rsidRDefault="00025B52" w:rsidP="000B17C3">
            <w:pPr>
              <w:contextualSpacing/>
              <w:jc w:val="center"/>
              <w:rPr>
                <w:sz w:val="20"/>
                <w:szCs w:val="20"/>
              </w:rPr>
            </w:pPr>
            <w:r w:rsidRPr="000B17C3">
              <w:rPr>
                <w:sz w:val="20"/>
                <w:szCs w:val="20"/>
              </w:rPr>
              <w:t>Общий отдел администрации МО ГО «Усинск»; отраслевые (функциональные) и территориальные органы администрации, имеющие статус отдельного юридического лица</w:t>
            </w:r>
          </w:p>
        </w:tc>
        <w:tc>
          <w:tcPr>
            <w:tcW w:w="1602" w:type="pct"/>
          </w:tcPr>
          <w:p w:rsidR="00025B52" w:rsidRPr="000B17C3" w:rsidRDefault="007F7BD5" w:rsidP="000B17C3">
            <w:pPr>
              <w:contextualSpacing/>
              <w:jc w:val="center"/>
              <w:rPr>
                <w:sz w:val="20"/>
                <w:szCs w:val="20"/>
              </w:rPr>
            </w:pPr>
            <w:r w:rsidRPr="000B17C3">
              <w:rPr>
                <w:sz w:val="20"/>
                <w:szCs w:val="20"/>
              </w:rPr>
              <w:t xml:space="preserve">Нормативных правовых актов требующих общественного обсуждения за </w:t>
            </w:r>
            <w:r w:rsidRPr="000B17C3">
              <w:rPr>
                <w:sz w:val="20"/>
                <w:szCs w:val="20"/>
                <w:lang w:val="en-US"/>
              </w:rPr>
              <w:t>I</w:t>
            </w:r>
            <w:r w:rsidRPr="000B17C3">
              <w:rPr>
                <w:sz w:val="20"/>
                <w:szCs w:val="20"/>
              </w:rPr>
              <w:t xml:space="preserve"> полугодие 2019 года Управлением образования не принималось </w:t>
            </w:r>
          </w:p>
        </w:tc>
      </w:tr>
      <w:tr w:rsidR="00025B52" w:rsidRPr="000B17C3" w:rsidTr="00786BF9">
        <w:trPr>
          <w:trHeight w:val="36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4.2</w:t>
            </w:r>
          </w:p>
        </w:tc>
        <w:tc>
          <w:tcPr>
            <w:tcW w:w="1527" w:type="pct"/>
            <w:tcMar>
              <w:left w:w="57" w:type="dxa"/>
              <w:right w:w="57" w:type="dxa"/>
            </w:tcMar>
          </w:tcPr>
          <w:p w:rsidR="00025B52" w:rsidRPr="000B17C3" w:rsidDel="008D6C1E" w:rsidRDefault="00025B52"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Обеспечение функционирования в муниципальном образовании городского округа «Усинск»,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contextualSpacing/>
              <w:jc w:val="center"/>
              <w:rPr>
                <w:sz w:val="20"/>
                <w:szCs w:val="20"/>
              </w:rPr>
            </w:pPr>
            <w:r w:rsidRPr="000B17C3">
              <w:rPr>
                <w:sz w:val="20"/>
                <w:szCs w:val="20"/>
              </w:rPr>
              <w:t xml:space="preserve">Управление правовой и кадровой работы администрации МО ГО «Усинск»; Пресс-служба администрации МО ГО «Усинск»; Общий отдел администрации МО ГО «Усинск»; отраслевые (функциональные) и территориальные </w:t>
            </w:r>
            <w:r w:rsidRPr="000B17C3">
              <w:rPr>
                <w:sz w:val="20"/>
                <w:szCs w:val="20"/>
              </w:rPr>
              <w:lastRenderedPageBreak/>
              <w:t>органы администрации, имеющие статус отдельного юридического лица</w:t>
            </w:r>
          </w:p>
        </w:tc>
        <w:tc>
          <w:tcPr>
            <w:tcW w:w="1602" w:type="pct"/>
          </w:tcPr>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lastRenderedPageBreak/>
              <w:t>В Управлении образования АМО ГО «Усинск» и подведомственных образовательных организациях созданы и функционируют «телефоны доверия».</w:t>
            </w:r>
          </w:p>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На сайте Управлении образования АМО ГО «Усинск» и подведомственных образовательных организациях размещена информация о возможности сообщения </w:t>
            </w:r>
            <w:proofErr w:type="gramStart"/>
            <w:r w:rsidRPr="000B17C3">
              <w:rPr>
                <w:rFonts w:ascii="Times New Roman" w:hAnsi="Times New Roman" w:cs="Times New Roman"/>
              </w:rPr>
              <w:t>гражданами</w:t>
            </w:r>
            <w:proofErr w:type="gramEnd"/>
            <w:r w:rsidRPr="000B17C3">
              <w:rPr>
                <w:rFonts w:ascii="Times New Roman" w:hAnsi="Times New Roman" w:cs="Times New Roman"/>
              </w:rPr>
              <w:t xml:space="preserve"> о ставших известными фактах коррупции.</w:t>
            </w:r>
          </w:p>
          <w:p w:rsidR="00025B52" w:rsidRPr="000B17C3" w:rsidRDefault="007F7BD5" w:rsidP="000B17C3">
            <w:pPr>
              <w:contextualSpacing/>
              <w:jc w:val="center"/>
              <w:rPr>
                <w:sz w:val="20"/>
                <w:szCs w:val="20"/>
              </w:rPr>
            </w:pPr>
            <w:r w:rsidRPr="000B17C3">
              <w:rPr>
                <w:sz w:val="20"/>
                <w:szCs w:val="20"/>
              </w:rPr>
              <w:t xml:space="preserve">За </w:t>
            </w:r>
            <w:r w:rsidRPr="000B17C3">
              <w:rPr>
                <w:sz w:val="20"/>
                <w:szCs w:val="20"/>
                <w:lang w:val="en-US"/>
              </w:rPr>
              <w:t>I</w:t>
            </w:r>
            <w:r w:rsidRPr="000B17C3">
              <w:rPr>
                <w:sz w:val="20"/>
                <w:szCs w:val="20"/>
              </w:rPr>
              <w:t xml:space="preserve"> полугодие 2019 года обращения граждан не поступали.</w:t>
            </w:r>
          </w:p>
        </w:tc>
      </w:tr>
      <w:tr w:rsidR="00025B52" w:rsidRPr="000B17C3" w:rsidTr="00786BF9">
        <w:trPr>
          <w:trHeight w:val="36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4.3</w:t>
            </w:r>
          </w:p>
        </w:tc>
        <w:tc>
          <w:tcPr>
            <w:tcW w:w="1527" w:type="pct"/>
            <w:tcMar>
              <w:left w:w="57" w:type="dxa"/>
              <w:right w:w="57" w:type="dxa"/>
            </w:tcMar>
          </w:tcPr>
          <w:p w:rsidR="00025B52" w:rsidRPr="000B17C3" w:rsidRDefault="00025B52" w:rsidP="000B17C3">
            <w:pPr>
              <w:autoSpaceDE w:val="0"/>
              <w:autoSpaceDN w:val="0"/>
              <w:adjustRightInd w:val="0"/>
              <w:contextualSpacing/>
              <w:jc w:val="both"/>
              <w:rPr>
                <w:sz w:val="20"/>
                <w:szCs w:val="20"/>
              </w:rPr>
            </w:pPr>
            <w:r w:rsidRPr="000B17C3">
              <w:rPr>
                <w:sz w:val="20"/>
                <w:szCs w:val="20"/>
              </w:rPr>
              <w:t>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contextualSpacing/>
              <w:jc w:val="center"/>
              <w:rPr>
                <w:sz w:val="20"/>
                <w:szCs w:val="20"/>
              </w:rPr>
            </w:pPr>
            <w:r w:rsidRPr="000B17C3">
              <w:rPr>
                <w:sz w:val="20"/>
                <w:szCs w:val="20"/>
              </w:rPr>
              <w:t>Управление правовой и кадровой работы администрации МО ГО «Усинск»</w:t>
            </w:r>
          </w:p>
        </w:tc>
        <w:tc>
          <w:tcPr>
            <w:tcW w:w="1602" w:type="pct"/>
          </w:tcPr>
          <w:p w:rsidR="00025B52" w:rsidRPr="000B17C3" w:rsidRDefault="007F7BD5" w:rsidP="000B17C3">
            <w:pPr>
              <w:contextualSpacing/>
              <w:jc w:val="center"/>
              <w:rPr>
                <w:sz w:val="20"/>
                <w:szCs w:val="20"/>
              </w:rPr>
            </w:pPr>
            <w:r w:rsidRPr="000B17C3">
              <w:rPr>
                <w:sz w:val="20"/>
                <w:szCs w:val="20"/>
              </w:rPr>
              <w:t>Не относится к компетенции Управления образования</w:t>
            </w:r>
          </w:p>
        </w:tc>
      </w:tr>
      <w:tr w:rsidR="00025B52" w:rsidRPr="000B17C3" w:rsidTr="00786BF9">
        <w:trPr>
          <w:trHeight w:val="36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4.4</w:t>
            </w:r>
          </w:p>
        </w:tc>
        <w:tc>
          <w:tcPr>
            <w:tcW w:w="1527" w:type="pct"/>
            <w:tcMar>
              <w:left w:w="57" w:type="dxa"/>
              <w:right w:w="57" w:type="dxa"/>
            </w:tcMar>
          </w:tcPr>
          <w:p w:rsidR="00025B52" w:rsidRPr="000B17C3" w:rsidRDefault="00025B52" w:rsidP="000B17C3">
            <w:pPr>
              <w:autoSpaceDE w:val="0"/>
              <w:autoSpaceDN w:val="0"/>
              <w:adjustRightInd w:val="0"/>
              <w:contextualSpacing/>
              <w:jc w:val="both"/>
              <w:rPr>
                <w:sz w:val="20"/>
                <w:szCs w:val="20"/>
              </w:rPr>
            </w:pPr>
            <w:proofErr w:type="gramStart"/>
            <w:r w:rsidRPr="000B17C3">
              <w:rPr>
                <w:sz w:val="20"/>
                <w:szCs w:val="20"/>
              </w:rPr>
              <w:t xml:space="preserve">Обеспечение рассмотрения общественными советами при органах местного самоуправления, в том числе при отраслевых (функциональных) органах администрации муниципального образования городского округа «Усинск», </w:t>
            </w:r>
            <w:r w:rsidRPr="000B17C3">
              <w:rPr>
                <w:bCs/>
                <w:sz w:val="20"/>
                <w:szCs w:val="20"/>
              </w:rPr>
              <w:t>имеющих статус отдельного юридического лица</w:t>
            </w:r>
            <w:r w:rsidRPr="000B17C3">
              <w:rPr>
                <w:sz w:val="20"/>
                <w:szCs w:val="20"/>
              </w:rPr>
              <w:t>, отчетов о реализации Программы, планов (программ) противодействия коррупции в муниципальных учреждениях, муниципальных унитарных предприятиях, а также итогов деятельности комиссии по противодействию коррупции в муниципальном образовании городского округа «Усинск», комиссий по соблюдению требований к служебному</w:t>
            </w:r>
            <w:proofErr w:type="gramEnd"/>
            <w:r w:rsidRPr="000B17C3">
              <w:rPr>
                <w:sz w:val="20"/>
                <w:szCs w:val="20"/>
              </w:rPr>
              <w:t xml:space="preserve"> поведению муниципальных служащих и урегулированию конфликта интересов, комиссий по противодействию коррупции муниципальных учреждений, муниципальных унитарных предприятий</w:t>
            </w:r>
          </w:p>
        </w:tc>
        <w:tc>
          <w:tcPr>
            <w:tcW w:w="921" w:type="pct"/>
            <w:tcMar>
              <w:left w:w="57" w:type="dxa"/>
              <w:right w:w="57" w:type="dxa"/>
            </w:tcMar>
          </w:tcPr>
          <w:p w:rsidR="00025B52" w:rsidRPr="000B17C3" w:rsidRDefault="00025B52" w:rsidP="000B17C3">
            <w:pPr>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p w:rsidR="00025B52" w:rsidRPr="000B17C3" w:rsidRDefault="00025B52" w:rsidP="000B17C3">
            <w:pPr>
              <w:pStyle w:val="ConsPlusNormal"/>
              <w:ind w:firstLine="17"/>
              <w:contextualSpacing/>
              <w:jc w:val="center"/>
              <w:rPr>
                <w:rFonts w:ascii="Times New Roman" w:hAnsi="Times New Roman" w:cs="Times New Roman"/>
              </w:rPr>
            </w:pPr>
            <w:r w:rsidRPr="000B17C3">
              <w:rPr>
                <w:rFonts w:ascii="Times New Roman" w:hAnsi="Times New Roman" w:cs="Times New Roman"/>
              </w:rPr>
              <w:t>отраслевые (функциональные) и территориальные органы администрации, имеющие статус отдельного юридического лица</w:t>
            </w:r>
          </w:p>
          <w:p w:rsidR="00025B52" w:rsidRPr="000B17C3" w:rsidRDefault="00025B5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Совет МО ГО «Усинск»;</w:t>
            </w:r>
          </w:p>
          <w:p w:rsidR="00025B52" w:rsidRPr="000B17C3" w:rsidRDefault="00025B52" w:rsidP="000B17C3">
            <w:pPr>
              <w:contextualSpacing/>
              <w:jc w:val="center"/>
              <w:rPr>
                <w:sz w:val="20"/>
                <w:szCs w:val="20"/>
              </w:rPr>
            </w:pPr>
          </w:p>
        </w:tc>
        <w:tc>
          <w:tcPr>
            <w:tcW w:w="1602" w:type="pct"/>
          </w:tcPr>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1. Отчет за 2018 год о реализации </w:t>
            </w:r>
            <w:proofErr w:type="spellStart"/>
            <w:r w:rsidRPr="000B17C3">
              <w:rPr>
                <w:rFonts w:ascii="Times New Roman" w:hAnsi="Times New Roman" w:cs="Times New Roman"/>
              </w:rPr>
              <w:t>антикоррупционных</w:t>
            </w:r>
            <w:proofErr w:type="spellEnd"/>
            <w:r w:rsidRPr="000B17C3">
              <w:rPr>
                <w:rFonts w:ascii="Times New Roman" w:hAnsi="Times New Roman" w:cs="Times New Roman"/>
              </w:rPr>
              <w:t xml:space="preserve"> программ (планов противодействия коррупции) рассмотрены на заседании Комиссии по противодействию коррупции в  Управлении образования администрации муниципального образования городского округа «Усинск» от 11.12.2018 года № 07.</w:t>
            </w:r>
          </w:p>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2. Итоги деятельности комиссии по противодействию коррупции за 2018 год рассмотрены на заседании Комиссии по противодействию коррупции в  Управлении образования администрации муниципального образования городского округа «Усинск» от 11.12.2018 года № 07.</w:t>
            </w:r>
          </w:p>
          <w:p w:rsidR="00025B52"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3. </w:t>
            </w:r>
            <w:proofErr w:type="gramStart"/>
            <w:r w:rsidRPr="000B17C3">
              <w:rPr>
                <w:rFonts w:ascii="Times New Roman" w:hAnsi="Times New Roman" w:cs="Times New Roman"/>
              </w:rPr>
              <w:t xml:space="preserve">Информация о  работе за </w:t>
            </w:r>
            <w:r w:rsidRPr="000B17C3">
              <w:rPr>
                <w:rFonts w:ascii="Times New Roman" w:hAnsi="Times New Roman" w:cs="Times New Roman"/>
                <w:lang w:val="en-US"/>
              </w:rPr>
              <w:t>I</w:t>
            </w:r>
            <w:r w:rsidRPr="000B17C3">
              <w:rPr>
                <w:rFonts w:ascii="Times New Roman" w:hAnsi="Times New Roman" w:cs="Times New Roman"/>
              </w:rPr>
              <w:t xml:space="preserve">-е полугодие  2019 года Комиссии по противодействию коррупции в Управлении образования администрации муниципального образования городского округа «Усинск» и Комиссии по соблюдению требований к служебному поведению работниками Управления образования администрации муниципального образования городского округа «Усинск», руководителями образовательных организаций и иных бюджетных (автономных) учреждений, подведомственных Управлению образования администрации муниципального образования </w:t>
            </w:r>
            <w:r w:rsidRPr="000B17C3">
              <w:rPr>
                <w:rFonts w:ascii="Times New Roman" w:hAnsi="Times New Roman" w:cs="Times New Roman"/>
              </w:rPr>
              <w:lastRenderedPageBreak/>
              <w:t>городского округа «Усинск», и урегулированию конфликта интересов размещена</w:t>
            </w:r>
            <w:proofErr w:type="gramEnd"/>
            <w:r w:rsidRPr="000B17C3">
              <w:rPr>
                <w:rFonts w:ascii="Times New Roman" w:hAnsi="Times New Roman" w:cs="Times New Roman"/>
              </w:rPr>
              <w:t xml:space="preserve"> на официальном сайте Управления образования, во вкладке «Противодействие коррупции»</w:t>
            </w:r>
          </w:p>
        </w:tc>
      </w:tr>
      <w:tr w:rsidR="00025B52" w:rsidRPr="000B17C3" w:rsidTr="00786BF9">
        <w:trPr>
          <w:trHeight w:val="360"/>
        </w:trPr>
        <w:tc>
          <w:tcPr>
            <w:tcW w:w="182" w:type="pct"/>
            <w:tcMar>
              <w:left w:w="57" w:type="dxa"/>
              <w:right w:w="57" w:type="dxa"/>
            </w:tcMar>
          </w:tcPr>
          <w:p w:rsidR="00025B52" w:rsidRPr="000B17C3" w:rsidRDefault="00025B52"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4.5</w:t>
            </w:r>
          </w:p>
        </w:tc>
        <w:tc>
          <w:tcPr>
            <w:tcW w:w="1527" w:type="pct"/>
            <w:tcMar>
              <w:left w:w="57" w:type="dxa"/>
              <w:right w:w="57" w:type="dxa"/>
            </w:tcMar>
          </w:tcPr>
          <w:p w:rsidR="00025B52" w:rsidRPr="000B17C3" w:rsidRDefault="00025B52" w:rsidP="000B17C3">
            <w:pPr>
              <w:autoSpaceDE w:val="0"/>
              <w:autoSpaceDN w:val="0"/>
              <w:adjustRightInd w:val="0"/>
              <w:contextualSpacing/>
              <w:jc w:val="both"/>
              <w:rPr>
                <w:sz w:val="20"/>
                <w:szCs w:val="20"/>
              </w:rPr>
            </w:pPr>
            <w:r w:rsidRPr="000B17C3">
              <w:rPr>
                <w:sz w:val="20"/>
                <w:szCs w:val="20"/>
              </w:rPr>
              <w:t>Разработка и реализация молодежных социальных акций, направленных на развитие антикоррупционного мировоззрения</w:t>
            </w:r>
          </w:p>
        </w:tc>
        <w:tc>
          <w:tcPr>
            <w:tcW w:w="921" w:type="pct"/>
            <w:tcMar>
              <w:left w:w="57" w:type="dxa"/>
              <w:right w:w="57" w:type="dxa"/>
            </w:tcMar>
          </w:tcPr>
          <w:p w:rsidR="00025B52" w:rsidRPr="000B17C3" w:rsidRDefault="00025B52" w:rsidP="000B17C3">
            <w:pPr>
              <w:autoSpaceDE w:val="0"/>
              <w:autoSpaceDN w:val="0"/>
              <w:adjustRightInd w:val="0"/>
              <w:contextualSpacing/>
              <w:jc w:val="center"/>
              <w:rPr>
                <w:sz w:val="20"/>
                <w:szCs w:val="20"/>
              </w:rPr>
            </w:pPr>
            <w:r w:rsidRPr="000B17C3">
              <w:rPr>
                <w:sz w:val="20"/>
                <w:szCs w:val="20"/>
              </w:rPr>
              <w:t>2018 - 2020</w:t>
            </w:r>
          </w:p>
        </w:tc>
        <w:tc>
          <w:tcPr>
            <w:tcW w:w="768" w:type="pct"/>
            <w:tcMar>
              <w:left w:w="57" w:type="dxa"/>
              <w:right w:w="57" w:type="dxa"/>
            </w:tcMar>
          </w:tcPr>
          <w:p w:rsidR="00025B52" w:rsidRPr="000B17C3" w:rsidRDefault="00025B52" w:rsidP="000B17C3">
            <w:pPr>
              <w:contextualSpacing/>
              <w:jc w:val="center"/>
              <w:rPr>
                <w:sz w:val="20"/>
                <w:szCs w:val="20"/>
              </w:rPr>
            </w:pPr>
            <w:r w:rsidRPr="000B17C3">
              <w:rPr>
                <w:sz w:val="20"/>
                <w:szCs w:val="20"/>
              </w:rPr>
              <w:t>Управление образования администрации МО ГО «Усинск»</w:t>
            </w:r>
          </w:p>
        </w:tc>
        <w:tc>
          <w:tcPr>
            <w:tcW w:w="1602" w:type="pct"/>
          </w:tcPr>
          <w:p w:rsidR="007F7BD5" w:rsidRPr="000B17C3" w:rsidRDefault="007F7BD5" w:rsidP="000B17C3">
            <w:pPr>
              <w:pStyle w:val="ConsPlusNormal"/>
              <w:ind w:firstLine="0"/>
              <w:contextualSpacing/>
              <w:jc w:val="both"/>
              <w:rPr>
                <w:rFonts w:ascii="Times New Roman" w:eastAsiaTheme="minorHAnsi" w:hAnsi="Times New Roman" w:cs="Times New Roman"/>
              </w:rPr>
            </w:pPr>
            <w:r w:rsidRPr="000B17C3">
              <w:rPr>
                <w:rFonts w:ascii="Times New Roman" w:eastAsiaTheme="minorHAnsi" w:hAnsi="Times New Roman" w:cs="Times New Roman"/>
              </w:rPr>
              <w:t xml:space="preserve">За </w:t>
            </w:r>
            <w:r w:rsidRPr="000B17C3">
              <w:rPr>
                <w:rFonts w:ascii="Times New Roman" w:eastAsiaTheme="minorHAnsi" w:hAnsi="Times New Roman" w:cs="Times New Roman"/>
                <w:lang w:val="en-US"/>
              </w:rPr>
              <w:t>I</w:t>
            </w:r>
            <w:r w:rsidRPr="000B17C3">
              <w:rPr>
                <w:rFonts w:ascii="Times New Roman" w:eastAsiaTheme="minorHAnsi" w:hAnsi="Times New Roman" w:cs="Times New Roman"/>
              </w:rPr>
              <w:t xml:space="preserve"> полугодие 2019 года на территории МО ГО «Усинск» в целях развития антикоррупционного мировоззрения было проведено:</w:t>
            </w:r>
          </w:p>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eastAsiaTheme="minorHAnsi" w:hAnsi="Times New Roman" w:cs="Times New Roman"/>
              </w:rPr>
              <w:t>1. Во всех образовательных организациях были проведены классные часы на тему «Борьба с коррупцией», в</w:t>
            </w:r>
            <w:r w:rsidRPr="000B17C3">
              <w:rPr>
                <w:rFonts w:ascii="Times New Roman" w:hAnsi="Times New Roman" w:cs="Times New Roman"/>
              </w:rPr>
              <w:t xml:space="preserve"> рамках проведения Международного дня борьбы с коррупцией.</w:t>
            </w:r>
          </w:p>
          <w:p w:rsidR="007F7BD5" w:rsidRPr="000B17C3" w:rsidRDefault="007F7BD5" w:rsidP="000B17C3">
            <w:pPr>
              <w:contextualSpacing/>
              <w:jc w:val="both"/>
              <w:rPr>
                <w:sz w:val="20"/>
                <w:szCs w:val="20"/>
              </w:rPr>
            </w:pPr>
            <w:r w:rsidRPr="000B17C3">
              <w:rPr>
                <w:sz w:val="20"/>
                <w:szCs w:val="20"/>
              </w:rPr>
              <w:t>Были проведены беседы со старшеклассниками по теме: «Понятие коррупции, ее вред, основные методы борьбы».</w:t>
            </w:r>
          </w:p>
          <w:p w:rsidR="007F7BD5" w:rsidRPr="000B17C3" w:rsidRDefault="007F7BD5" w:rsidP="000B17C3">
            <w:pPr>
              <w:contextualSpacing/>
              <w:jc w:val="both"/>
              <w:rPr>
                <w:sz w:val="20"/>
                <w:szCs w:val="20"/>
              </w:rPr>
            </w:pPr>
            <w:r w:rsidRPr="000B17C3">
              <w:rPr>
                <w:sz w:val="20"/>
                <w:szCs w:val="20"/>
              </w:rPr>
              <w:t>Были проведены уроки по обществознанию в 9 классах по изучению Федерального закона от 25.12.2008 № 273-ФЗ «О противодействии коррупции».</w:t>
            </w:r>
          </w:p>
          <w:p w:rsidR="00025B52" w:rsidRPr="000B17C3" w:rsidRDefault="007F7BD5" w:rsidP="000B17C3">
            <w:pPr>
              <w:contextualSpacing/>
              <w:jc w:val="center"/>
              <w:rPr>
                <w:sz w:val="20"/>
                <w:szCs w:val="20"/>
              </w:rPr>
            </w:pPr>
            <w:r w:rsidRPr="000B17C3">
              <w:rPr>
                <w:sz w:val="20"/>
                <w:szCs w:val="20"/>
              </w:rPr>
              <w:t>Была проведена работа по информированию родителей, учащихся о работе «Телефона доверия».</w:t>
            </w: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4.6</w:t>
            </w:r>
          </w:p>
        </w:tc>
        <w:tc>
          <w:tcPr>
            <w:tcW w:w="1527" w:type="pct"/>
            <w:tcMar>
              <w:left w:w="57" w:type="dxa"/>
              <w:right w:w="57" w:type="dxa"/>
            </w:tcMar>
          </w:tcPr>
          <w:p w:rsidR="007F7BD5" w:rsidRPr="000B17C3" w:rsidRDefault="007F7BD5" w:rsidP="000B17C3">
            <w:pPr>
              <w:autoSpaceDE w:val="0"/>
              <w:autoSpaceDN w:val="0"/>
              <w:adjustRightInd w:val="0"/>
              <w:contextualSpacing/>
              <w:jc w:val="both"/>
              <w:rPr>
                <w:sz w:val="20"/>
                <w:szCs w:val="20"/>
              </w:rPr>
            </w:pPr>
            <w:r w:rsidRPr="000B17C3">
              <w:rPr>
                <w:sz w:val="20"/>
                <w:szCs w:val="20"/>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921" w:type="pct"/>
            <w:tcMar>
              <w:left w:w="57" w:type="dxa"/>
              <w:right w:w="57" w:type="dxa"/>
            </w:tcMar>
          </w:tcPr>
          <w:p w:rsidR="007F7BD5" w:rsidRPr="000B17C3" w:rsidRDefault="007F7BD5" w:rsidP="000B17C3">
            <w:pPr>
              <w:autoSpaceDE w:val="0"/>
              <w:autoSpaceDN w:val="0"/>
              <w:adjustRightInd w:val="0"/>
              <w:contextualSpacing/>
              <w:jc w:val="center"/>
              <w:rPr>
                <w:sz w:val="20"/>
                <w:szCs w:val="20"/>
              </w:rPr>
            </w:pPr>
            <w:r w:rsidRPr="000B17C3">
              <w:rPr>
                <w:sz w:val="20"/>
                <w:szCs w:val="20"/>
              </w:rPr>
              <w:t>2018 - 2020</w:t>
            </w:r>
          </w:p>
        </w:tc>
        <w:tc>
          <w:tcPr>
            <w:tcW w:w="768" w:type="pct"/>
            <w:tcMar>
              <w:left w:w="57" w:type="dxa"/>
              <w:right w:w="57" w:type="dxa"/>
            </w:tcMar>
          </w:tcPr>
          <w:p w:rsidR="007F7BD5" w:rsidRPr="000B17C3" w:rsidRDefault="007F7BD5" w:rsidP="000B17C3">
            <w:pPr>
              <w:contextualSpacing/>
              <w:jc w:val="center"/>
              <w:rPr>
                <w:sz w:val="20"/>
                <w:szCs w:val="20"/>
              </w:rPr>
            </w:pPr>
            <w:r w:rsidRPr="000B17C3">
              <w:rPr>
                <w:sz w:val="20"/>
                <w:szCs w:val="20"/>
              </w:rPr>
              <w:t>Управление культуры и национальной политики администрации МО ГО «Усинск»</w:t>
            </w:r>
          </w:p>
        </w:tc>
        <w:tc>
          <w:tcPr>
            <w:tcW w:w="1602" w:type="pct"/>
          </w:tcPr>
          <w:p w:rsidR="007F7BD5" w:rsidRPr="000B17C3" w:rsidRDefault="007F7BD5" w:rsidP="000B17C3">
            <w:pPr>
              <w:contextualSpacing/>
              <w:jc w:val="center"/>
              <w:rPr>
                <w:sz w:val="20"/>
                <w:szCs w:val="20"/>
              </w:rPr>
            </w:pPr>
            <w:r w:rsidRPr="000B17C3">
              <w:rPr>
                <w:sz w:val="20"/>
                <w:szCs w:val="20"/>
              </w:rPr>
              <w:t>Не относится к компетенции Управления образования</w:t>
            </w:r>
          </w:p>
        </w:tc>
      </w:tr>
      <w:tr w:rsidR="007F7BD5" w:rsidRPr="000B17C3" w:rsidTr="007F7BD5">
        <w:trPr>
          <w:trHeight w:val="360"/>
        </w:trPr>
        <w:tc>
          <w:tcPr>
            <w:tcW w:w="5000" w:type="pct"/>
            <w:gridSpan w:val="5"/>
            <w:tcMar>
              <w:left w:w="57" w:type="dxa"/>
              <w:right w:w="57" w:type="dxa"/>
            </w:tcMar>
          </w:tcPr>
          <w:p w:rsidR="007F7BD5" w:rsidRPr="000B17C3" w:rsidRDefault="007F7BD5" w:rsidP="000B17C3">
            <w:pPr>
              <w:contextualSpacing/>
              <w:jc w:val="center"/>
              <w:rPr>
                <w:b/>
                <w:sz w:val="20"/>
                <w:szCs w:val="20"/>
              </w:rPr>
            </w:pPr>
            <w:r w:rsidRPr="000B17C3">
              <w:rPr>
                <w:b/>
                <w:sz w:val="20"/>
                <w:szCs w:val="20"/>
              </w:rPr>
              <w:t xml:space="preserve">5. Совершенствование мер по противодействию коррупции в сферах, где наиболее высоки коррупционные риски (отражение функциональной специфики органов местного самоуправления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w:t>
            </w:r>
            <w:r w:rsidRPr="000B17C3">
              <w:rPr>
                <w:b/>
                <w:bCs/>
                <w:sz w:val="20"/>
                <w:szCs w:val="20"/>
              </w:rPr>
              <w:t>имеющих статус отдельного юридического лица</w:t>
            </w:r>
            <w:r w:rsidRPr="000B17C3">
              <w:rPr>
                <w:b/>
                <w:sz w:val="20"/>
                <w:szCs w:val="20"/>
              </w:rPr>
              <w:t>)</w:t>
            </w:r>
            <w:r w:rsidRPr="000B17C3">
              <w:rPr>
                <w:rStyle w:val="ac"/>
                <w:b/>
                <w:sz w:val="20"/>
                <w:szCs w:val="20"/>
              </w:rPr>
              <w:footnoteReference w:id="1"/>
            </w: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5.1</w:t>
            </w:r>
          </w:p>
        </w:tc>
        <w:tc>
          <w:tcPr>
            <w:tcW w:w="1527" w:type="pct"/>
            <w:tcMar>
              <w:left w:w="57" w:type="dxa"/>
              <w:right w:w="57" w:type="dxa"/>
            </w:tcMar>
          </w:tcPr>
          <w:p w:rsidR="007F7BD5" w:rsidRPr="000B17C3" w:rsidRDefault="007F7BD5" w:rsidP="000B17C3">
            <w:pPr>
              <w:autoSpaceDE w:val="0"/>
              <w:autoSpaceDN w:val="0"/>
              <w:adjustRightInd w:val="0"/>
              <w:contextualSpacing/>
              <w:jc w:val="both"/>
              <w:rPr>
                <w:sz w:val="20"/>
                <w:szCs w:val="20"/>
              </w:rPr>
            </w:pPr>
            <w:proofErr w:type="gramStart"/>
            <w:r w:rsidRPr="000B17C3">
              <w:rPr>
                <w:sz w:val="20"/>
                <w:szCs w:val="20"/>
              </w:rPr>
              <w:t xml:space="preserve">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w:t>
            </w:r>
            <w:r w:rsidRPr="000B17C3">
              <w:rPr>
                <w:sz w:val="20"/>
                <w:szCs w:val="20"/>
              </w:rPr>
              <w:lastRenderedPageBreak/>
              <w:t>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w:t>
            </w:r>
            <w:proofErr w:type="gramEnd"/>
            <w:r w:rsidRPr="000B17C3">
              <w:rPr>
                <w:sz w:val="20"/>
                <w:szCs w:val="20"/>
              </w:rPr>
              <w:t xml:space="preserve"> закупок</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lastRenderedPageBreak/>
              <w:t>2018 - 2020</w:t>
            </w:r>
          </w:p>
        </w:tc>
        <w:tc>
          <w:tcPr>
            <w:tcW w:w="768" w:type="pct"/>
            <w:tcMar>
              <w:left w:w="57" w:type="dxa"/>
              <w:right w:w="57" w:type="dxa"/>
            </w:tcMar>
          </w:tcPr>
          <w:p w:rsidR="007F7BD5" w:rsidRPr="000B17C3" w:rsidRDefault="007F7BD5" w:rsidP="000B17C3">
            <w:pPr>
              <w:contextualSpacing/>
              <w:jc w:val="center"/>
              <w:rPr>
                <w:sz w:val="20"/>
                <w:szCs w:val="20"/>
              </w:rPr>
            </w:pPr>
            <w:r w:rsidRPr="000B17C3">
              <w:rPr>
                <w:sz w:val="20"/>
                <w:szCs w:val="20"/>
              </w:rPr>
              <w:t>Финансовое управление администрации МО ГО «Усинск»;</w:t>
            </w:r>
          </w:p>
          <w:p w:rsidR="007F7BD5" w:rsidRPr="000B17C3" w:rsidRDefault="007F7BD5" w:rsidP="000B17C3">
            <w:pPr>
              <w:contextualSpacing/>
              <w:jc w:val="center"/>
              <w:rPr>
                <w:sz w:val="20"/>
                <w:szCs w:val="20"/>
              </w:rPr>
            </w:pPr>
          </w:p>
        </w:tc>
        <w:tc>
          <w:tcPr>
            <w:tcW w:w="1602" w:type="pct"/>
          </w:tcPr>
          <w:p w:rsidR="007F7BD5" w:rsidRPr="000B17C3" w:rsidRDefault="007F7BD5" w:rsidP="000B17C3">
            <w:pPr>
              <w:contextualSpacing/>
              <w:jc w:val="center"/>
              <w:rPr>
                <w:sz w:val="20"/>
                <w:szCs w:val="20"/>
              </w:rPr>
            </w:pPr>
            <w:r w:rsidRPr="000B17C3">
              <w:rPr>
                <w:sz w:val="20"/>
                <w:szCs w:val="20"/>
              </w:rPr>
              <w:t>Не относится к компетенции Управления образования</w:t>
            </w: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5.2</w:t>
            </w:r>
          </w:p>
        </w:tc>
        <w:tc>
          <w:tcPr>
            <w:tcW w:w="1527" w:type="pct"/>
            <w:tcMar>
              <w:left w:w="57" w:type="dxa"/>
              <w:right w:w="57" w:type="dxa"/>
            </w:tcMar>
          </w:tcPr>
          <w:p w:rsidR="007F7BD5" w:rsidRPr="000B17C3" w:rsidRDefault="007F7BD5" w:rsidP="000B17C3">
            <w:pPr>
              <w:autoSpaceDE w:val="0"/>
              <w:autoSpaceDN w:val="0"/>
              <w:adjustRightInd w:val="0"/>
              <w:contextualSpacing/>
              <w:jc w:val="both"/>
              <w:rPr>
                <w:sz w:val="20"/>
                <w:szCs w:val="20"/>
              </w:rPr>
            </w:pPr>
            <w:r w:rsidRPr="000B17C3">
              <w:rPr>
                <w:sz w:val="20"/>
                <w:szCs w:val="20"/>
              </w:rPr>
              <w:t>Проведение анализа эффективности бюджетных расходов в сфере закупок товаров, работ, услуг для обеспечения муниципальных нужд</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7F7BD5" w:rsidRPr="000B17C3" w:rsidRDefault="007F7BD5" w:rsidP="000B17C3">
            <w:pPr>
              <w:contextualSpacing/>
              <w:jc w:val="center"/>
              <w:rPr>
                <w:sz w:val="20"/>
                <w:szCs w:val="20"/>
              </w:rPr>
            </w:pPr>
            <w:r w:rsidRPr="000B17C3">
              <w:rPr>
                <w:sz w:val="20"/>
                <w:szCs w:val="20"/>
              </w:rPr>
              <w:t>Финансовое управление администрации МО ГО «Усинск»</w:t>
            </w:r>
          </w:p>
        </w:tc>
        <w:tc>
          <w:tcPr>
            <w:tcW w:w="1602" w:type="pct"/>
          </w:tcPr>
          <w:p w:rsidR="007F7BD5" w:rsidRPr="000B17C3" w:rsidRDefault="007F7BD5" w:rsidP="000B17C3">
            <w:pPr>
              <w:contextualSpacing/>
              <w:jc w:val="center"/>
              <w:rPr>
                <w:sz w:val="20"/>
                <w:szCs w:val="20"/>
              </w:rPr>
            </w:pPr>
            <w:r w:rsidRPr="000B17C3">
              <w:rPr>
                <w:sz w:val="20"/>
                <w:szCs w:val="20"/>
              </w:rPr>
              <w:t>Не относится к компетенции Управления образования</w:t>
            </w: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5.3</w:t>
            </w:r>
          </w:p>
        </w:tc>
        <w:tc>
          <w:tcPr>
            <w:tcW w:w="1527" w:type="pct"/>
            <w:tcMar>
              <w:left w:w="57" w:type="dxa"/>
              <w:right w:w="57" w:type="dxa"/>
            </w:tcMar>
          </w:tcPr>
          <w:p w:rsidR="007F7BD5" w:rsidRPr="000B17C3" w:rsidRDefault="007F7BD5" w:rsidP="000B17C3">
            <w:pPr>
              <w:autoSpaceDE w:val="0"/>
              <w:autoSpaceDN w:val="0"/>
              <w:adjustRightInd w:val="0"/>
              <w:contextualSpacing/>
              <w:jc w:val="both"/>
              <w:rPr>
                <w:sz w:val="20"/>
                <w:szCs w:val="20"/>
              </w:rPr>
            </w:pPr>
            <w:proofErr w:type="gramStart"/>
            <w:r w:rsidRPr="000B17C3">
              <w:rPr>
                <w:sz w:val="20"/>
                <w:szCs w:val="20"/>
              </w:rPr>
              <w:t>Проведение в органах местного 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w:t>
            </w:r>
            <w:proofErr w:type="gramEnd"/>
            <w:r w:rsidRPr="000B17C3">
              <w:rPr>
                <w:sz w:val="20"/>
                <w:szCs w:val="20"/>
              </w:rPr>
              <w:t xml:space="preserve">, муниципальных служащих, работников при осуществлении таких закупок, </w:t>
            </w:r>
            <w:proofErr w:type="gramStart"/>
            <w:r w:rsidRPr="000B17C3">
              <w:rPr>
                <w:sz w:val="20"/>
                <w:szCs w:val="20"/>
              </w:rPr>
              <w:t>которая</w:t>
            </w:r>
            <w:proofErr w:type="gramEnd"/>
            <w:r w:rsidRPr="000B17C3">
              <w:rPr>
                <w:sz w:val="20"/>
                <w:szCs w:val="20"/>
              </w:rPr>
              <w:t xml:space="preserve"> приводит или может привести к конфликту интересов</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7F7BD5" w:rsidRPr="000B17C3" w:rsidRDefault="007F7BD5" w:rsidP="000B17C3">
            <w:pPr>
              <w:contextualSpacing/>
              <w:jc w:val="center"/>
              <w:rPr>
                <w:sz w:val="20"/>
                <w:szCs w:val="20"/>
              </w:rPr>
            </w:pPr>
            <w:r w:rsidRPr="000B17C3">
              <w:rPr>
                <w:sz w:val="20"/>
                <w:szCs w:val="20"/>
              </w:rPr>
              <w:t>Управление контрактной службы администрации МО ГО «Усинск»</w:t>
            </w:r>
          </w:p>
        </w:tc>
        <w:tc>
          <w:tcPr>
            <w:tcW w:w="1602" w:type="pct"/>
          </w:tcPr>
          <w:p w:rsidR="007F7BD5" w:rsidRPr="000B17C3" w:rsidRDefault="007F7BD5" w:rsidP="000B17C3">
            <w:pPr>
              <w:contextualSpacing/>
              <w:jc w:val="center"/>
              <w:rPr>
                <w:sz w:val="20"/>
                <w:szCs w:val="20"/>
              </w:rPr>
            </w:pPr>
            <w:r w:rsidRPr="000B17C3">
              <w:rPr>
                <w:sz w:val="20"/>
                <w:szCs w:val="20"/>
              </w:rPr>
              <w:t>Не относится к компетенции Управления образования</w:t>
            </w:r>
          </w:p>
        </w:tc>
      </w:tr>
      <w:tr w:rsidR="007F7BD5" w:rsidRPr="000B17C3" w:rsidTr="007F7BD5">
        <w:trPr>
          <w:trHeight w:val="360"/>
        </w:trPr>
        <w:tc>
          <w:tcPr>
            <w:tcW w:w="5000" w:type="pct"/>
            <w:gridSpan w:val="5"/>
            <w:tcMar>
              <w:left w:w="57" w:type="dxa"/>
              <w:right w:w="57" w:type="dxa"/>
            </w:tcMar>
          </w:tcPr>
          <w:p w:rsidR="007F7BD5" w:rsidRPr="000B17C3" w:rsidRDefault="007F7BD5" w:rsidP="000B17C3">
            <w:pPr>
              <w:contextualSpacing/>
              <w:jc w:val="center"/>
              <w:rPr>
                <w:b/>
                <w:sz w:val="20"/>
                <w:szCs w:val="20"/>
              </w:rPr>
            </w:pPr>
            <w:r w:rsidRPr="000B17C3">
              <w:rPr>
                <w:b/>
                <w:sz w:val="20"/>
                <w:szCs w:val="20"/>
              </w:rPr>
              <w:t>6. Противодействие коррупции в муниципальных учреждениях муниципального образования городского округа «Усинск», в муниципальных унитарных предприятиях, организационно-методическое руководство,</w:t>
            </w:r>
          </w:p>
          <w:p w:rsidR="007F7BD5" w:rsidRPr="000B17C3" w:rsidRDefault="007F7BD5" w:rsidP="000B17C3">
            <w:pPr>
              <w:contextualSpacing/>
              <w:jc w:val="center"/>
              <w:rPr>
                <w:b/>
                <w:sz w:val="20"/>
                <w:szCs w:val="20"/>
              </w:rPr>
            </w:pPr>
            <w:r w:rsidRPr="000B17C3">
              <w:rPr>
                <w:b/>
                <w:sz w:val="20"/>
                <w:szCs w:val="20"/>
              </w:rPr>
              <w:t xml:space="preserve">координацию и </w:t>
            </w:r>
            <w:proofErr w:type="gramStart"/>
            <w:r w:rsidRPr="000B17C3">
              <w:rPr>
                <w:b/>
                <w:sz w:val="20"/>
                <w:szCs w:val="20"/>
              </w:rPr>
              <w:t>контроль за</w:t>
            </w:r>
            <w:proofErr w:type="gramEnd"/>
            <w:r w:rsidRPr="000B17C3">
              <w:rPr>
                <w:b/>
                <w:sz w:val="20"/>
                <w:szCs w:val="20"/>
              </w:rPr>
              <w:t xml:space="preserve"> деятельностью которых осуществляют органы местного самоуправления муниципального образования городского округа «Усинск», отраслевые (функциональные) органы</w:t>
            </w:r>
          </w:p>
          <w:p w:rsidR="007F7BD5" w:rsidRPr="000B17C3" w:rsidRDefault="007F7BD5" w:rsidP="000B17C3">
            <w:pPr>
              <w:contextualSpacing/>
              <w:jc w:val="center"/>
              <w:rPr>
                <w:b/>
                <w:sz w:val="20"/>
                <w:szCs w:val="20"/>
              </w:rPr>
            </w:pPr>
            <w:r w:rsidRPr="000B17C3">
              <w:rPr>
                <w:b/>
                <w:sz w:val="20"/>
                <w:szCs w:val="20"/>
              </w:rPr>
              <w:t>администрации муниципального образования городского округа «Усинск»,</w:t>
            </w:r>
          </w:p>
          <w:p w:rsidR="007F7BD5" w:rsidRPr="000B17C3" w:rsidRDefault="007F7BD5" w:rsidP="000B17C3">
            <w:pPr>
              <w:contextualSpacing/>
              <w:jc w:val="center"/>
              <w:rPr>
                <w:b/>
                <w:sz w:val="20"/>
                <w:szCs w:val="20"/>
              </w:rPr>
            </w:pPr>
            <w:proofErr w:type="gramStart"/>
            <w:r w:rsidRPr="000B17C3">
              <w:rPr>
                <w:b/>
                <w:bCs/>
                <w:sz w:val="20"/>
                <w:szCs w:val="20"/>
              </w:rPr>
              <w:t>имеющие статус отдельного юридического лица</w:t>
            </w:r>
            <w:r w:rsidRPr="000B17C3">
              <w:rPr>
                <w:b/>
                <w:sz w:val="20"/>
                <w:szCs w:val="20"/>
              </w:rPr>
              <w:t xml:space="preserve"> </w:t>
            </w:r>
            <w:proofErr w:type="gramEnd"/>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6.1</w:t>
            </w:r>
          </w:p>
        </w:tc>
        <w:tc>
          <w:tcPr>
            <w:tcW w:w="1527" w:type="pct"/>
            <w:tcMar>
              <w:left w:w="57" w:type="dxa"/>
              <w:right w:w="57" w:type="dxa"/>
            </w:tcMar>
          </w:tcPr>
          <w:p w:rsidR="007F7BD5" w:rsidRPr="000B17C3" w:rsidRDefault="007F7BD5" w:rsidP="000B17C3">
            <w:pPr>
              <w:contextualSpacing/>
              <w:jc w:val="both"/>
              <w:rPr>
                <w:sz w:val="20"/>
                <w:szCs w:val="20"/>
              </w:rPr>
            </w:pPr>
            <w:r w:rsidRPr="000B17C3">
              <w:rPr>
                <w:sz w:val="20"/>
                <w:szCs w:val="20"/>
              </w:rPr>
              <w:t>Организация разработки (актуализации принятых) правовых актов в муниципальных учреждениях, муниципальных унитарных предприятиях по вопросам противодействия коррупции</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(в течение 30 дней </w:t>
            </w:r>
            <w:proofErr w:type="gramStart"/>
            <w:r w:rsidRPr="000B17C3">
              <w:rPr>
                <w:rFonts w:ascii="Times New Roman" w:hAnsi="Times New Roman" w:cs="Times New Roman"/>
              </w:rPr>
              <w:t>с даты принятия</w:t>
            </w:r>
            <w:proofErr w:type="gramEnd"/>
            <w:r w:rsidRPr="000B17C3">
              <w:rPr>
                <w:rFonts w:ascii="Times New Roman" w:hAnsi="Times New Roman" w:cs="Times New Roman"/>
              </w:rPr>
              <w:t xml:space="preserve"> (изменения) соответствующего антикоррупционного федерального и (или) </w:t>
            </w:r>
            <w:r w:rsidRPr="000B17C3">
              <w:rPr>
                <w:rFonts w:ascii="Times New Roman" w:hAnsi="Times New Roman" w:cs="Times New Roman"/>
              </w:rPr>
              <w:lastRenderedPageBreak/>
              <w:t>республиканского законодательства)</w:t>
            </w:r>
          </w:p>
        </w:tc>
        <w:tc>
          <w:tcPr>
            <w:tcW w:w="768" w:type="pct"/>
            <w:tcMar>
              <w:left w:w="57" w:type="dxa"/>
              <w:right w:w="57" w:type="dxa"/>
            </w:tcMar>
          </w:tcPr>
          <w:p w:rsidR="007F7BD5" w:rsidRPr="000B17C3" w:rsidRDefault="007F7BD5"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lastRenderedPageBreak/>
              <w:t xml:space="preserve">Управление правовой и кадровой работы администрации МО ГО «Усинск»; кадровые службы отраслевых (функциональных) и </w:t>
            </w:r>
            <w:r w:rsidRPr="000B17C3">
              <w:rPr>
                <w:rFonts w:ascii="Times New Roman" w:hAnsi="Times New Roman" w:cs="Times New Roman"/>
              </w:rPr>
              <w:lastRenderedPageBreak/>
              <w:t>территориальных органов администрации МО ГО «Усинск», имеющие статус отдельного юридического лица;</w:t>
            </w:r>
          </w:p>
        </w:tc>
        <w:tc>
          <w:tcPr>
            <w:tcW w:w="1602" w:type="pct"/>
          </w:tcPr>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lastRenderedPageBreak/>
              <w:t xml:space="preserve">В </w:t>
            </w:r>
            <w:r w:rsidRPr="000B17C3">
              <w:rPr>
                <w:rFonts w:ascii="Times New Roman" w:hAnsi="Times New Roman" w:cs="Times New Roman"/>
                <w:lang w:val="en-US"/>
              </w:rPr>
              <w:t>I</w:t>
            </w:r>
            <w:r w:rsidRPr="000B17C3">
              <w:rPr>
                <w:rFonts w:ascii="Times New Roman" w:hAnsi="Times New Roman" w:cs="Times New Roman"/>
              </w:rPr>
              <w:t xml:space="preserve"> полугодии 2019 года был проведен мониторинг локальных актов Управления образования АМО ГО «Усинск» и подведомственных образовательных организаций в сфере противодействия коррупции.</w:t>
            </w:r>
          </w:p>
          <w:p w:rsidR="007F7BD5" w:rsidRPr="000B17C3" w:rsidRDefault="007F7BD5"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Все локальные акты Управления образования АМО ГО «Усинск» и подведомственных образовательных </w:t>
            </w:r>
            <w:r w:rsidRPr="000B17C3">
              <w:rPr>
                <w:rFonts w:ascii="Times New Roman" w:hAnsi="Times New Roman" w:cs="Times New Roman"/>
              </w:rPr>
              <w:lastRenderedPageBreak/>
              <w:t xml:space="preserve">организаций в сфере противодействия коррупции актуализированы, с размещением на официальных сайтах в сети интернет. </w:t>
            </w: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6.2</w:t>
            </w:r>
          </w:p>
        </w:tc>
        <w:tc>
          <w:tcPr>
            <w:tcW w:w="1527" w:type="pct"/>
            <w:tcMar>
              <w:left w:w="57" w:type="dxa"/>
              <w:right w:w="57" w:type="dxa"/>
            </w:tcMar>
          </w:tcPr>
          <w:p w:rsidR="007F7BD5" w:rsidRPr="000B17C3" w:rsidRDefault="007F7BD5" w:rsidP="000B17C3">
            <w:pPr>
              <w:contextualSpacing/>
              <w:jc w:val="both"/>
              <w:rPr>
                <w:sz w:val="20"/>
                <w:szCs w:val="20"/>
              </w:rPr>
            </w:pPr>
            <w:r w:rsidRPr="000B17C3">
              <w:rPr>
                <w:sz w:val="20"/>
                <w:szCs w:val="20"/>
              </w:rPr>
              <w:t>Обеспечение действенного функционирования комиссий по противодействию коррупции в муниципальных учреждениях, муниципальных унитарных предприятиях,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7F7BD5" w:rsidRPr="000B17C3" w:rsidRDefault="007F7BD5" w:rsidP="000B17C3">
            <w:pPr>
              <w:pStyle w:val="ConsPlusNormal"/>
              <w:widowControl/>
              <w:ind w:firstLine="0"/>
              <w:contextualSpacing/>
              <w:jc w:val="center"/>
              <w:rPr>
                <w:rFonts w:ascii="Times New Roman" w:hAnsi="Times New Roman" w:cs="Times New Roman"/>
              </w:rPr>
            </w:pPr>
          </w:p>
        </w:tc>
        <w:tc>
          <w:tcPr>
            <w:tcW w:w="768" w:type="pct"/>
            <w:tcMar>
              <w:left w:w="57" w:type="dxa"/>
              <w:right w:w="57" w:type="dxa"/>
            </w:tcMar>
          </w:tcPr>
          <w:p w:rsidR="007F7BD5" w:rsidRPr="000B17C3" w:rsidRDefault="007F7BD5"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 имеющие статус отдельного юридического лица;</w:t>
            </w:r>
          </w:p>
        </w:tc>
        <w:tc>
          <w:tcPr>
            <w:tcW w:w="1602" w:type="pct"/>
          </w:tcPr>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было </w:t>
            </w:r>
            <w:proofErr w:type="gramStart"/>
            <w:r w:rsidRPr="000B17C3">
              <w:rPr>
                <w:rFonts w:ascii="Times New Roman" w:hAnsi="Times New Roman" w:cs="Times New Roman"/>
              </w:rPr>
              <w:t>проведено 32 заседания комиссии по противодействию коррупции в образовательных организациях подведомственны</w:t>
            </w:r>
            <w:proofErr w:type="gramEnd"/>
            <w:r w:rsidRPr="000B17C3">
              <w:rPr>
                <w:rFonts w:ascii="Times New Roman" w:hAnsi="Times New Roman" w:cs="Times New Roman"/>
              </w:rPr>
              <w:t xml:space="preserve"> Управлению образования администрации муниципального образования городского округа «Усинске».</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Рассмотрены следующие вопросы:</w:t>
            </w:r>
          </w:p>
          <w:p w:rsidR="007F7BD5" w:rsidRPr="000B17C3" w:rsidRDefault="007F7BD5" w:rsidP="000B17C3">
            <w:pPr>
              <w:pStyle w:val="ConsPlusNormal"/>
              <w:ind w:right="154" w:firstLine="0"/>
              <w:contextualSpacing/>
              <w:jc w:val="both"/>
              <w:rPr>
                <w:rFonts w:ascii="Times New Roman" w:hAnsi="Times New Roman" w:cs="Times New Roman"/>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МАОУ СОШ 3 УИОП  г. Усинска.</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13.02.2019 г.</w:t>
            </w:r>
          </w:p>
          <w:p w:rsidR="007F7BD5" w:rsidRPr="000B17C3" w:rsidRDefault="007F7BD5" w:rsidP="000B17C3">
            <w:pPr>
              <w:tabs>
                <w:tab w:val="left" w:pos="426"/>
                <w:tab w:val="left" w:pos="993"/>
              </w:tabs>
              <w:ind w:right="154"/>
              <w:contextualSpacing/>
              <w:jc w:val="both"/>
              <w:rPr>
                <w:color w:val="252525"/>
                <w:sz w:val="20"/>
                <w:szCs w:val="20"/>
                <w:shd w:val="clear" w:color="auto" w:fill="FFFFFF"/>
              </w:rPr>
            </w:pPr>
            <w:r w:rsidRPr="000B17C3">
              <w:rPr>
                <w:color w:val="252525"/>
                <w:sz w:val="20"/>
                <w:szCs w:val="20"/>
                <w:shd w:val="clear" w:color="auto" w:fill="FFFFFF"/>
              </w:rPr>
              <w:t xml:space="preserve">1.Об исполнении </w:t>
            </w:r>
            <w:r w:rsidRPr="000B17C3">
              <w:rPr>
                <w:sz w:val="20"/>
                <w:szCs w:val="20"/>
              </w:rPr>
              <w:t>Плана мероприятий по противодействию коррупции в МАОУ СОШ 3 УИОП  г. Усинска</w:t>
            </w:r>
            <w:r w:rsidRPr="000B17C3">
              <w:rPr>
                <w:color w:val="252525"/>
                <w:sz w:val="20"/>
                <w:szCs w:val="20"/>
                <w:shd w:val="clear" w:color="auto" w:fill="FFFFFF"/>
              </w:rPr>
              <w:t xml:space="preserve"> за 2018 год</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 xml:space="preserve">2.Проведение </w:t>
            </w:r>
            <w:proofErr w:type="gramStart"/>
            <w:r w:rsidRPr="000B17C3">
              <w:rPr>
                <w:sz w:val="20"/>
                <w:szCs w:val="20"/>
              </w:rPr>
              <w:t>анализа эффективности использования средств республиканского бюджета Республики Коми</w:t>
            </w:r>
            <w:proofErr w:type="gramEnd"/>
            <w:r w:rsidRPr="000B17C3">
              <w:rPr>
                <w:sz w:val="20"/>
                <w:szCs w:val="20"/>
              </w:rPr>
              <w:t xml:space="preserve"> при определении поставщиков (подрядчиков, исполнителей) на поставки товаров, выполнение работ, оказание услуг для нужд  Школы</w:t>
            </w:r>
          </w:p>
          <w:p w:rsidR="007F7BD5" w:rsidRPr="000B17C3" w:rsidRDefault="007F7BD5" w:rsidP="000B17C3">
            <w:pPr>
              <w:tabs>
                <w:tab w:val="left" w:pos="426"/>
                <w:tab w:val="left" w:pos="993"/>
              </w:tabs>
              <w:ind w:right="154"/>
              <w:contextualSpacing/>
              <w:jc w:val="both"/>
              <w:rPr>
                <w:b/>
                <w:sz w:val="20"/>
                <w:szCs w:val="20"/>
              </w:rPr>
            </w:pPr>
            <w:r w:rsidRPr="000B17C3">
              <w:rPr>
                <w:b/>
                <w:sz w:val="20"/>
                <w:szCs w:val="20"/>
              </w:rPr>
              <w:t>Принятые решения комиссией:</w:t>
            </w:r>
          </w:p>
          <w:p w:rsidR="007F7BD5" w:rsidRPr="000B17C3" w:rsidRDefault="007F7BD5" w:rsidP="000B17C3">
            <w:pPr>
              <w:tabs>
                <w:tab w:val="left" w:pos="426"/>
                <w:tab w:val="left" w:pos="993"/>
              </w:tabs>
              <w:ind w:right="154"/>
              <w:contextualSpacing/>
              <w:jc w:val="both"/>
              <w:rPr>
                <w:color w:val="252525"/>
                <w:sz w:val="20"/>
                <w:szCs w:val="20"/>
                <w:shd w:val="clear" w:color="auto" w:fill="FFFFFF"/>
              </w:rPr>
            </w:pPr>
            <w:r w:rsidRPr="000B17C3">
              <w:rPr>
                <w:color w:val="333333"/>
                <w:sz w:val="20"/>
                <w:szCs w:val="20"/>
                <w:shd w:val="clear" w:color="auto" w:fill="FFFFFF"/>
              </w:rPr>
              <w:t xml:space="preserve">1.Принять </w:t>
            </w:r>
            <w:r w:rsidRPr="000B17C3">
              <w:rPr>
                <w:bCs/>
                <w:sz w:val="20"/>
                <w:szCs w:val="20"/>
              </w:rPr>
              <w:t xml:space="preserve">к сведению информацию об </w:t>
            </w:r>
            <w:r w:rsidRPr="000B17C3">
              <w:rPr>
                <w:color w:val="252525"/>
                <w:sz w:val="20"/>
                <w:szCs w:val="20"/>
                <w:shd w:val="clear" w:color="auto" w:fill="FFFFFF"/>
              </w:rPr>
              <w:t xml:space="preserve">исполнении </w:t>
            </w:r>
            <w:r w:rsidRPr="000B17C3">
              <w:rPr>
                <w:sz w:val="20"/>
                <w:szCs w:val="20"/>
              </w:rPr>
              <w:t>Плана мероприятий по противодействию коррупции в МАОУ СОШ 3 УИОП  г. Усинска</w:t>
            </w:r>
            <w:r w:rsidRPr="000B17C3">
              <w:rPr>
                <w:color w:val="252525"/>
                <w:sz w:val="20"/>
                <w:szCs w:val="20"/>
                <w:shd w:val="clear" w:color="auto" w:fill="FFFFFF"/>
              </w:rPr>
              <w:t xml:space="preserve"> за 2018 год</w:t>
            </w:r>
          </w:p>
          <w:p w:rsidR="007F7BD5" w:rsidRPr="000B17C3" w:rsidRDefault="007F7BD5" w:rsidP="000B17C3">
            <w:pPr>
              <w:contextualSpacing/>
              <w:jc w:val="both"/>
              <w:rPr>
                <w:sz w:val="20"/>
                <w:szCs w:val="20"/>
              </w:rPr>
            </w:pPr>
            <w:r w:rsidRPr="000B17C3">
              <w:rPr>
                <w:sz w:val="20"/>
                <w:szCs w:val="20"/>
              </w:rPr>
              <w:t>2.Средства республиканского бюджета Республики Коми при определении поставщиков (подрядчиков, исполнителей) на поставки товаров, выполнение работ, оказание услуг для нужд  Школы используются эффективно.</w:t>
            </w:r>
          </w:p>
          <w:p w:rsidR="007F7BD5" w:rsidRPr="000B17C3" w:rsidRDefault="007F7BD5" w:rsidP="000B17C3">
            <w:pPr>
              <w:contextualSpacing/>
              <w:jc w:val="both"/>
              <w:rPr>
                <w:sz w:val="20"/>
                <w:szCs w:val="20"/>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lastRenderedPageBreak/>
              <w:t xml:space="preserve">МБОУ «Средняя общеобразовательная школа № 4 с углубленным изучением отдельных предметов» </w:t>
            </w:r>
            <w:proofErr w:type="gramStart"/>
            <w:r w:rsidRPr="000B17C3">
              <w:rPr>
                <w:b/>
                <w:sz w:val="20"/>
                <w:szCs w:val="20"/>
                <w:u w:val="single"/>
              </w:rPr>
              <w:t>г</w:t>
            </w:r>
            <w:proofErr w:type="gramEnd"/>
            <w:r w:rsidRPr="000B17C3">
              <w:rPr>
                <w:b/>
                <w:sz w:val="20"/>
                <w:szCs w:val="20"/>
                <w:u w:val="single"/>
              </w:rPr>
              <w:t xml:space="preserve">. Усинска. </w:t>
            </w:r>
          </w:p>
          <w:p w:rsidR="007F7BD5" w:rsidRPr="000B17C3" w:rsidRDefault="007F7BD5" w:rsidP="000B17C3">
            <w:pPr>
              <w:tabs>
                <w:tab w:val="left" w:pos="426"/>
                <w:tab w:val="left" w:pos="993"/>
              </w:tabs>
              <w:ind w:right="154"/>
              <w:contextualSpacing/>
              <w:jc w:val="both"/>
              <w:rPr>
                <w:b/>
                <w:sz w:val="20"/>
                <w:szCs w:val="20"/>
              </w:rPr>
            </w:pPr>
            <w:r w:rsidRPr="000B17C3">
              <w:rPr>
                <w:b/>
                <w:sz w:val="20"/>
                <w:szCs w:val="20"/>
                <w:u w:val="single"/>
              </w:rPr>
              <w:t>13.02.2019 г.</w:t>
            </w:r>
          </w:p>
          <w:p w:rsidR="007F7BD5" w:rsidRPr="000B17C3" w:rsidRDefault="007F7BD5" w:rsidP="000B17C3">
            <w:pPr>
              <w:tabs>
                <w:tab w:val="left" w:pos="426"/>
                <w:tab w:val="left" w:pos="993"/>
              </w:tabs>
              <w:ind w:right="154"/>
              <w:contextualSpacing/>
              <w:jc w:val="both"/>
              <w:rPr>
                <w:sz w:val="20"/>
                <w:szCs w:val="20"/>
              </w:rPr>
            </w:pPr>
            <w:r w:rsidRPr="000B17C3">
              <w:rPr>
                <w:color w:val="252525"/>
                <w:sz w:val="20"/>
                <w:szCs w:val="20"/>
                <w:shd w:val="clear" w:color="auto" w:fill="FFFFFF"/>
              </w:rPr>
              <w:t xml:space="preserve">Об исполнении </w:t>
            </w:r>
            <w:r w:rsidRPr="000B17C3">
              <w:rPr>
                <w:sz w:val="20"/>
                <w:szCs w:val="20"/>
              </w:rPr>
              <w:t xml:space="preserve">Плана мероприятий по противодействию коррупции в МБОУ «СОШ № 4 с углубленным изучением отдельных предметов» </w:t>
            </w:r>
            <w:proofErr w:type="gramStart"/>
            <w:r w:rsidRPr="000B17C3">
              <w:rPr>
                <w:sz w:val="20"/>
                <w:szCs w:val="20"/>
              </w:rPr>
              <w:t>г</w:t>
            </w:r>
            <w:proofErr w:type="gramEnd"/>
            <w:r w:rsidRPr="000B17C3">
              <w:rPr>
                <w:sz w:val="20"/>
                <w:szCs w:val="20"/>
              </w:rPr>
              <w:t>. Усинска</w:t>
            </w:r>
            <w:r w:rsidRPr="000B17C3">
              <w:rPr>
                <w:color w:val="252525"/>
                <w:sz w:val="20"/>
                <w:szCs w:val="20"/>
                <w:shd w:val="clear" w:color="auto" w:fill="FFFFFF"/>
              </w:rPr>
              <w:t xml:space="preserve"> за 2018 год.</w:t>
            </w:r>
          </w:p>
          <w:p w:rsidR="007F7BD5" w:rsidRPr="000B17C3" w:rsidRDefault="007F7BD5" w:rsidP="000B17C3">
            <w:pPr>
              <w:pStyle w:val="ConsPlusNormal"/>
              <w:ind w:right="154" w:firstLine="0"/>
              <w:contextualSpacing/>
              <w:jc w:val="both"/>
              <w:rPr>
                <w:rFonts w:ascii="Times New Roman" w:hAnsi="Times New Roman" w:cs="Times New Roman"/>
                <w:b/>
              </w:rPr>
            </w:pPr>
            <w:r w:rsidRPr="000B17C3">
              <w:rPr>
                <w:rFonts w:ascii="Times New Roman" w:hAnsi="Times New Roman" w:cs="Times New Roman"/>
                <w:b/>
              </w:rPr>
              <w:t>Принятые решения комиссией:</w:t>
            </w:r>
          </w:p>
          <w:p w:rsidR="007F7BD5" w:rsidRPr="000B17C3" w:rsidRDefault="007F7BD5" w:rsidP="000B17C3">
            <w:pPr>
              <w:tabs>
                <w:tab w:val="left" w:pos="426"/>
                <w:tab w:val="left" w:pos="993"/>
              </w:tabs>
              <w:ind w:right="154"/>
              <w:contextualSpacing/>
              <w:jc w:val="both"/>
              <w:rPr>
                <w:color w:val="252525"/>
                <w:sz w:val="20"/>
                <w:szCs w:val="20"/>
                <w:shd w:val="clear" w:color="auto" w:fill="FFFFFF"/>
              </w:rPr>
            </w:pPr>
            <w:r w:rsidRPr="000B17C3">
              <w:rPr>
                <w:color w:val="333333"/>
                <w:sz w:val="20"/>
                <w:szCs w:val="20"/>
                <w:shd w:val="clear" w:color="auto" w:fill="FFFFFF"/>
              </w:rPr>
              <w:t xml:space="preserve">Принять </w:t>
            </w:r>
            <w:r w:rsidRPr="000B17C3">
              <w:rPr>
                <w:bCs/>
                <w:sz w:val="20"/>
                <w:szCs w:val="20"/>
              </w:rPr>
              <w:t xml:space="preserve">к сведению информацию об </w:t>
            </w:r>
            <w:r w:rsidRPr="000B17C3">
              <w:rPr>
                <w:color w:val="252525"/>
                <w:sz w:val="20"/>
                <w:szCs w:val="20"/>
                <w:shd w:val="clear" w:color="auto" w:fill="FFFFFF"/>
              </w:rPr>
              <w:t xml:space="preserve">исполнении </w:t>
            </w:r>
            <w:r w:rsidRPr="000B17C3">
              <w:rPr>
                <w:sz w:val="20"/>
                <w:szCs w:val="20"/>
              </w:rPr>
              <w:t xml:space="preserve">Плана мероприятий по противодействию коррупции в МБОУ «СОШ № 4 с углубленным изучением отдельных предметов» </w:t>
            </w:r>
            <w:proofErr w:type="gramStart"/>
            <w:r w:rsidRPr="000B17C3">
              <w:rPr>
                <w:sz w:val="20"/>
                <w:szCs w:val="20"/>
              </w:rPr>
              <w:t>г</w:t>
            </w:r>
            <w:proofErr w:type="gramEnd"/>
            <w:r w:rsidRPr="000B17C3">
              <w:rPr>
                <w:sz w:val="20"/>
                <w:szCs w:val="20"/>
              </w:rPr>
              <w:t>. Усинска</w:t>
            </w:r>
            <w:r w:rsidRPr="000B17C3">
              <w:rPr>
                <w:color w:val="252525"/>
                <w:sz w:val="20"/>
                <w:szCs w:val="20"/>
                <w:shd w:val="clear" w:color="auto" w:fill="FFFFFF"/>
              </w:rPr>
              <w:t xml:space="preserve"> за 2018 год.</w:t>
            </w:r>
          </w:p>
          <w:p w:rsidR="007F7BD5" w:rsidRPr="000B17C3" w:rsidRDefault="007F7BD5" w:rsidP="000B17C3">
            <w:pPr>
              <w:tabs>
                <w:tab w:val="left" w:pos="426"/>
                <w:tab w:val="left" w:pos="993"/>
              </w:tabs>
              <w:ind w:right="154"/>
              <w:contextualSpacing/>
              <w:jc w:val="both"/>
              <w:rPr>
                <w:color w:val="252525"/>
                <w:sz w:val="20"/>
                <w:szCs w:val="20"/>
                <w:shd w:val="clear" w:color="auto" w:fill="FFFFFF"/>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 xml:space="preserve">МБОУ «Средняя общеобразовательная школа № 5» г. Усинска. </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25.02.2019 г.</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1.О формах проведения голосования.</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2.Рассмотрение отчета о ходе реализации мероприятий «Противодействие коррупции в муниципальном образовании городского округа «Усинск» (2018-2020 гг.) за 2018 год.</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 xml:space="preserve">3.Рассмотрение отчета о ходе реализации мероприятий региональной программы «Противодействие коррупции в Республике Коми (2018-2020 </w:t>
            </w:r>
            <w:proofErr w:type="spellStart"/>
            <w:proofErr w:type="gramStart"/>
            <w:r w:rsidRPr="000B17C3">
              <w:rPr>
                <w:sz w:val="20"/>
                <w:szCs w:val="20"/>
              </w:rPr>
              <w:t>гг</w:t>
            </w:r>
            <w:proofErr w:type="spellEnd"/>
            <w:proofErr w:type="gramEnd"/>
            <w:r w:rsidRPr="000B17C3">
              <w:rPr>
                <w:sz w:val="20"/>
                <w:szCs w:val="20"/>
              </w:rPr>
              <w:t>)» за 2018 год.</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4.Рассмотрение уведомлений о фактах обращений в целях склонения работников к совершению коррупционных правонарушений.</w:t>
            </w:r>
          </w:p>
          <w:p w:rsidR="007F7BD5" w:rsidRPr="000B17C3" w:rsidRDefault="007F7BD5" w:rsidP="000B17C3">
            <w:pPr>
              <w:tabs>
                <w:tab w:val="left" w:pos="426"/>
                <w:tab w:val="left" w:pos="993"/>
              </w:tabs>
              <w:ind w:right="154"/>
              <w:contextualSpacing/>
              <w:jc w:val="both"/>
              <w:rPr>
                <w:b/>
                <w:sz w:val="20"/>
                <w:szCs w:val="20"/>
              </w:rPr>
            </w:pPr>
            <w:r w:rsidRPr="000B17C3">
              <w:rPr>
                <w:b/>
                <w:sz w:val="20"/>
                <w:szCs w:val="20"/>
              </w:rPr>
              <w:t>Принятые решения комиссией:</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1.Установить, что решения по вопросам повестки дня принимаются открытым голосованием.</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 xml:space="preserve">2.Принять к сведению информацию, изложенную в Отчете о ходе реализации мероприятий муниципальной программы «Противодействие </w:t>
            </w:r>
            <w:r w:rsidRPr="000B17C3">
              <w:rPr>
                <w:sz w:val="20"/>
                <w:szCs w:val="20"/>
              </w:rPr>
              <w:lastRenderedPageBreak/>
              <w:t xml:space="preserve">коррупции в муниципальном образовании городского округа «Усинск» (2018-2020 </w:t>
            </w:r>
            <w:proofErr w:type="spellStart"/>
            <w:proofErr w:type="gramStart"/>
            <w:r w:rsidRPr="000B17C3">
              <w:rPr>
                <w:sz w:val="20"/>
                <w:szCs w:val="20"/>
              </w:rPr>
              <w:t>гг</w:t>
            </w:r>
            <w:proofErr w:type="spellEnd"/>
            <w:proofErr w:type="gramEnd"/>
            <w:r w:rsidRPr="000B17C3">
              <w:rPr>
                <w:sz w:val="20"/>
                <w:szCs w:val="20"/>
              </w:rPr>
              <w:t>)» за 2018 год. Работу по реализации программы считать выполненной.</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 xml:space="preserve">3. Принять к сведению информацию, изложенную в Отчете о ходе реализации мероприятий региональной программы «Противодействие коррупции в Республике Коми (2018-2020 </w:t>
            </w:r>
            <w:proofErr w:type="spellStart"/>
            <w:proofErr w:type="gramStart"/>
            <w:r w:rsidRPr="000B17C3">
              <w:rPr>
                <w:sz w:val="20"/>
                <w:szCs w:val="20"/>
              </w:rPr>
              <w:t>гг</w:t>
            </w:r>
            <w:proofErr w:type="spellEnd"/>
            <w:proofErr w:type="gramEnd"/>
            <w:r w:rsidRPr="000B17C3">
              <w:rPr>
                <w:sz w:val="20"/>
                <w:szCs w:val="20"/>
              </w:rPr>
              <w:t xml:space="preserve">)» за 2018 год. </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4.Обращений в целях склонения работников к совершению коррупционных правонарушений не поступало.</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29.04.2019 г.</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1.О форме голосования.</w:t>
            </w:r>
          </w:p>
          <w:p w:rsidR="007F7BD5" w:rsidRPr="000B17C3" w:rsidRDefault="007F7BD5" w:rsidP="000B17C3">
            <w:pPr>
              <w:tabs>
                <w:tab w:val="left" w:pos="426"/>
                <w:tab w:val="left" w:pos="993"/>
              </w:tabs>
              <w:ind w:right="154"/>
              <w:contextualSpacing/>
              <w:jc w:val="both"/>
              <w:rPr>
                <w:sz w:val="20"/>
                <w:szCs w:val="20"/>
              </w:rPr>
            </w:pPr>
            <w:proofErr w:type="gramStart"/>
            <w:r w:rsidRPr="000B17C3">
              <w:rPr>
                <w:sz w:val="20"/>
                <w:szCs w:val="20"/>
              </w:rPr>
              <w:t>2.Обзор за 1 квартал 2019 г.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w:t>
            </w:r>
            <w:proofErr w:type="gramEnd"/>
            <w:r w:rsidRPr="000B17C3">
              <w:rPr>
                <w:sz w:val="20"/>
                <w:szCs w:val="20"/>
              </w:rPr>
              <w:t xml:space="preserve"> </w:t>
            </w:r>
            <w:proofErr w:type="gramStart"/>
            <w:r w:rsidRPr="000B17C3">
              <w:rPr>
                <w:sz w:val="20"/>
                <w:szCs w:val="20"/>
              </w:rPr>
              <w:t>целях</w:t>
            </w:r>
            <w:proofErr w:type="gramEnd"/>
            <w:r w:rsidRPr="000B17C3">
              <w:rPr>
                <w:sz w:val="20"/>
                <w:szCs w:val="20"/>
              </w:rPr>
              <w:t xml:space="preserve"> выработки и принятия мер по предупреждению и устранению причин выявленных нарушений.</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 xml:space="preserve">3.Обеспечение функционирования в школе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p w:rsidR="007F7BD5" w:rsidRPr="000B17C3" w:rsidRDefault="007F7BD5" w:rsidP="000B17C3">
            <w:pPr>
              <w:tabs>
                <w:tab w:val="left" w:pos="426"/>
                <w:tab w:val="left" w:pos="993"/>
              </w:tabs>
              <w:ind w:right="154"/>
              <w:contextualSpacing/>
              <w:jc w:val="both"/>
              <w:rPr>
                <w:b/>
                <w:sz w:val="20"/>
                <w:szCs w:val="20"/>
              </w:rPr>
            </w:pPr>
            <w:r w:rsidRPr="000B17C3">
              <w:rPr>
                <w:b/>
                <w:sz w:val="20"/>
                <w:szCs w:val="20"/>
              </w:rPr>
              <w:t>Принятые решения комиссией:</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lastRenderedPageBreak/>
              <w:t>1.Установить, что решения по вопросам повестки дня принимаются открытым голосованием.</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2.Принять к сведению информацию, изложенную в Обзоре правоприменительной практики за 1 квартал 2019 года.</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3.В школе создан и функционирует «телефон доверия».</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 xml:space="preserve">На сайте школы размещена информация о возможности сообщения </w:t>
            </w:r>
            <w:proofErr w:type="gramStart"/>
            <w:r w:rsidRPr="000B17C3">
              <w:rPr>
                <w:sz w:val="20"/>
                <w:szCs w:val="20"/>
              </w:rPr>
              <w:t>гражданами</w:t>
            </w:r>
            <w:proofErr w:type="gramEnd"/>
            <w:r w:rsidRPr="000B17C3">
              <w:rPr>
                <w:sz w:val="20"/>
                <w:szCs w:val="20"/>
              </w:rPr>
              <w:t xml:space="preserve"> о ставших известными фактах коррупции.</w:t>
            </w:r>
          </w:p>
          <w:p w:rsidR="007F7BD5" w:rsidRPr="000B17C3" w:rsidRDefault="007F7BD5" w:rsidP="000B17C3">
            <w:pPr>
              <w:tabs>
                <w:tab w:val="left" w:pos="426"/>
                <w:tab w:val="left" w:pos="993"/>
              </w:tabs>
              <w:ind w:right="154"/>
              <w:contextualSpacing/>
              <w:jc w:val="both"/>
              <w:rPr>
                <w:color w:val="252525"/>
                <w:sz w:val="20"/>
                <w:szCs w:val="20"/>
                <w:shd w:val="clear" w:color="auto" w:fill="FFFFFF"/>
              </w:rPr>
            </w:pPr>
            <w:r w:rsidRPr="000B17C3">
              <w:rPr>
                <w:color w:val="252525"/>
                <w:sz w:val="20"/>
                <w:szCs w:val="20"/>
                <w:shd w:val="clear" w:color="auto" w:fill="FFFFFF"/>
              </w:rPr>
              <w:t xml:space="preserve"> </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МАОУ «НОШ №7 имени В.И.Ефремовой» г</w:t>
            </w:r>
            <w:proofErr w:type="gramStart"/>
            <w:r w:rsidRPr="000B17C3">
              <w:rPr>
                <w:b/>
                <w:sz w:val="20"/>
                <w:szCs w:val="20"/>
                <w:u w:val="single"/>
              </w:rPr>
              <w:t>.У</w:t>
            </w:r>
            <w:proofErr w:type="gramEnd"/>
            <w:r w:rsidRPr="000B17C3">
              <w:rPr>
                <w:b/>
                <w:sz w:val="20"/>
                <w:szCs w:val="20"/>
                <w:u w:val="single"/>
              </w:rPr>
              <w:t>синска</w:t>
            </w:r>
          </w:p>
          <w:p w:rsidR="007F7BD5" w:rsidRPr="000B17C3" w:rsidRDefault="007F7BD5" w:rsidP="000B17C3">
            <w:pPr>
              <w:tabs>
                <w:tab w:val="left" w:pos="426"/>
                <w:tab w:val="left" w:pos="993"/>
              </w:tabs>
              <w:ind w:right="154"/>
              <w:contextualSpacing/>
              <w:jc w:val="both"/>
              <w:rPr>
                <w:b/>
                <w:color w:val="252525"/>
                <w:sz w:val="20"/>
                <w:szCs w:val="20"/>
                <w:u w:val="single"/>
                <w:shd w:val="clear" w:color="auto" w:fill="FFFFFF"/>
              </w:rPr>
            </w:pPr>
            <w:r w:rsidRPr="000B17C3">
              <w:rPr>
                <w:b/>
                <w:color w:val="252525"/>
                <w:sz w:val="20"/>
                <w:szCs w:val="20"/>
                <w:u w:val="single"/>
                <w:shd w:val="clear" w:color="auto" w:fill="FFFFFF"/>
              </w:rPr>
              <w:t>26.02.2019 г.</w:t>
            </w:r>
          </w:p>
          <w:p w:rsidR="007F7BD5" w:rsidRPr="000B17C3" w:rsidRDefault="007F7BD5" w:rsidP="000B17C3">
            <w:pPr>
              <w:contextualSpacing/>
              <w:jc w:val="both"/>
              <w:rPr>
                <w:sz w:val="20"/>
                <w:szCs w:val="20"/>
              </w:rPr>
            </w:pPr>
            <w:r w:rsidRPr="000B17C3">
              <w:rPr>
                <w:sz w:val="20"/>
                <w:szCs w:val="20"/>
              </w:rPr>
              <w:t>1.О форме голосования.</w:t>
            </w:r>
          </w:p>
          <w:p w:rsidR="007F7BD5" w:rsidRPr="000B17C3" w:rsidRDefault="007F7BD5" w:rsidP="000B17C3">
            <w:pPr>
              <w:widowControl w:val="0"/>
              <w:autoSpaceDE w:val="0"/>
              <w:autoSpaceDN w:val="0"/>
              <w:adjustRightInd w:val="0"/>
              <w:contextualSpacing/>
              <w:jc w:val="both"/>
              <w:outlineLvl w:val="1"/>
              <w:rPr>
                <w:bCs/>
                <w:sz w:val="20"/>
                <w:szCs w:val="20"/>
              </w:rPr>
            </w:pPr>
            <w:r w:rsidRPr="000B17C3">
              <w:rPr>
                <w:sz w:val="20"/>
                <w:szCs w:val="20"/>
              </w:rPr>
              <w:t xml:space="preserve">2.Рассмотрение </w:t>
            </w:r>
            <w:r w:rsidRPr="000B17C3">
              <w:rPr>
                <w:bCs/>
                <w:sz w:val="20"/>
                <w:szCs w:val="20"/>
              </w:rPr>
              <w:t xml:space="preserve">Отчета о ходе реализации мероприятий муниципальной программы </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«Противодействие коррупции в муниципальном образовании городского округа «Усинск» (2018 - 2020 годы)» за 2018 год.</w:t>
            </w:r>
          </w:p>
          <w:p w:rsidR="007F7BD5" w:rsidRPr="000B17C3" w:rsidRDefault="007F7BD5" w:rsidP="000B17C3">
            <w:pPr>
              <w:widowControl w:val="0"/>
              <w:autoSpaceDE w:val="0"/>
              <w:autoSpaceDN w:val="0"/>
              <w:contextualSpacing/>
              <w:jc w:val="both"/>
              <w:outlineLvl w:val="1"/>
              <w:rPr>
                <w:sz w:val="20"/>
                <w:szCs w:val="20"/>
              </w:rPr>
            </w:pPr>
            <w:r w:rsidRPr="000B17C3">
              <w:rPr>
                <w:sz w:val="20"/>
                <w:szCs w:val="20"/>
              </w:rPr>
              <w:t>3.Рассмотрение Отчета о ходе реализации мероприятий региональной программы  «Противодействие коррупции в Республике Коми (2018 - 2020 годы)» за 2018 год.</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4.Рассмотрение уведомлений о фактах обращений в целях склонения работников к совершению коррупционных правонарушений.</w:t>
            </w:r>
          </w:p>
          <w:p w:rsidR="007F7BD5" w:rsidRPr="000B17C3" w:rsidRDefault="007F7BD5" w:rsidP="000B17C3">
            <w:pPr>
              <w:pStyle w:val="ConsPlusNormal"/>
              <w:ind w:right="154" w:firstLine="0"/>
              <w:contextualSpacing/>
              <w:jc w:val="both"/>
              <w:rPr>
                <w:rFonts w:ascii="Times New Roman" w:hAnsi="Times New Roman" w:cs="Times New Roman"/>
                <w:b/>
              </w:rPr>
            </w:pPr>
            <w:r w:rsidRPr="000B17C3">
              <w:rPr>
                <w:rFonts w:ascii="Times New Roman" w:hAnsi="Times New Roman" w:cs="Times New Roman"/>
                <w:b/>
              </w:rPr>
              <w:t>Принятые решения комиссией:</w:t>
            </w:r>
          </w:p>
          <w:p w:rsidR="007F7BD5" w:rsidRPr="000B17C3" w:rsidRDefault="007F7BD5" w:rsidP="000B17C3">
            <w:pPr>
              <w:contextualSpacing/>
              <w:jc w:val="both"/>
              <w:rPr>
                <w:sz w:val="20"/>
                <w:szCs w:val="20"/>
              </w:rPr>
            </w:pPr>
            <w:r w:rsidRPr="000B17C3">
              <w:rPr>
                <w:sz w:val="20"/>
                <w:szCs w:val="20"/>
              </w:rPr>
              <w:t>1.Установить, что решения по вопросам повестки дня принимаются открытым голосованием.</w:t>
            </w:r>
          </w:p>
          <w:p w:rsidR="007F7BD5" w:rsidRPr="000B17C3" w:rsidRDefault="007F7BD5" w:rsidP="000B17C3">
            <w:pPr>
              <w:widowControl w:val="0"/>
              <w:autoSpaceDE w:val="0"/>
              <w:autoSpaceDN w:val="0"/>
              <w:adjustRightInd w:val="0"/>
              <w:contextualSpacing/>
              <w:jc w:val="both"/>
              <w:outlineLvl w:val="1"/>
              <w:rPr>
                <w:bCs/>
                <w:sz w:val="20"/>
                <w:szCs w:val="20"/>
              </w:rPr>
            </w:pPr>
            <w:r w:rsidRPr="000B17C3">
              <w:rPr>
                <w:sz w:val="20"/>
                <w:szCs w:val="20"/>
              </w:rPr>
              <w:t>2.</w:t>
            </w:r>
            <w:r w:rsidRPr="000B17C3">
              <w:rPr>
                <w:rFonts w:eastAsia="Arial Unicode MS"/>
                <w:sz w:val="20"/>
                <w:szCs w:val="20"/>
              </w:rPr>
              <w:t>П</w:t>
            </w:r>
            <w:r w:rsidRPr="000B17C3">
              <w:rPr>
                <w:sz w:val="20"/>
                <w:szCs w:val="20"/>
              </w:rPr>
              <w:t>ринять к сведению информацию, изложенную в Отчете о</w:t>
            </w:r>
            <w:r w:rsidRPr="000B17C3">
              <w:rPr>
                <w:bCs/>
                <w:sz w:val="20"/>
                <w:szCs w:val="20"/>
              </w:rPr>
              <w:t xml:space="preserve"> ходе реализации мероприятий муниципальной программы </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 xml:space="preserve">«Противодействие коррупции в муниципальном образовании городского округа «Усинск» (2018 - 2020 годы)» за 2018 год. Работу по реализации </w:t>
            </w:r>
            <w:r w:rsidRPr="000B17C3">
              <w:rPr>
                <w:sz w:val="20"/>
                <w:szCs w:val="20"/>
              </w:rPr>
              <w:lastRenderedPageBreak/>
              <w:t>программы считать выполненной.</w:t>
            </w:r>
          </w:p>
          <w:p w:rsidR="007F7BD5" w:rsidRPr="000B17C3" w:rsidRDefault="007F7BD5" w:rsidP="000B17C3">
            <w:pPr>
              <w:widowControl w:val="0"/>
              <w:autoSpaceDE w:val="0"/>
              <w:autoSpaceDN w:val="0"/>
              <w:adjustRightInd w:val="0"/>
              <w:contextualSpacing/>
              <w:jc w:val="both"/>
              <w:rPr>
                <w:sz w:val="20"/>
                <w:szCs w:val="20"/>
              </w:rPr>
            </w:pPr>
            <w:r w:rsidRPr="000B17C3">
              <w:rPr>
                <w:rFonts w:eastAsia="Arial Unicode MS"/>
                <w:sz w:val="20"/>
                <w:szCs w:val="20"/>
              </w:rPr>
              <w:t>3.П</w:t>
            </w:r>
            <w:r w:rsidRPr="000B17C3">
              <w:rPr>
                <w:sz w:val="20"/>
                <w:szCs w:val="20"/>
              </w:rPr>
              <w:t>ринять к сведению информацию, изложенную в Отчете о ходе реализации мероприятий региональной программы  «Противодействие коррупции в Республике Коми (2018 - 2020 годы)» за 2018 год.</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4.Обращений в целях склонения работников к совершению коррупционных правонарушений не поступало.</w:t>
            </w:r>
          </w:p>
          <w:p w:rsidR="007F7BD5" w:rsidRPr="000B17C3" w:rsidRDefault="007F7BD5" w:rsidP="000B17C3">
            <w:pPr>
              <w:widowControl w:val="0"/>
              <w:autoSpaceDE w:val="0"/>
              <w:autoSpaceDN w:val="0"/>
              <w:adjustRightInd w:val="0"/>
              <w:contextualSpacing/>
              <w:jc w:val="both"/>
              <w:rPr>
                <w:b/>
                <w:sz w:val="20"/>
                <w:szCs w:val="20"/>
                <w:u w:val="single"/>
              </w:rPr>
            </w:pPr>
            <w:r w:rsidRPr="000B17C3">
              <w:rPr>
                <w:b/>
                <w:sz w:val="20"/>
                <w:szCs w:val="20"/>
                <w:u w:val="single"/>
              </w:rPr>
              <w:t>25.04.2019 г.</w:t>
            </w:r>
          </w:p>
          <w:p w:rsidR="007F7BD5" w:rsidRPr="000B17C3" w:rsidRDefault="007F7BD5" w:rsidP="000B17C3">
            <w:pPr>
              <w:contextualSpacing/>
              <w:jc w:val="both"/>
              <w:rPr>
                <w:sz w:val="20"/>
                <w:szCs w:val="20"/>
              </w:rPr>
            </w:pPr>
            <w:r w:rsidRPr="000B17C3">
              <w:rPr>
                <w:sz w:val="20"/>
                <w:szCs w:val="20"/>
              </w:rPr>
              <w:t>1.О форме голосования.</w:t>
            </w:r>
          </w:p>
          <w:p w:rsidR="007F7BD5" w:rsidRPr="000B17C3" w:rsidRDefault="007F7BD5" w:rsidP="000B17C3">
            <w:pPr>
              <w:suppressAutoHyphens/>
              <w:autoSpaceDE w:val="0"/>
              <w:autoSpaceDN w:val="0"/>
              <w:adjustRightInd w:val="0"/>
              <w:contextualSpacing/>
              <w:jc w:val="both"/>
              <w:outlineLvl w:val="0"/>
              <w:rPr>
                <w:sz w:val="20"/>
                <w:szCs w:val="20"/>
              </w:rPr>
            </w:pPr>
            <w:proofErr w:type="gramStart"/>
            <w:r w:rsidRPr="000B17C3">
              <w:rPr>
                <w:sz w:val="20"/>
                <w:szCs w:val="20"/>
              </w:rPr>
              <w:t>2.Обзор за 1 квартал 2019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w:t>
            </w:r>
            <w:proofErr w:type="gramEnd"/>
            <w:r w:rsidRPr="000B17C3">
              <w:rPr>
                <w:sz w:val="20"/>
                <w:szCs w:val="20"/>
              </w:rPr>
              <w:t xml:space="preserve"> </w:t>
            </w:r>
            <w:proofErr w:type="gramStart"/>
            <w:r w:rsidRPr="000B17C3">
              <w:rPr>
                <w:sz w:val="20"/>
                <w:szCs w:val="20"/>
              </w:rPr>
              <w:t>целях</w:t>
            </w:r>
            <w:proofErr w:type="gramEnd"/>
            <w:r w:rsidRPr="000B17C3">
              <w:rPr>
                <w:sz w:val="20"/>
                <w:szCs w:val="20"/>
              </w:rPr>
              <w:t xml:space="preserve"> выработки и принятия мер по предупреждению и устранению причин выявленных нарушений.</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3.Обеспечение функционирования в школе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p w:rsidR="007F7BD5" w:rsidRPr="000B17C3" w:rsidRDefault="007F7BD5" w:rsidP="000B17C3">
            <w:pPr>
              <w:widowControl w:val="0"/>
              <w:autoSpaceDE w:val="0"/>
              <w:autoSpaceDN w:val="0"/>
              <w:adjustRightInd w:val="0"/>
              <w:contextualSpacing/>
              <w:jc w:val="both"/>
              <w:rPr>
                <w:b/>
                <w:sz w:val="20"/>
                <w:szCs w:val="20"/>
              </w:rPr>
            </w:pPr>
            <w:r w:rsidRPr="000B17C3">
              <w:rPr>
                <w:b/>
                <w:sz w:val="20"/>
                <w:szCs w:val="20"/>
              </w:rPr>
              <w:t>Принятые решения комиссией:</w:t>
            </w:r>
          </w:p>
          <w:p w:rsidR="007F7BD5" w:rsidRPr="000B17C3" w:rsidRDefault="007F7BD5" w:rsidP="000B17C3">
            <w:pPr>
              <w:contextualSpacing/>
              <w:jc w:val="both"/>
              <w:rPr>
                <w:sz w:val="20"/>
                <w:szCs w:val="20"/>
              </w:rPr>
            </w:pPr>
            <w:r w:rsidRPr="000B17C3">
              <w:rPr>
                <w:sz w:val="20"/>
                <w:szCs w:val="20"/>
              </w:rPr>
              <w:t>1.Установить, что решения по вопросам повестки дня принимаются открытым голосованием.</w:t>
            </w:r>
          </w:p>
          <w:p w:rsidR="007F7BD5" w:rsidRPr="000B17C3" w:rsidRDefault="007F7BD5" w:rsidP="000B17C3">
            <w:pPr>
              <w:contextualSpacing/>
              <w:jc w:val="both"/>
              <w:rPr>
                <w:sz w:val="20"/>
                <w:szCs w:val="20"/>
              </w:rPr>
            </w:pPr>
            <w:r w:rsidRPr="000B17C3">
              <w:rPr>
                <w:sz w:val="20"/>
                <w:szCs w:val="20"/>
              </w:rPr>
              <w:t xml:space="preserve">2.Принять к сведению информацию, изложенную в </w:t>
            </w:r>
            <w:r w:rsidRPr="000B17C3">
              <w:rPr>
                <w:sz w:val="20"/>
                <w:szCs w:val="20"/>
              </w:rPr>
              <w:lastRenderedPageBreak/>
              <w:t>Обзоре правоприменительной практики за 1 квартал 2019 года.</w:t>
            </w:r>
          </w:p>
          <w:p w:rsidR="007F7BD5" w:rsidRPr="000B17C3" w:rsidRDefault="007F7BD5" w:rsidP="000B17C3">
            <w:pPr>
              <w:widowControl w:val="0"/>
              <w:autoSpaceDE w:val="0"/>
              <w:autoSpaceDN w:val="0"/>
              <w:adjustRightInd w:val="0"/>
              <w:ind w:right="154"/>
              <w:contextualSpacing/>
              <w:jc w:val="both"/>
              <w:rPr>
                <w:sz w:val="20"/>
                <w:szCs w:val="20"/>
              </w:rPr>
            </w:pPr>
            <w:r w:rsidRPr="000B17C3">
              <w:rPr>
                <w:sz w:val="20"/>
                <w:szCs w:val="20"/>
              </w:rPr>
              <w:t>3.В школе создан и функционирует «телефон доверия».</w:t>
            </w:r>
          </w:p>
          <w:p w:rsidR="007F7BD5" w:rsidRPr="000B17C3" w:rsidRDefault="007F7BD5" w:rsidP="000B17C3">
            <w:pPr>
              <w:widowControl w:val="0"/>
              <w:autoSpaceDE w:val="0"/>
              <w:autoSpaceDN w:val="0"/>
              <w:adjustRightInd w:val="0"/>
              <w:ind w:right="154"/>
              <w:contextualSpacing/>
              <w:jc w:val="both"/>
              <w:rPr>
                <w:sz w:val="20"/>
                <w:szCs w:val="20"/>
              </w:rPr>
            </w:pPr>
          </w:p>
          <w:p w:rsidR="007F7BD5" w:rsidRPr="000B17C3" w:rsidRDefault="007F7BD5" w:rsidP="000B17C3">
            <w:pPr>
              <w:widowControl w:val="0"/>
              <w:autoSpaceDE w:val="0"/>
              <w:autoSpaceDN w:val="0"/>
              <w:adjustRightInd w:val="0"/>
              <w:ind w:right="154"/>
              <w:contextualSpacing/>
              <w:jc w:val="both"/>
              <w:rPr>
                <w:b/>
                <w:bCs/>
                <w:spacing w:val="-1"/>
                <w:sz w:val="20"/>
                <w:szCs w:val="20"/>
                <w:u w:val="single"/>
              </w:rPr>
            </w:pPr>
            <w:r w:rsidRPr="000B17C3">
              <w:rPr>
                <w:b/>
                <w:bCs/>
                <w:spacing w:val="-1"/>
                <w:sz w:val="20"/>
                <w:szCs w:val="20"/>
                <w:u w:val="single"/>
              </w:rPr>
              <w:t>МАУДО «ЦДОД» г. Усинска</w:t>
            </w:r>
          </w:p>
          <w:p w:rsidR="007F7BD5" w:rsidRPr="000B17C3" w:rsidRDefault="007F7BD5" w:rsidP="000B17C3">
            <w:pPr>
              <w:widowControl w:val="0"/>
              <w:autoSpaceDE w:val="0"/>
              <w:autoSpaceDN w:val="0"/>
              <w:adjustRightInd w:val="0"/>
              <w:ind w:right="154"/>
              <w:contextualSpacing/>
              <w:jc w:val="both"/>
              <w:rPr>
                <w:b/>
                <w:sz w:val="20"/>
                <w:szCs w:val="20"/>
                <w:u w:val="single"/>
              </w:rPr>
            </w:pPr>
            <w:r w:rsidRPr="000B17C3">
              <w:rPr>
                <w:b/>
                <w:sz w:val="20"/>
                <w:szCs w:val="20"/>
                <w:u w:val="single"/>
              </w:rPr>
              <w:t>23.05.2019 г.</w:t>
            </w:r>
          </w:p>
          <w:p w:rsidR="007F7BD5" w:rsidRPr="000B17C3" w:rsidRDefault="007F7BD5" w:rsidP="000B17C3">
            <w:pPr>
              <w:widowControl w:val="0"/>
              <w:autoSpaceDE w:val="0"/>
              <w:autoSpaceDN w:val="0"/>
              <w:adjustRightInd w:val="0"/>
              <w:ind w:right="154"/>
              <w:contextualSpacing/>
              <w:jc w:val="both"/>
              <w:rPr>
                <w:sz w:val="20"/>
                <w:szCs w:val="20"/>
              </w:rPr>
            </w:pPr>
            <w:r w:rsidRPr="000B17C3">
              <w:rPr>
                <w:sz w:val="20"/>
                <w:szCs w:val="20"/>
              </w:rPr>
              <w:t>Соблюдение требований к служебному поведению и урегулированию конфликта интересов в образовательной организации.</w:t>
            </w:r>
          </w:p>
          <w:p w:rsidR="007F7BD5" w:rsidRPr="000B17C3" w:rsidRDefault="007F7BD5" w:rsidP="000B17C3">
            <w:pPr>
              <w:widowControl w:val="0"/>
              <w:autoSpaceDE w:val="0"/>
              <w:autoSpaceDN w:val="0"/>
              <w:adjustRightInd w:val="0"/>
              <w:ind w:right="154"/>
              <w:contextualSpacing/>
              <w:jc w:val="both"/>
              <w:rPr>
                <w:b/>
                <w:sz w:val="20"/>
                <w:szCs w:val="20"/>
              </w:rPr>
            </w:pPr>
            <w:r w:rsidRPr="000B17C3">
              <w:rPr>
                <w:b/>
                <w:sz w:val="20"/>
                <w:szCs w:val="20"/>
              </w:rPr>
              <w:t>Принятые решения комиссией:</w:t>
            </w:r>
          </w:p>
          <w:p w:rsidR="007F7BD5" w:rsidRPr="000B17C3" w:rsidRDefault="007F7BD5" w:rsidP="000B17C3">
            <w:pPr>
              <w:widowControl w:val="0"/>
              <w:autoSpaceDE w:val="0"/>
              <w:autoSpaceDN w:val="0"/>
              <w:adjustRightInd w:val="0"/>
              <w:ind w:right="154"/>
              <w:contextualSpacing/>
              <w:jc w:val="both"/>
              <w:rPr>
                <w:bCs/>
                <w:spacing w:val="-1"/>
                <w:sz w:val="20"/>
                <w:szCs w:val="20"/>
              </w:rPr>
            </w:pPr>
            <w:r w:rsidRPr="000B17C3">
              <w:rPr>
                <w:bCs/>
                <w:spacing w:val="-1"/>
                <w:sz w:val="20"/>
                <w:szCs w:val="20"/>
              </w:rPr>
              <w:t>Принять к исполнению.</w:t>
            </w:r>
          </w:p>
          <w:p w:rsidR="007F7BD5" w:rsidRPr="000B17C3" w:rsidRDefault="007F7BD5" w:rsidP="000B17C3">
            <w:pPr>
              <w:widowControl w:val="0"/>
              <w:autoSpaceDE w:val="0"/>
              <w:autoSpaceDN w:val="0"/>
              <w:adjustRightInd w:val="0"/>
              <w:ind w:right="154"/>
              <w:contextualSpacing/>
              <w:jc w:val="both"/>
              <w:rPr>
                <w:bCs/>
                <w:spacing w:val="-1"/>
                <w:sz w:val="20"/>
                <w:szCs w:val="20"/>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МБДОУ «ЦРРДС» г. Усинска</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12.02.2019 г.</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1.Рассмотрение вопросов правоприменительной практики в соответствии с пунктом 2 статьи 6 Федерального закона «О противодействии коррупции», в сфере осуществления закупок.</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2.Анализ эффективности использования бюджетных сре</w:t>
            </w:r>
            <w:proofErr w:type="gramStart"/>
            <w:r w:rsidRPr="000B17C3">
              <w:rPr>
                <w:sz w:val="20"/>
                <w:szCs w:val="20"/>
              </w:rPr>
              <w:t>дств пр</w:t>
            </w:r>
            <w:proofErr w:type="gramEnd"/>
            <w:r w:rsidRPr="000B17C3">
              <w:rPr>
                <w:sz w:val="20"/>
                <w:szCs w:val="20"/>
              </w:rPr>
              <w:t>и определении поставщиков (подрядчиков, исполнителей) на поставки товаров, выполнение работ, оказание услуг для нужд Детского сада.</w:t>
            </w:r>
          </w:p>
          <w:p w:rsidR="007F7BD5" w:rsidRPr="000B17C3" w:rsidRDefault="007F7BD5" w:rsidP="000B17C3">
            <w:pPr>
              <w:tabs>
                <w:tab w:val="left" w:pos="426"/>
                <w:tab w:val="left" w:pos="993"/>
              </w:tabs>
              <w:ind w:right="154"/>
              <w:contextualSpacing/>
              <w:jc w:val="both"/>
              <w:rPr>
                <w:b/>
                <w:sz w:val="20"/>
                <w:szCs w:val="20"/>
              </w:rPr>
            </w:pPr>
            <w:r w:rsidRPr="000B17C3">
              <w:rPr>
                <w:b/>
                <w:sz w:val="20"/>
                <w:szCs w:val="20"/>
              </w:rPr>
              <w:t>Принятые решения комиссией:</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1.Принять к сведению информацию, изложенную в обзоре правоприменительной практики в сфере осуществления закупок.</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2.Считать эффективность использования бюджетных сре</w:t>
            </w:r>
            <w:proofErr w:type="gramStart"/>
            <w:r w:rsidRPr="000B17C3">
              <w:rPr>
                <w:sz w:val="20"/>
                <w:szCs w:val="20"/>
              </w:rPr>
              <w:t>дств пр</w:t>
            </w:r>
            <w:proofErr w:type="gramEnd"/>
            <w:r w:rsidRPr="000B17C3">
              <w:rPr>
                <w:sz w:val="20"/>
                <w:szCs w:val="20"/>
              </w:rPr>
              <w:t>и определении поставщиков (подрядчиков, исполнителей) удовлетворительной.</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03.04.2019 г.</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О проведении профилактической работы с педагогами по соблюдению Положения о подарках, приглашениях и знаках делового гостеприимства.</w:t>
            </w:r>
          </w:p>
          <w:p w:rsidR="007F7BD5" w:rsidRPr="000B17C3" w:rsidRDefault="007F7BD5" w:rsidP="000B17C3">
            <w:pPr>
              <w:tabs>
                <w:tab w:val="left" w:pos="426"/>
                <w:tab w:val="left" w:pos="993"/>
              </w:tabs>
              <w:ind w:right="154"/>
              <w:contextualSpacing/>
              <w:jc w:val="both"/>
              <w:rPr>
                <w:b/>
                <w:sz w:val="20"/>
                <w:szCs w:val="20"/>
              </w:rPr>
            </w:pPr>
            <w:r w:rsidRPr="000B17C3">
              <w:rPr>
                <w:b/>
                <w:sz w:val="20"/>
                <w:szCs w:val="20"/>
              </w:rPr>
              <w:lastRenderedPageBreak/>
              <w:t>Принятые решения комиссией:</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Провести профилактическую работу с педагогами по соблюдению Положения о подарках, приглашениях  и знаках делового гостеприимства в рамках совещания при заведующем 05.01.2019 г.</w:t>
            </w:r>
          </w:p>
          <w:p w:rsidR="007F7BD5" w:rsidRPr="000B17C3" w:rsidRDefault="007F7BD5" w:rsidP="000B17C3">
            <w:pPr>
              <w:pStyle w:val="afc"/>
              <w:tabs>
                <w:tab w:val="left" w:pos="426"/>
                <w:tab w:val="left" w:pos="993"/>
              </w:tabs>
              <w:spacing w:line="240" w:lineRule="auto"/>
              <w:ind w:left="0" w:right="154"/>
              <w:rPr>
                <w:rFonts w:ascii="Times New Roman" w:hAnsi="Times New Roman"/>
                <w:sz w:val="20"/>
                <w:szCs w:val="20"/>
              </w:rPr>
            </w:pPr>
          </w:p>
          <w:p w:rsidR="007F7BD5" w:rsidRPr="000B17C3" w:rsidRDefault="007F7BD5" w:rsidP="000B17C3">
            <w:pPr>
              <w:widowControl w:val="0"/>
              <w:autoSpaceDE w:val="0"/>
              <w:autoSpaceDN w:val="0"/>
              <w:adjustRightInd w:val="0"/>
              <w:ind w:right="154"/>
              <w:contextualSpacing/>
              <w:jc w:val="both"/>
              <w:rPr>
                <w:b/>
                <w:sz w:val="20"/>
                <w:szCs w:val="20"/>
                <w:u w:val="single"/>
              </w:rPr>
            </w:pPr>
            <w:r w:rsidRPr="000B17C3">
              <w:rPr>
                <w:b/>
                <w:sz w:val="20"/>
                <w:szCs w:val="20"/>
                <w:u w:val="single"/>
              </w:rPr>
              <w:t xml:space="preserve">МБОУ «НШДС» д. </w:t>
            </w:r>
            <w:proofErr w:type="spellStart"/>
            <w:r w:rsidRPr="000B17C3">
              <w:rPr>
                <w:b/>
                <w:sz w:val="20"/>
                <w:szCs w:val="20"/>
                <w:u w:val="single"/>
              </w:rPr>
              <w:t>Новикбож</w:t>
            </w:r>
            <w:proofErr w:type="spellEnd"/>
          </w:p>
          <w:p w:rsidR="007F7BD5" w:rsidRPr="000B17C3" w:rsidRDefault="007F7BD5" w:rsidP="000B17C3">
            <w:pPr>
              <w:widowControl w:val="0"/>
              <w:autoSpaceDE w:val="0"/>
              <w:autoSpaceDN w:val="0"/>
              <w:adjustRightInd w:val="0"/>
              <w:ind w:right="154"/>
              <w:contextualSpacing/>
              <w:jc w:val="both"/>
              <w:rPr>
                <w:b/>
                <w:sz w:val="20"/>
                <w:szCs w:val="20"/>
                <w:u w:val="single"/>
              </w:rPr>
            </w:pPr>
            <w:r w:rsidRPr="000B17C3">
              <w:rPr>
                <w:b/>
                <w:sz w:val="20"/>
                <w:szCs w:val="20"/>
                <w:u w:val="single"/>
              </w:rPr>
              <w:t>20.02.2019 г.</w:t>
            </w:r>
          </w:p>
          <w:p w:rsidR="007F7BD5" w:rsidRPr="000B17C3" w:rsidRDefault="007F7BD5" w:rsidP="000B17C3">
            <w:pPr>
              <w:pStyle w:val="a3"/>
              <w:spacing w:before="0" w:beforeAutospacing="0" w:after="0" w:afterAutospacing="0"/>
              <w:contextualSpacing/>
              <w:jc w:val="both"/>
              <w:rPr>
                <w:sz w:val="20"/>
                <w:szCs w:val="20"/>
              </w:rPr>
            </w:pPr>
            <w:r w:rsidRPr="000B17C3">
              <w:rPr>
                <w:sz w:val="20"/>
                <w:szCs w:val="20"/>
              </w:rPr>
              <w:t xml:space="preserve">1.Об актуальности проведения работы в учреждения по профилактике коррупционных правонарушений и недопущению фактов коррупции. Рассмотрение Плана мероприятий по предупреждению и противодействию коррупции учреждения на 2019 год. </w:t>
            </w:r>
          </w:p>
          <w:p w:rsidR="007F7BD5" w:rsidRPr="000B17C3" w:rsidRDefault="007F7BD5" w:rsidP="000B17C3">
            <w:pPr>
              <w:pStyle w:val="31"/>
              <w:snapToGrid w:val="0"/>
              <w:contextualSpacing/>
              <w:jc w:val="both"/>
              <w:rPr>
                <w:color w:val="0D0D0D"/>
                <w:sz w:val="20"/>
              </w:rPr>
            </w:pPr>
            <w:r w:rsidRPr="000B17C3">
              <w:rPr>
                <w:sz w:val="20"/>
              </w:rPr>
              <w:t>2. Анализ работы по актуализации информации по профилактике коррупционных правонарушений на стендах и сайте учреждения</w:t>
            </w:r>
            <w:r w:rsidRPr="000B17C3">
              <w:rPr>
                <w:color w:val="0D0D0D"/>
                <w:sz w:val="20"/>
              </w:rPr>
              <w:t>.</w:t>
            </w:r>
          </w:p>
          <w:p w:rsidR="007F7BD5" w:rsidRPr="000B17C3" w:rsidRDefault="007F7BD5" w:rsidP="000B17C3">
            <w:pPr>
              <w:pStyle w:val="31"/>
              <w:snapToGrid w:val="0"/>
              <w:contextualSpacing/>
              <w:jc w:val="both"/>
              <w:rPr>
                <w:b/>
                <w:color w:val="0D0D0D"/>
                <w:sz w:val="20"/>
              </w:rPr>
            </w:pPr>
            <w:r w:rsidRPr="000B17C3">
              <w:rPr>
                <w:b/>
                <w:color w:val="0D0D0D"/>
                <w:sz w:val="20"/>
              </w:rPr>
              <w:t>Принятые решения комиссией:</w:t>
            </w:r>
          </w:p>
          <w:p w:rsidR="007F7BD5" w:rsidRPr="000B17C3" w:rsidRDefault="007F7BD5" w:rsidP="000B17C3">
            <w:pPr>
              <w:pStyle w:val="a3"/>
              <w:spacing w:before="0" w:beforeAutospacing="0" w:after="0" w:afterAutospacing="0"/>
              <w:contextualSpacing/>
              <w:jc w:val="both"/>
              <w:rPr>
                <w:sz w:val="20"/>
                <w:szCs w:val="20"/>
              </w:rPr>
            </w:pPr>
            <w:r w:rsidRPr="000B17C3">
              <w:rPr>
                <w:sz w:val="20"/>
                <w:szCs w:val="20"/>
              </w:rPr>
              <w:t>1.Информацию об актуальности работы по профилактике коррупционных правонарушений принять к сведению;</w:t>
            </w:r>
          </w:p>
          <w:p w:rsidR="007F7BD5" w:rsidRPr="000B17C3" w:rsidRDefault="007F7BD5" w:rsidP="000B17C3">
            <w:pPr>
              <w:pStyle w:val="a3"/>
              <w:spacing w:before="0" w:beforeAutospacing="0" w:after="0" w:afterAutospacing="0"/>
              <w:contextualSpacing/>
              <w:jc w:val="both"/>
              <w:rPr>
                <w:sz w:val="20"/>
                <w:szCs w:val="20"/>
              </w:rPr>
            </w:pPr>
            <w:r w:rsidRPr="000B17C3">
              <w:rPr>
                <w:sz w:val="20"/>
                <w:szCs w:val="20"/>
              </w:rPr>
              <w:t>2.Принять утвержденный план планом мероприятий по предупреждению и противодействию коррупции учреждения на 2019 год к исполнению.</w:t>
            </w:r>
          </w:p>
          <w:p w:rsidR="007F7BD5" w:rsidRPr="000B17C3" w:rsidRDefault="007F7BD5" w:rsidP="000B17C3">
            <w:pPr>
              <w:pStyle w:val="31"/>
              <w:snapToGrid w:val="0"/>
              <w:contextualSpacing/>
              <w:jc w:val="both"/>
              <w:rPr>
                <w:sz w:val="20"/>
              </w:rPr>
            </w:pPr>
            <w:r w:rsidRPr="000B17C3">
              <w:rPr>
                <w:color w:val="0D0D0D"/>
                <w:sz w:val="20"/>
              </w:rPr>
              <w:t>3.Продолжить работу по поддержанию в актуальном состоянии информации по</w:t>
            </w:r>
            <w:r w:rsidRPr="000B17C3">
              <w:rPr>
                <w:sz w:val="20"/>
              </w:rPr>
              <w:t xml:space="preserve"> профилактике коррупционных правонарушений на стендах и интернет сайте учреждения</w:t>
            </w:r>
            <w:r w:rsidRPr="000B17C3">
              <w:rPr>
                <w:color w:val="0D0D0D"/>
                <w:sz w:val="20"/>
              </w:rPr>
              <w:t>.</w:t>
            </w:r>
          </w:p>
          <w:p w:rsidR="007F7BD5" w:rsidRPr="000B17C3" w:rsidRDefault="007F7BD5" w:rsidP="000B17C3">
            <w:pPr>
              <w:widowControl w:val="0"/>
              <w:autoSpaceDE w:val="0"/>
              <w:autoSpaceDN w:val="0"/>
              <w:adjustRightInd w:val="0"/>
              <w:ind w:right="154"/>
              <w:contextualSpacing/>
              <w:jc w:val="both"/>
              <w:rPr>
                <w:sz w:val="20"/>
                <w:szCs w:val="20"/>
              </w:rPr>
            </w:pPr>
          </w:p>
          <w:p w:rsidR="007F7BD5" w:rsidRPr="000B17C3" w:rsidRDefault="007F7BD5" w:rsidP="000B17C3">
            <w:pPr>
              <w:widowControl w:val="0"/>
              <w:autoSpaceDE w:val="0"/>
              <w:autoSpaceDN w:val="0"/>
              <w:adjustRightInd w:val="0"/>
              <w:ind w:right="154"/>
              <w:contextualSpacing/>
              <w:jc w:val="both"/>
              <w:rPr>
                <w:b/>
                <w:sz w:val="20"/>
                <w:szCs w:val="20"/>
              </w:rPr>
            </w:pPr>
            <w:r w:rsidRPr="000B17C3">
              <w:rPr>
                <w:b/>
                <w:sz w:val="20"/>
                <w:szCs w:val="20"/>
              </w:rPr>
              <w:t xml:space="preserve">МБОУ «СОШ» с. </w:t>
            </w:r>
            <w:proofErr w:type="spellStart"/>
            <w:proofErr w:type="gramStart"/>
            <w:r w:rsidRPr="000B17C3">
              <w:rPr>
                <w:b/>
                <w:sz w:val="20"/>
                <w:szCs w:val="20"/>
              </w:rPr>
              <w:t>Усть</w:t>
            </w:r>
            <w:proofErr w:type="spellEnd"/>
            <w:r w:rsidRPr="000B17C3">
              <w:rPr>
                <w:b/>
                <w:sz w:val="20"/>
                <w:szCs w:val="20"/>
              </w:rPr>
              <w:t xml:space="preserve"> Уса</w:t>
            </w:r>
            <w:proofErr w:type="gramEnd"/>
          </w:p>
          <w:p w:rsidR="007F7BD5" w:rsidRPr="000B17C3" w:rsidRDefault="007F7BD5" w:rsidP="000B17C3">
            <w:pPr>
              <w:widowControl w:val="0"/>
              <w:autoSpaceDE w:val="0"/>
              <w:autoSpaceDN w:val="0"/>
              <w:adjustRightInd w:val="0"/>
              <w:ind w:right="154"/>
              <w:contextualSpacing/>
              <w:jc w:val="both"/>
              <w:rPr>
                <w:b/>
                <w:sz w:val="20"/>
                <w:szCs w:val="20"/>
                <w:u w:val="single"/>
              </w:rPr>
            </w:pPr>
            <w:r w:rsidRPr="000B17C3">
              <w:rPr>
                <w:b/>
                <w:sz w:val="20"/>
                <w:szCs w:val="20"/>
                <w:u w:val="single"/>
              </w:rPr>
              <w:t>02.02.2019 г.</w:t>
            </w:r>
          </w:p>
          <w:p w:rsidR="007F7BD5" w:rsidRPr="000B17C3" w:rsidRDefault="007F7BD5" w:rsidP="000B17C3">
            <w:pPr>
              <w:widowControl w:val="0"/>
              <w:autoSpaceDE w:val="0"/>
              <w:autoSpaceDN w:val="0"/>
              <w:adjustRightInd w:val="0"/>
              <w:ind w:right="154"/>
              <w:contextualSpacing/>
              <w:jc w:val="both"/>
              <w:rPr>
                <w:sz w:val="20"/>
                <w:szCs w:val="20"/>
              </w:rPr>
            </w:pPr>
            <w:r w:rsidRPr="000B17C3">
              <w:rPr>
                <w:sz w:val="20"/>
                <w:szCs w:val="20"/>
              </w:rPr>
              <w:t xml:space="preserve">Подготовка отчета об исполнении Плана мероприятий по противодействию коррупции в МБОУ «СОШ» </w:t>
            </w:r>
            <w:proofErr w:type="gramStart"/>
            <w:r w:rsidRPr="000B17C3">
              <w:rPr>
                <w:sz w:val="20"/>
                <w:szCs w:val="20"/>
              </w:rPr>
              <w:t>с</w:t>
            </w:r>
            <w:proofErr w:type="gramEnd"/>
            <w:r w:rsidRPr="000B17C3">
              <w:rPr>
                <w:sz w:val="20"/>
                <w:szCs w:val="20"/>
              </w:rPr>
              <w:t>. Усть-Уса.</w:t>
            </w:r>
          </w:p>
          <w:p w:rsidR="007F7BD5" w:rsidRPr="000B17C3" w:rsidRDefault="007F7BD5" w:rsidP="000B17C3">
            <w:pPr>
              <w:widowControl w:val="0"/>
              <w:autoSpaceDE w:val="0"/>
              <w:autoSpaceDN w:val="0"/>
              <w:adjustRightInd w:val="0"/>
              <w:ind w:right="154"/>
              <w:contextualSpacing/>
              <w:jc w:val="both"/>
              <w:rPr>
                <w:b/>
                <w:sz w:val="20"/>
                <w:szCs w:val="20"/>
              </w:rPr>
            </w:pPr>
            <w:r w:rsidRPr="000B17C3">
              <w:rPr>
                <w:b/>
                <w:sz w:val="20"/>
                <w:szCs w:val="20"/>
              </w:rPr>
              <w:t>Принятые решения комиссией:</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 xml:space="preserve">Принять отчёт работы по вопросам противодействия </w:t>
            </w:r>
            <w:r w:rsidRPr="000B17C3">
              <w:rPr>
                <w:sz w:val="20"/>
                <w:szCs w:val="20"/>
              </w:rPr>
              <w:lastRenderedPageBreak/>
              <w:t>коррупции.</w:t>
            </w:r>
          </w:p>
          <w:p w:rsidR="007F7BD5" w:rsidRPr="000B17C3" w:rsidRDefault="007F7BD5" w:rsidP="000B17C3">
            <w:pPr>
              <w:widowControl w:val="0"/>
              <w:autoSpaceDE w:val="0"/>
              <w:autoSpaceDN w:val="0"/>
              <w:adjustRightInd w:val="0"/>
              <w:ind w:right="154"/>
              <w:contextualSpacing/>
              <w:jc w:val="both"/>
              <w:rPr>
                <w:sz w:val="20"/>
                <w:szCs w:val="20"/>
              </w:rPr>
            </w:pPr>
            <w:r w:rsidRPr="000B17C3">
              <w:rPr>
                <w:sz w:val="20"/>
                <w:szCs w:val="20"/>
              </w:rPr>
              <w:t>Утвердить план мероприятий по вопросам противодействия коррупции.</w:t>
            </w:r>
          </w:p>
          <w:p w:rsidR="007F7BD5" w:rsidRPr="000B17C3" w:rsidRDefault="007F7BD5" w:rsidP="000B17C3">
            <w:pPr>
              <w:widowControl w:val="0"/>
              <w:autoSpaceDE w:val="0"/>
              <w:autoSpaceDN w:val="0"/>
              <w:adjustRightInd w:val="0"/>
              <w:ind w:right="154"/>
              <w:contextualSpacing/>
              <w:jc w:val="both"/>
              <w:rPr>
                <w:b/>
                <w:sz w:val="20"/>
                <w:szCs w:val="20"/>
                <w:u w:val="single"/>
              </w:rPr>
            </w:pPr>
            <w:r w:rsidRPr="000B17C3">
              <w:rPr>
                <w:b/>
                <w:sz w:val="20"/>
                <w:szCs w:val="20"/>
                <w:u w:val="single"/>
              </w:rPr>
              <w:t>29.05.2019 г.</w:t>
            </w:r>
          </w:p>
          <w:p w:rsidR="007F7BD5" w:rsidRPr="000B17C3" w:rsidRDefault="007F7BD5" w:rsidP="000B17C3">
            <w:pPr>
              <w:widowControl w:val="0"/>
              <w:autoSpaceDE w:val="0"/>
              <w:autoSpaceDN w:val="0"/>
              <w:adjustRightInd w:val="0"/>
              <w:ind w:right="154"/>
              <w:contextualSpacing/>
              <w:jc w:val="both"/>
              <w:rPr>
                <w:sz w:val="20"/>
                <w:szCs w:val="20"/>
              </w:rPr>
            </w:pPr>
            <w:r w:rsidRPr="000B17C3">
              <w:rPr>
                <w:sz w:val="20"/>
                <w:szCs w:val="20"/>
              </w:rPr>
              <w:t>1.Разработка (актуализация принятых) правовых актов учреждения по вопросам противодействия коррупции.</w:t>
            </w:r>
          </w:p>
          <w:p w:rsidR="007F7BD5" w:rsidRPr="000B17C3" w:rsidRDefault="007F7BD5" w:rsidP="000B17C3">
            <w:pPr>
              <w:widowControl w:val="0"/>
              <w:autoSpaceDE w:val="0"/>
              <w:autoSpaceDN w:val="0"/>
              <w:adjustRightInd w:val="0"/>
              <w:ind w:right="154"/>
              <w:contextualSpacing/>
              <w:jc w:val="both"/>
              <w:rPr>
                <w:sz w:val="20"/>
                <w:szCs w:val="20"/>
              </w:rPr>
            </w:pPr>
            <w:r w:rsidRPr="000B17C3">
              <w:rPr>
                <w:sz w:val="20"/>
                <w:szCs w:val="20"/>
              </w:rPr>
              <w:t xml:space="preserve">2.Проведение с принимаемым работником школы разъяснительной работы по вопросам противодействия коррупции (На работу </w:t>
            </w:r>
            <w:proofErr w:type="gramStart"/>
            <w:r w:rsidRPr="000B17C3">
              <w:rPr>
                <w:sz w:val="20"/>
                <w:szCs w:val="20"/>
              </w:rPr>
              <w:t>принята</w:t>
            </w:r>
            <w:proofErr w:type="gramEnd"/>
            <w:r w:rsidRPr="000B17C3">
              <w:rPr>
                <w:sz w:val="20"/>
                <w:szCs w:val="20"/>
              </w:rPr>
              <w:t xml:space="preserve"> 2 мая 2019 года в качестве учителя английского языка во 2-4 классах внешним совместителем).</w:t>
            </w:r>
          </w:p>
          <w:p w:rsidR="007F7BD5" w:rsidRPr="000B17C3" w:rsidRDefault="007F7BD5" w:rsidP="000B17C3">
            <w:pPr>
              <w:widowControl w:val="0"/>
              <w:autoSpaceDE w:val="0"/>
              <w:autoSpaceDN w:val="0"/>
              <w:adjustRightInd w:val="0"/>
              <w:ind w:right="154"/>
              <w:contextualSpacing/>
              <w:jc w:val="both"/>
              <w:rPr>
                <w:b/>
                <w:sz w:val="20"/>
                <w:szCs w:val="20"/>
              </w:rPr>
            </w:pPr>
            <w:r w:rsidRPr="000B17C3">
              <w:rPr>
                <w:b/>
                <w:sz w:val="20"/>
                <w:szCs w:val="20"/>
              </w:rPr>
              <w:t>Принятые решения комиссией:</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1.Внести изменения в правовые акты школы по вопросам противодействия коррупции.</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 xml:space="preserve">2.В срок до 10 июня разместить обновлённые и новые ЛНА по вопросам противодействия коррупции на сайте школы </w:t>
            </w:r>
            <w:proofErr w:type="spellStart"/>
            <w:r w:rsidRPr="000B17C3">
              <w:rPr>
                <w:sz w:val="20"/>
                <w:szCs w:val="20"/>
                <w:lang w:val="en-US"/>
              </w:rPr>
              <w:t>ust</w:t>
            </w:r>
            <w:proofErr w:type="spellEnd"/>
            <w:r w:rsidRPr="000B17C3">
              <w:rPr>
                <w:sz w:val="20"/>
                <w:szCs w:val="20"/>
              </w:rPr>
              <w:t>_</w:t>
            </w:r>
            <w:proofErr w:type="spellStart"/>
            <w:r w:rsidRPr="000B17C3">
              <w:rPr>
                <w:sz w:val="20"/>
                <w:szCs w:val="20"/>
                <w:lang w:val="en-US"/>
              </w:rPr>
              <w:t>usa</w:t>
            </w:r>
            <w:proofErr w:type="spellEnd"/>
            <w:r w:rsidRPr="000B17C3">
              <w:rPr>
                <w:sz w:val="20"/>
                <w:szCs w:val="20"/>
              </w:rPr>
              <w:t>.</w:t>
            </w:r>
            <w:proofErr w:type="spellStart"/>
            <w:r w:rsidRPr="000B17C3">
              <w:rPr>
                <w:sz w:val="20"/>
                <w:szCs w:val="20"/>
                <w:lang w:val="en-US"/>
              </w:rPr>
              <w:t>ru</w:t>
            </w:r>
            <w:proofErr w:type="spellEnd"/>
            <w:r w:rsidRPr="000B17C3">
              <w:rPr>
                <w:sz w:val="20"/>
                <w:szCs w:val="20"/>
              </w:rPr>
              <w:t>.</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3.Разъяснительная работа проведена. Принять к сведению.</w:t>
            </w:r>
          </w:p>
          <w:p w:rsidR="007F7BD5" w:rsidRPr="000B17C3" w:rsidRDefault="007F7BD5" w:rsidP="000B17C3">
            <w:pPr>
              <w:widowControl w:val="0"/>
              <w:autoSpaceDE w:val="0"/>
              <w:autoSpaceDN w:val="0"/>
              <w:adjustRightInd w:val="0"/>
              <w:contextualSpacing/>
              <w:jc w:val="both"/>
              <w:rPr>
                <w:sz w:val="20"/>
                <w:szCs w:val="20"/>
              </w:rPr>
            </w:pPr>
          </w:p>
          <w:p w:rsidR="007F7BD5" w:rsidRPr="000B17C3" w:rsidRDefault="007F7BD5" w:rsidP="000B17C3">
            <w:pPr>
              <w:tabs>
                <w:tab w:val="left" w:pos="33"/>
                <w:tab w:val="left" w:pos="317"/>
              </w:tabs>
              <w:contextualSpacing/>
              <w:jc w:val="both"/>
              <w:rPr>
                <w:b/>
                <w:sz w:val="20"/>
                <w:szCs w:val="20"/>
                <w:u w:val="single"/>
              </w:rPr>
            </w:pPr>
            <w:r w:rsidRPr="000B17C3">
              <w:rPr>
                <w:b/>
                <w:sz w:val="20"/>
                <w:szCs w:val="20"/>
                <w:u w:val="single"/>
              </w:rPr>
              <w:t>МБОУ «СОШ» с. Мутный Материк</w:t>
            </w:r>
          </w:p>
          <w:p w:rsidR="007F7BD5" w:rsidRPr="000B17C3" w:rsidRDefault="007F7BD5" w:rsidP="000B17C3">
            <w:pPr>
              <w:tabs>
                <w:tab w:val="left" w:pos="33"/>
                <w:tab w:val="left" w:pos="317"/>
              </w:tabs>
              <w:contextualSpacing/>
              <w:jc w:val="both"/>
              <w:rPr>
                <w:b/>
                <w:sz w:val="20"/>
                <w:szCs w:val="20"/>
                <w:u w:val="single"/>
              </w:rPr>
            </w:pPr>
            <w:r w:rsidRPr="000B17C3">
              <w:rPr>
                <w:b/>
                <w:sz w:val="20"/>
                <w:szCs w:val="20"/>
                <w:u w:val="single"/>
              </w:rPr>
              <w:t>25.03.2019 г.</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1.Итоги по результатам проверок выполнения сотрудниками школы плана реализации антикоррупционной политики в учреждении.</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 xml:space="preserve">2.Анализ </w:t>
            </w:r>
            <w:proofErr w:type="gramStart"/>
            <w:r w:rsidRPr="000B17C3">
              <w:rPr>
                <w:rFonts w:ascii="Times New Roman" w:hAnsi="Times New Roman" w:cs="Times New Roman"/>
              </w:rPr>
              <w:t>эффективности использования средств республиканского бюджета республики коми</w:t>
            </w:r>
            <w:proofErr w:type="gramEnd"/>
            <w:r w:rsidRPr="000B17C3">
              <w:rPr>
                <w:rFonts w:ascii="Times New Roman" w:hAnsi="Times New Roman" w:cs="Times New Roman"/>
              </w:rPr>
              <w:t xml:space="preserve"> при определении поставщиков (подрядчиков, исполнителей) на поставки товаров, выполнение работ, оказание услуг для нужд школы.</w:t>
            </w:r>
          </w:p>
          <w:p w:rsidR="007F7BD5" w:rsidRPr="000B17C3" w:rsidRDefault="007F7BD5" w:rsidP="000B17C3">
            <w:pPr>
              <w:pStyle w:val="ConsPlusNormal"/>
              <w:ind w:right="154" w:firstLine="0"/>
              <w:contextualSpacing/>
              <w:jc w:val="both"/>
              <w:rPr>
                <w:rFonts w:ascii="Times New Roman" w:hAnsi="Times New Roman" w:cs="Times New Roman"/>
                <w:b/>
              </w:rPr>
            </w:pPr>
            <w:r w:rsidRPr="000B17C3">
              <w:rPr>
                <w:rFonts w:ascii="Times New Roman" w:hAnsi="Times New Roman" w:cs="Times New Roman"/>
                <w:b/>
              </w:rPr>
              <w:t>Принятые решения комиссией:</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1.Продолжать проводить разъяснительную работу с сотрудниками школы, родителями (законными представителями) учащихся по вопросам противодействия коррупции.</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lastRenderedPageBreak/>
              <w:t>2.Признать итоги по результатам  проверок соблюдения антикоррупционной политики в школе удовлетворительными.</w:t>
            </w:r>
          </w:p>
          <w:p w:rsidR="007F7BD5" w:rsidRPr="000B17C3" w:rsidRDefault="007F7BD5" w:rsidP="000B17C3">
            <w:pPr>
              <w:pStyle w:val="ConsPlusNormal"/>
              <w:ind w:right="154" w:firstLine="0"/>
              <w:contextualSpacing/>
              <w:jc w:val="both"/>
              <w:rPr>
                <w:rFonts w:ascii="Times New Roman" w:hAnsi="Times New Roman" w:cs="Times New Roman"/>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МБДОУ «ДС ОВ № 7» г. Усинска</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16.05.2019 г.</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1.Оценка коррупционных рисков в целях выявления сфер деятельности организации, наиболее подверженных таким рискам.</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2.Результаты проведения мероприятий по правовому просвещению и повышению антикоррупционной компетентности родителей (законных представителей) воспитанников и сотрудников.</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3.Работа по обеспечению прав граждан на доступ к информации по противодействию коррупции, размещение на официальном сайте информации о деятельности ДОО по противодействию коррупции.</w:t>
            </w:r>
          </w:p>
          <w:p w:rsidR="007F7BD5" w:rsidRPr="000B17C3" w:rsidRDefault="007F7BD5" w:rsidP="000B17C3">
            <w:pPr>
              <w:widowControl w:val="0"/>
              <w:autoSpaceDE w:val="0"/>
              <w:autoSpaceDN w:val="0"/>
              <w:adjustRightInd w:val="0"/>
              <w:contextualSpacing/>
              <w:jc w:val="both"/>
              <w:rPr>
                <w:b/>
                <w:sz w:val="20"/>
                <w:szCs w:val="20"/>
              </w:rPr>
            </w:pPr>
            <w:r w:rsidRPr="000B17C3">
              <w:rPr>
                <w:b/>
                <w:sz w:val="20"/>
                <w:szCs w:val="20"/>
              </w:rPr>
              <w:t>Принятые решения комиссией:</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1.Проводить периодическую оценку коррупционных рисков в целях выявления сфер деятельности организации, наиболее подверженных таким рискам.</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2.Реализовывать мероприятия в соответствии с планом по противодействию коррупции.</w:t>
            </w:r>
          </w:p>
          <w:p w:rsidR="007F7BD5" w:rsidRPr="000B17C3" w:rsidRDefault="007F7BD5" w:rsidP="000B17C3">
            <w:pPr>
              <w:widowControl w:val="0"/>
              <w:autoSpaceDE w:val="0"/>
              <w:autoSpaceDN w:val="0"/>
              <w:adjustRightInd w:val="0"/>
              <w:contextualSpacing/>
              <w:jc w:val="both"/>
              <w:rPr>
                <w:sz w:val="20"/>
                <w:szCs w:val="20"/>
              </w:rPr>
            </w:pPr>
            <w:r w:rsidRPr="000B17C3">
              <w:rPr>
                <w:sz w:val="20"/>
                <w:szCs w:val="20"/>
              </w:rPr>
              <w:t>3.Продолжать информировать граждан о деятельности ДОО и мероприятиях по противодействию коррупции на официальном сайте и информационных стендах.</w:t>
            </w:r>
          </w:p>
          <w:p w:rsidR="007F7BD5" w:rsidRPr="000B17C3" w:rsidRDefault="007F7BD5" w:rsidP="000B17C3">
            <w:pPr>
              <w:widowControl w:val="0"/>
              <w:autoSpaceDE w:val="0"/>
              <w:autoSpaceDN w:val="0"/>
              <w:adjustRightInd w:val="0"/>
              <w:contextualSpacing/>
              <w:jc w:val="both"/>
              <w:rPr>
                <w:sz w:val="20"/>
                <w:szCs w:val="20"/>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МБДОУ «ДС ОВ № 8» г. Усинска</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11.02.2019 г.</w:t>
            </w:r>
          </w:p>
          <w:p w:rsidR="007F7BD5" w:rsidRPr="000B17C3" w:rsidRDefault="007F7BD5" w:rsidP="000B17C3">
            <w:pPr>
              <w:tabs>
                <w:tab w:val="left" w:pos="426"/>
                <w:tab w:val="left" w:pos="993"/>
              </w:tabs>
              <w:ind w:right="154"/>
              <w:contextualSpacing/>
              <w:jc w:val="both"/>
              <w:rPr>
                <w:sz w:val="20"/>
                <w:szCs w:val="20"/>
              </w:rPr>
            </w:pPr>
            <w:r w:rsidRPr="000B17C3">
              <w:rPr>
                <w:sz w:val="20"/>
                <w:szCs w:val="20"/>
              </w:rPr>
              <w:t xml:space="preserve">1.Рассмотрение и утверждение плана работы Комиссии по противодействию коррупции и по соблюдению требований к служебному поведению и урегулированию конфликта интересов  в МБДОУ «ДС ОВ №8» г. Усинска за  </w:t>
            </w:r>
            <w:r w:rsidRPr="000B17C3">
              <w:rPr>
                <w:sz w:val="20"/>
                <w:szCs w:val="20"/>
                <w:lang w:val="en-US"/>
              </w:rPr>
              <w:t>I</w:t>
            </w:r>
            <w:r w:rsidRPr="000B17C3">
              <w:rPr>
                <w:sz w:val="20"/>
                <w:szCs w:val="20"/>
              </w:rPr>
              <w:t xml:space="preserve"> квартал в 2019 года.</w:t>
            </w:r>
          </w:p>
          <w:p w:rsidR="007F7BD5" w:rsidRPr="000B17C3" w:rsidRDefault="007F7BD5" w:rsidP="000B17C3">
            <w:pPr>
              <w:tabs>
                <w:tab w:val="left" w:pos="426"/>
                <w:tab w:val="left" w:pos="993"/>
              </w:tabs>
              <w:ind w:right="154"/>
              <w:contextualSpacing/>
              <w:jc w:val="both"/>
              <w:rPr>
                <w:b/>
                <w:sz w:val="20"/>
                <w:szCs w:val="20"/>
              </w:rPr>
            </w:pPr>
            <w:r w:rsidRPr="000B17C3">
              <w:rPr>
                <w:b/>
                <w:sz w:val="20"/>
                <w:szCs w:val="20"/>
              </w:rPr>
              <w:lastRenderedPageBreak/>
              <w:t xml:space="preserve">  Принятые решения комиссией:</w:t>
            </w:r>
          </w:p>
          <w:p w:rsidR="007F7BD5" w:rsidRPr="000B17C3" w:rsidRDefault="007F7BD5" w:rsidP="000B17C3">
            <w:pPr>
              <w:contextualSpacing/>
              <w:rPr>
                <w:sz w:val="20"/>
                <w:szCs w:val="20"/>
              </w:rPr>
            </w:pPr>
            <w:r w:rsidRPr="000B17C3">
              <w:rPr>
                <w:sz w:val="20"/>
                <w:szCs w:val="20"/>
              </w:rPr>
              <w:t>1.Принять план работы к сведению.</w:t>
            </w:r>
          </w:p>
          <w:p w:rsidR="007F7BD5" w:rsidRPr="000B17C3" w:rsidRDefault="007F7BD5" w:rsidP="000B17C3">
            <w:pPr>
              <w:pStyle w:val="a3"/>
              <w:spacing w:before="0" w:beforeAutospacing="0" w:after="0" w:afterAutospacing="0"/>
              <w:contextualSpacing/>
              <w:jc w:val="both"/>
              <w:rPr>
                <w:sz w:val="20"/>
                <w:szCs w:val="20"/>
              </w:rPr>
            </w:pPr>
            <w:r w:rsidRPr="000B17C3">
              <w:rPr>
                <w:sz w:val="20"/>
                <w:szCs w:val="20"/>
              </w:rPr>
              <w:t xml:space="preserve">2.Осуществлять </w:t>
            </w:r>
            <w:proofErr w:type="gramStart"/>
            <w:r w:rsidRPr="000B17C3">
              <w:rPr>
                <w:sz w:val="20"/>
                <w:szCs w:val="20"/>
              </w:rPr>
              <w:t>контроль за</w:t>
            </w:r>
            <w:proofErr w:type="gramEnd"/>
            <w:r w:rsidRPr="000B17C3">
              <w:rPr>
                <w:sz w:val="20"/>
                <w:szCs w:val="20"/>
              </w:rPr>
              <w:t xml:space="preserve"> соблюдением законодательства Российской Федерации в сфере противодействия коррупции и по соблюдению требований к служебному поведению и урегулированию конфликта интересов.</w:t>
            </w:r>
          </w:p>
          <w:p w:rsidR="007F7BD5" w:rsidRPr="000B17C3" w:rsidRDefault="007F7BD5" w:rsidP="000B17C3">
            <w:pPr>
              <w:pStyle w:val="a3"/>
              <w:spacing w:before="0" w:beforeAutospacing="0" w:after="0" w:afterAutospacing="0"/>
              <w:contextualSpacing/>
              <w:jc w:val="both"/>
              <w:rPr>
                <w:b/>
                <w:sz w:val="20"/>
                <w:szCs w:val="20"/>
                <w:u w:val="single"/>
              </w:rPr>
            </w:pPr>
            <w:r w:rsidRPr="000B17C3">
              <w:rPr>
                <w:b/>
                <w:sz w:val="20"/>
                <w:szCs w:val="20"/>
                <w:u w:val="single"/>
              </w:rPr>
              <w:t>13.05.2019 г.</w:t>
            </w:r>
          </w:p>
          <w:p w:rsidR="007F7BD5" w:rsidRPr="000B17C3" w:rsidRDefault="007F7BD5" w:rsidP="000B17C3">
            <w:pPr>
              <w:contextualSpacing/>
              <w:jc w:val="both"/>
              <w:rPr>
                <w:sz w:val="20"/>
                <w:szCs w:val="20"/>
              </w:rPr>
            </w:pPr>
            <w:r w:rsidRPr="000B17C3">
              <w:rPr>
                <w:sz w:val="20"/>
                <w:szCs w:val="20"/>
              </w:rPr>
              <w:t xml:space="preserve">1.Подведение итогов работы за 2018-2019 год комиссии по противодействию коррупции и по соблюдению требований к служебному поведению и урегулированию конфликта интересов. </w:t>
            </w:r>
          </w:p>
          <w:p w:rsidR="007F7BD5" w:rsidRPr="000B17C3" w:rsidRDefault="007F7BD5" w:rsidP="000B17C3">
            <w:pPr>
              <w:contextualSpacing/>
              <w:jc w:val="both"/>
              <w:rPr>
                <w:sz w:val="20"/>
                <w:szCs w:val="20"/>
              </w:rPr>
            </w:pPr>
            <w:r w:rsidRPr="000B17C3">
              <w:rPr>
                <w:sz w:val="20"/>
                <w:szCs w:val="20"/>
              </w:rPr>
              <w:t>2.Внесение предложений по работе комиссии на следующий период.</w:t>
            </w:r>
          </w:p>
          <w:p w:rsidR="007F7BD5" w:rsidRPr="000B17C3" w:rsidRDefault="007F7BD5" w:rsidP="000B17C3">
            <w:pPr>
              <w:tabs>
                <w:tab w:val="left" w:pos="426"/>
                <w:tab w:val="left" w:pos="993"/>
              </w:tabs>
              <w:ind w:right="154"/>
              <w:contextualSpacing/>
              <w:jc w:val="both"/>
              <w:rPr>
                <w:b/>
                <w:sz w:val="20"/>
                <w:szCs w:val="20"/>
              </w:rPr>
            </w:pPr>
            <w:r w:rsidRPr="000B17C3">
              <w:rPr>
                <w:b/>
                <w:sz w:val="20"/>
                <w:szCs w:val="20"/>
              </w:rPr>
              <w:t xml:space="preserve">  Принятые решения комиссией:</w:t>
            </w:r>
          </w:p>
          <w:p w:rsidR="007F7BD5" w:rsidRPr="000B17C3" w:rsidRDefault="007F7BD5" w:rsidP="000B17C3">
            <w:pPr>
              <w:contextualSpacing/>
              <w:jc w:val="both"/>
              <w:rPr>
                <w:sz w:val="20"/>
                <w:szCs w:val="20"/>
              </w:rPr>
            </w:pPr>
            <w:r w:rsidRPr="000B17C3">
              <w:rPr>
                <w:sz w:val="20"/>
                <w:szCs w:val="20"/>
              </w:rPr>
              <w:t xml:space="preserve">1.Продолжить работу по противодействию коррупции в сфере дошкольного воспитания и по соблюдению требований к служебному поведению и урегулированию конфликта интересов. </w:t>
            </w:r>
          </w:p>
          <w:p w:rsidR="007F7BD5" w:rsidRPr="000B17C3" w:rsidRDefault="007F7BD5" w:rsidP="000B17C3">
            <w:pPr>
              <w:contextualSpacing/>
              <w:jc w:val="both"/>
              <w:rPr>
                <w:sz w:val="20"/>
                <w:szCs w:val="20"/>
              </w:rPr>
            </w:pPr>
            <w:r w:rsidRPr="000B17C3">
              <w:rPr>
                <w:sz w:val="20"/>
                <w:szCs w:val="20"/>
              </w:rPr>
              <w:t xml:space="preserve">2.Председателю комиссии, постоянно контролировать выполнение плана работы комиссии и своевременно вносить необходимые изменения в правовые акты ДОУ при издании изменений к федеральным законам и нормативным правовым актам органов власти субъектов по вопросам комиссии по противодействию коррупции </w:t>
            </w:r>
          </w:p>
          <w:p w:rsidR="007F7BD5" w:rsidRPr="000B17C3" w:rsidRDefault="007F7BD5" w:rsidP="000B17C3">
            <w:pPr>
              <w:contextualSpacing/>
              <w:jc w:val="both"/>
              <w:rPr>
                <w:sz w:val="20"/>
                <w:szCs w:val="20"/>
              </w:rPr>
            </w:pPr>
            <w:r w:rsidRPr="000B17C3">
              <w:rPr>
                <w:sz w:val="20"/>
                <w:szCs w:val="20"/>
              </w:rPr>
              <w:t>и комиссии по соблюдению требований к служебному поведению и урегулированию конфликта интересов.</w:t>
            </w:r>
          </w:p>
          <w:p w:rsidR="007F7BD5" w:rsidRPr="000B17C3" w:rsidRDefault="007F7BD5" w:rsidP="000B17C3">
            <w:pPr>
              <w:pStyle w:val="a3"/>
              <w:spacing w:before="0" w:beforeAutospacing="0" w:after="0" w:afterAutospacing="0"/>
              <w:contextualSpacing/>
              <w:jc w:val="both"/>
              <w:rPr>
                <w:b/>
                <w:sz w:val="20"/>
                <w:szCs w:val="20"/>
                <w:u w:val="single"/>
              </w:rPr>
            </w:pPr>
            <w:r w:rsidRPr="000B17C3">
              <w:rPr>
                <w:sz w:val="20"/>
                <w:szCs w:val="20"/>
              </w:rPr>
              <w:t xml:space="preserve"> </w:t>
            </w:r>
            <w:r w:rsidRPr="000B17C3">
              <w:rPr>
                <w:b/>
                <w:sz w:val="20"/>
                <w:szCs w:val="20"/>
                <w:u w:val="single"/>
              </w:rPr>
              <w:t>МАДОУ «Детский сад № 10» г. Усинска</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12.02.2019 г.</w:t>
            </w:r>
          </w:p>
          <w:p w:rsidR="007F7BD5" w:rsidRPr="000B17C3" w:rsidRDefault="007F7BD5" w:rsidP="000B17C3">
            <w:pPr>
              <w:pStyle w:val="afc"/>
              <w:numPr>
                <w:ilvl w:val="0"/>
                <w:numId w:val="37"/>
              </w:numPr>
              <w:tabs>
                <w:tab w:val="left" w:pos="33"/>
                <w:tab w:val="left" w:pos="317"/>
              </w:tabs>
              <w:spacing w:line="240" w:lineRule="auto"/>
              <w:ind w:left="0" w:firstLine="0"/>
              <w:rPr>
                <w:rFonts w:ascii="Times New Roman" w:hAnsi="Times New Roman"/>
                <w:sz w:val="20"/>
                <w:szCs w:val="20"/>
              </w:rPr>
            </w:pPr>
            <w:r w:rsidRPr="000B17C3">
              <w:rPr>
                <w:rFonts w:ascii="Times New Roman" w:hAnsi="Times New Roman"/>
                <w:sz w:val="20"/>
                <w:szCs w:val="20"/>
              </w:rPr>
              <w:t>Анализ эффективности использования бюджета и внебюджетных средств учреждения.</w:t>
            </w:r>
          </w:p>
          <w:p w:rsidR="007F7BD5" w:rsidRPr="000B17C3" w:rsidRDefault="007F7BD5" w:rsidP="000B17C3">
            <w:pPr>
              <w:pStyle w:val="afc"/>
              <w:numPr>
                <w:ilvl w:val="0"/>
                <w:numId w:val="37"/>
              </w:numPr>
              <w:tabs>
                <w:tab w:val="left" w:pos="33"/>
                <w:tab w:val="left" w:pos="317"/>
              </w:tabs>
              <w:spacing w:line="240" w:lineRule="auto"/>
              <w:ind w:left="0" w:firstLine="0"/>
              <w:rPr>
                <w:rFonts w:ascii="Times New Roman" w:hAnsi="Times New Roman"/>
                <w:sz w:val="20"/>
                <w:szCs w:val="20"/>
              </w:rPr>
            </w:pPr>
            <w:r w:rsidRPr="000B17C3">
              <w:rPr>
                <w:rFonts w:ascii="Times New Roman" w:hAnsi="Times New Roman"/>
                <w:sz w:val="20"/>
                <w:szCs w:val="20"/>
              </w:rPr>
              <w:t xml:space="preserve">Значение  антикоррупционной политики в деятельности учреждений муниципальной системы образования необходимость проведения </w:t>
            </w:r>
            <w:r w:rsidRPr="000B17C3">
              <w:rPr>
                <w:rFonts w:ascii="Times New Roman" w:hAnsi="Times New Roman"/>
                <w:sz w:val="20"/>
                <w:szCs w:val="20"/>
              </w:rPr>
              <w:lastRenderedPageBreak/>
              <w:t>разъяснительной работы с участниками образовательных отношений.</w:t>
            </w:r>
          </w:p>
          <w:p w:rsidR="007F7BD5" w:rsidRPr="000B17C3" w:rsidRDefault="007F7BD5" w:rsidP="000B17C3">
            <w:pPr>
              <w:pStyle w:val="afc"/>
              <w:tabs>
                <w:tab w:val="left" w:pos="33"/>
                <w:tab w:val="left" w:pos="317"/>
              </w:tabs>
              <w:spacing w:line="240" w:lineRule="auto"/>
              <w:ind w:left="0"/>
              <w:rPr>
                <w:rFonts w:ascii="Times New Roman" w:hAnsi="Times New Roman"/>
                <w:b/>
                <w:sz w:val="20"/>
                <w:szCs w:val="20"/>
              </w:rPr>
            </w:pPr>
            <w:r w:rsidRPr="000B17C3">
              <w:rPr>
                <w:rFonts w:ascii="Times New Roman" w:hAnsi="Times New Roman"/>
                <w:b/>
                <w:sz w:val="20"/>
                <w:szCs w:val="20"/>
              </w:rPr>
              <w:t>Принятые решения комиссией:</w:t>
            </w:r>
          </w:p>
          <w:p w:rsidR="007F7BD5" w:rsidRPr="000B17C3" w:rsidRDefault="007F7BD5" w:rsidP="000B17C3">
            <w:pPr>
              <w:pStyle w:val="afc"/>
              <w:numPr>
                <w:ilvl w:val="0"/>
                <w:numId w:val="38"/>
              </w:numPr>
              <w:tabs>
                <w:tab w:val="left" w:pos="317"/>
              </w:tabs>
              <w:spacing w:line="240" w:lineRule="auto"/>
              <w:ind w:left="0" w:firstLine="0"/>
              <w:rPr>
                <w:rFonts w:ascii="Times New Roman" w:hAnsi="Times New Roman"/>
                <w:sz w:val="20"/>
                <w:szCs w:val="20"/>
              </w:rPr>
            </w:pPr>
            <w:r w:rsidRPr="000B17C3">
              <w:rPr>
                <w:rFonts w:ascii="Times New Roman" w:hAnsi="Times New Roman"/>
                <w:sz w:val="20"/>
                <w:szCs w:val="20"/>
              </w:rPr>
              <w:t>Признать первые итоги по результатам проверок соблюдения антикоррупционной политики в ДОУ удовлетворительными.</w:t>
            </w:r>
          </w:p>
          <w:p w:rsidR="007F7BD5" w:rsidRPr="000B17C3" w:rsidRDefault="007F7BD5" w:rsidP="000B17C3">
            <w:pPr>
              <w:tabs>
                <w:tab w:val="left" w:pos="33"/>
                <w:tab w:val="left" w:pos="317"/>
              </w:tabs>
              <w:contextualSpacing/>
              <w:jc w:val="both"/>
              <w:rPr>
                <w:sz w:val="20"/>
                <w:szCs w:val="20"/>
              </w:rPr>
            </w:pPr>
            <w:r w:rsidRPr="000B17C3">
              <w:rPr>
                <w:sz w:val="20"/>
                <w:szCs w:val="20"/>
              </w:rPr>
              <w:t>2.Продолжить проводить разъяснительную работу по вопросам противодействия коррупции.</w:t>
            </w:r>
          </w:p>
          <w:p w:rsidR="007F7BD5" w:rsidRPr="000B17C3" w:rsidRDefault="007F7BD5" w:rsidP="000B17C3">
            <w:pPr>
              <w:pStyle w:val="afc"/>
              <w:numPr>
                <w:ilvl w:val="2"/>
                <w:numId w:val="43"/>
              </w:numPr>
              <w:tabs>
                <w:tab w:val="left" w:pos="33"/>
                <w:tab w:val="left" w:pos="317"/>
              </w:tabs>
              <w:spacing w:line="240" w:lineRule="auto"/>
              <w:ind w:left="0" w:firstLine="0"/>
              <w:rPr>
                <w:rFonts w:ascii="Times New Roman" w:hAnsi="Times New Roman"/>
                <w:b/>
                <w:sz w:val="20"/>
                <w:szCs w:val="20"/>
                <w:u w:val="single"/>
              </w:rPr>
            </w:pPr>
            <w:r w:rsidRPr="000B17C3">
              <w:rPr>
                <w:rFonts w:ascii="Times New Roman" w:hAnsi="Times New Roman"/>
                <w:b/>
                <w:sz w:val="20"/>
                <w:szCs w:val="20"/>
                <w:u w:val="single"/>
              </w:rPr>
              <w:t xml:space="preserve"> </w:t>
            </w:r>
            <w:proofErr w:type="gramStart"/>
            <w:r w:rsidRPr="000B17C3">
              <w:rPr>
                <w:rFonts w:ascii="Times New Roman" w:hAnsi="Times New Roman"/>
                <w:b/>
                <w:sz w:val="20"/>
                <w:szCs w:val="20"/>
                <w:u w:val="single"/>
              </w:rPr>
              <w:t>г</w:t>
            </w:r>
            <w:proofErr w:type="gramEnd"/>
            <w:r w:rsidRPr="000B17C3">
              <w:rPr>
                <w:rFonts w:ascii="Times New Roman" w:hAnsi="Times New Roman"/>
                <w:b/>
                <w:sz w:val="20"/>
                <w:szCs w:val="20"/>
                <w:u w:val="single"/>
              </w:rPr>
              <w:t>.</w:t>
            </w:r>
          </w:p>
          <w:p w:rsidR="007F7BD5" w:rsidRPr="000B17C3" w:rsidRDefault="007F7BD5" w:rsidP="000B17C3">
            <w:pPr>
              <w:pStyle w:val="afc"/>
              <w:tabs>
                <w:tab w:val="left" w:pos="6"/>
                <w:tab w:val="left" w:pos="33"/>
              </w:tabs>
              <w:spacing w:line="240" w:lineRule="auto"/>
              <w:ind w:left="0"/>
              <w:rPr>
                <w:rFonts w:ascii="Times New Roman" w:hAnsi="Times New Roman"/>
                <w:sz w:val="20"/>
                <w:szCs w:val="20"/>
              </w:rPr>
            </w:pPr>
            <w:r w:rsidRPr="000B17C3">
              <w:rPr>
                <w:rFonts w:ascii="Times New Roman" w:hAnsi="Times New Roman"/>
                <w:sz w:val="20"/>
                <w:szCs w:val="20"/>
              </w:rPr>
              <w:t>1.О создании информационного стенда «Противодействие коррупции».</w:t>
            </w:r>
          </w:p>
          <w:p w:rsidR="007F7BD5" w:rsidRPr="000B17C3" w:rsidRDefault="007F7BD5" w:rsidP="000B17C3">
            <w:pPr>
              <w:pStyle w:val="afc"/>
              <w:tabs>
                <w:tab w:val="left" w:pos="6"/>
                <w:tab w:val="left" w:pos="33"/>
              </w:tabs>
              <w:spacing w:line="240" w:lineRule="auto"/>
              <w:ind w:left="0"/>
              <w:rPr>
                <w:rFonts w:ascii="Times New Roman" w:hAnsi="Times New Roman"/>
                <w:sz w:val="20"/>
                <w:szCs w:val="20"/>
              </w:rPr>
            </w:pPr>
            <w:r w:rsidRPr="000B17C3">
              <w:rPr>
                <w:rFonts w:ascii="Times New Roman" w:hAnsi="Times New Roman"/>
                <w:sz w:val="20"/>
                <w:szCs w:val="20"/>
              </w:rPr>
              <w:t>2.Подведение итогов работы комиссии  за 2018-2019учебный год.</w:t>
            </w:r>
          </w:p>
          <w:p w:rsidR="007F7BD5" w:rsidRPr="000B17C3" w:rsidRDefault="007F7BD5" w:rsidP="000B17C3">
            <w:pPr>
              <w:tabs>
                <w:tab w:val="left" w:pos="33"/>
                <w:tab w:val="left" w:pos="317"/>
              </w:tabs>
              <w:contextualSpacing/>
              <w:jc w:val="both"/>
              <w:rPr>
                <w:sz w:val="20"/>
                <w:szCs w:val="20"/>
              </w:rPr>
            </w:pPr>
            <w:r w:rsidRPr="000B17C3">
              <w:rPr>
                <w:sz w:val="20"/>
                <w:szCs w:val="20"/>
              </w:rPr>
              <w:t>3. Внесение предложений по работе комиссии на следующий год.</w:t>
            </w:r>
          </w:p>
          <w:p w:rsidR="007F7BD5" w:rsidRPr="000B17C3" w:rsidRDefault="007F7BD5" w:rsidP="000B17C3">
            <w:pPr>
              <w:tabs>
                <w:tab w:val="left" w:pos="33"/>
                <w:tab w:val="left" w:pos="317"/>
              </w:tabs>
              <w:contextualSpacing/>
              <w:jc w:val="both"/>
              <w:rPr>
                <w:b/>
                <w:sz w:val="20"/>
                <w:szCs w:val="20"/>
              </w:rPr>
            </w:pPr>
            <w:r w:rsidRPr="000B17C3">
              <w:rPr>
                <w:b/>
                <w:sz w:val="20"/>
                <w:szCs w:val="20"/>
              </w:rPr>
              <w:t>Принятые решения комиссией:</w:t>
            </w:r>
          </w:p>
          <w:p w:rsidR="007F7BD5" w:rsidRPr="000B17C3" w:rsidRDefault="007F7BD5" w:rsidP="000B17C3">
            <w:pPr>
              <w:tabs>
                <w:tab w:val="left" w:pos="317"/>
              </w:tabs>
              <w:contextualSpacing/>
              <w:jc w:val="both"/>
              <w:rPr>
                <w:sz w:val="20"/>
                <w:szCs w:val="20"/>
              </w:rPr>
            </w:pPr>
            <w:r w:rsidRPr="000B17C3">
              <w:rPr>
                <w:sz w:val="20"/>
                <w:szCs w:val="20"/>
              </w:rPr>
              <w:t>1.Создать информационный стенд «Противодействие коррупции» до 01.10.2019 г.</w:t>
            </w:r>
          </w:p>
          <w:p w:rsidR="007F7BD5" w:rsidRPr="000B17C3" w:rsidRDefault="007F7BD5" w:rsidP="000B17C3">
            <w:pPr>
              <w:tabs>
                <w:tab w:val="left" w:pos="33"/>
                <w:tab w:val="left" w:pos="317"/>
              </w:tabs>
              <w:contextualSpacing/>
              <w:jc w:val="both"/>
              <w:rPr>
                <w:sz w:val="20"/>
                <w:szCs w:val="20"/>
              </w:rPr>
            </w:pPr>
            <w:r w:rsidRPr="000B17C3">
              <w:rPr>
                <w:sz w:val="20"/>
                <w:szCs w:val="20"/>
              </w:rPr>
              <w:t>2.Признать работу комиссии по противодействию коррупции за 2018-2019учебный год удовлетворительной.</w:t>
            </w:r>
          </w:p>
          <w:p w:rsidR="007F7BD5" w:rsidRPr="000B17C3" w:rsidRDefault="007F7BD5" w:rsidP="000B17C3">
            <w:pPr>
              <w:tabs>
                <w:tab w:val="left" w:pos="33"/>
                <w:tab w:val="left" w:pos="317"/>
              </w:tabs>
              <w:contextualSpacing/>
              <w:jc w:val="both"/>
              <w:rPr>
                <w:b/>
                <w:sz w:val="20"/>
                <w:szCs w:val="20"/>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МАДОУ «ДС КВ № 12» г. Усинска.</w:t>
            </w: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14.02.2019 г.</w:t>
            </w:r>
          </w:p>
          <w:p w:rsidR="007F7BD5" w:rsidRPr="000B17C3" w:rsidRDefault="007F7BD5" w:rsidP="000B17C3">
            <w:pPr>
              <w:tabs>
                <w:tab w:val="left" w:pos="6"/>
                <w:tab w:val="left" w:pos="33"/>
              </w:tabs>
              <w:contextualSpacing/>
              <w:jc w:val="both"/>
              <w:rPr>
                <w:sz w:val="20"/>
                <w:szCs w:val="20"/>
              </w:rPr>
            </w:pPr>
            <w:r w:rsidRPr="000B17C3">
              <w:rPr>
                <w:sz w:val="20"/>
                <w:szCs w:val="20"/>
              </w:rPr>
              <w:t>1.Анализ эффективности использования бюджета и внебюджетных средств учреждения.</w:t>
            </w:r>
          </w:p>
          <w:p w:rsidR="007F7BD5" w:rsidRPr="000B17C3" w:rsidRDefault="007F7BD5" w:rsidP="000B17C3">
            <w:pPr>
              <w:contextualSpacing/>
              <w:jc w:val="both"/>
              <w:rPr>
                <w:sz w:val="20"/>
                <w:szCs w:val="20"/>
              </w:rPr>
            </w:pPr>
            <w:r w:rsidRPr="000B17C3">
              <w:rPr>
                <w:sz w:val="20"/>
                <w:szCs w:val="20"/>
              </w:rPr>
              <w:t>2.Значение антикоррупционной политики в деятельности учреждений муниципальной системы образования необходимость проведения разъяснительной работы с участниками образовательных отношений.</w:t>
            </w:r>
          </w:p>
          <w:p w:rsidR="007F7BD5" w:rsidRPr="000B17C3" w:rsidRDefault="007F7BD5" w:rsidP="000B17C3">
            <w:pPr>
              <w:contextualSpacing/>
              <w:jc w:val="both"/>
              <w:rPr>
                <w:b/>
                <w:sz w:val="20"/>
                <w:szCs w:val="20"/>
              </w:rPr>
            </w:pPr>
            <w:r w:rsidRPr="000B17C3">
              <w:rPr>
                <w:b/>
                <w:sz w:val="20"/>
                <w:szCs w:val="20"/>
              </w:rPr>
              <w:t xml:space="preserve">   Принятые решения комиссий:</w:t>
            </w:r>
          </w:p>
          <w:p w:rsidR="007F7BD5" w:rsidRPr="000B17C3" w:rsidRDefault="007F7BD5" w:rsidP="000B17C3">
            <w:pPr>
              <w:contextualSpacing/>
              <w:jc w:val="both"/>
              <w:rPr>
                <w:sz w:val="20"/>
                <w:szCs w:val="20"/>
              </w:rPr>
            </w:pPr>
            <w:r w:rsidRPr="000B17C3">
              <w:rPr>
                <w:sz w:val="20"/>
                <w:szCs w:val="20"/>
              </w:rPr>
              <w:t>1.Признать первые итоги по результатам проверок соблюдения антикоррупционной политики в ДОУ удовлетворительными.</w:t>
            </w:r>
          </w:p>
          <w:p w:rsidR="007F7BD5" w:rsidRPr="000B17C3" w:rsidRDefault="007F7BD5" w:rsidP="000B17C3">
            <w:pPr>
              <w:contextualSpacing/>
              <w:jc w:val="both"/>
              <w:rPr>
                <w:sz w:val="20"/>
                <w:szCs w:val="20"/>
              </w:rPr>
            </w:pPr>
            <w:r w:rsidRPr="000B17C3">
              <w:rPr>
                <w:sz w:val="20"/>
                <w:szCs w:val="20"/>
              </w:rPr>
              <w:t xml:space="preserve">2.Продолжить проводить разъяснительную работу </w:t>
            </w:r>
            <w:r w:rsidRPr="000B17C3">
              <w:rPr>
                <w:sz w:val="20"/>
                <w:szCs w:val="20"/>
              </w:rPr>
              <w:lastRenderedPageBreak/>
              <w:t>по вопросам противодействия коррупции.</w:t>
            </w:r>
          </w:p>
          <w:p w:rsidR="007F7BD5" w:rsidRPr="000B17C3" w:rsidRDefault="007F7BD5" w:rsidP="000B17C3">
            <w:pPr>
              <w:contextualSpacing/>
              <w:jc w:val="both"/>
              <w:rPr>
                <w:b/>
                <w:sz w:val="20"/>
                <w:szCs w:val="20"/>
                <w:u w:val="single"/>
              </w:rPr>
            </w:pPr>
            <w:r w:rsidRPr="000B17C3">
              <w:rPr>
                <w:b/>
                <w:sz w:val="20"/>
                <w:szCs w:val="20"/>
                <w:u w:val="single"/>
              </w:rPr>
              <w:t>17.05.2019 г.</w:t>
            </w:r>
          </w:p>
          <w:p w:rsidR="007F7BD5" w:rsidRPr="000B17C3" w:rsidRDefault="007F7BD5" w:rsidP="000B17C3">
            <w:pPr>
              <w:contextualSpacing/>
              <w:jc w:val="both"/>
              <w:rPr>
                <w:sz w:val="20"/>
                <w:szCs w:val="20"/>
              </w:rPr>
            </w:pPr>
            <w:r w:rsidRPr="000B17C3">
              <w:rPr>
                <w:sz w:val="20"/>
                <w:szCs w:val="20"/>
              </w:rPr>
              <w:t>1.О создании информационного стенда «Противодействие коррупции».</w:t>
            </w:r>
          </w:p>
          <w:p w:rsidR="007F7BD5" w:rsidRPr="000B17C3" w:rsidRDefault="007F7BD5" w:rsidP="000B17C3">
            <w:pPr>
              <w:contextualSpacing/>
              <w:jc w:val="both"/>
              <w:rPr>
                <w:sz w:val="20"/>
                <w:szCs w:val="20"/>
              </w:rPr>
            </w:pPr>
            <w:r w:rsidRPr="000B17C3">
              <w:rPr>
                <w:sz w:val="20"/>
                <w:szCs w:val="20"/>
              </w:rPr>
              <w:t>2.Подведение итогов работы комиссии за 2018-2019 учебный год.</w:t>
            </w:r>
          </w:p>
          <w:p w:rsidR="007F7BD5" w:rsidRPr="000B17C3" w:rsidRDefault="007F7BD5" w:rsidP="000B17C3">
            <w:pPr>
              <w:contextualSpacing/>
              <w:jc w:val="both"/>
              <w:rPr>
                <w:sz w:val="20"/>
                <w:szCs w:val="20"/>
              </w:rPr>
            </w:pPr>
            <w:r w:rsidRPr="000B17C3">
              <w:rPr>
                <w:sz w:val="20"/>
                <w:szCs w:val="20"/>
              </w:rPr>
              <w:t>3.Внесение предложений по работе комиссии на следующий год.</w:t>
            </w:r>
          </w:p>
          <w:p w:rsidR="007F7BD5" w:rsidRPr="000B17C3" w:rsidRDefault="007F7BD5" w:rsidP="000B17C3">
            <w:pPr>
              <w:contextualSpacing/>
              <w:jc w:val="both"/>
              <w:rPr>
                <w:b/>
                <w:sz w:val="20"/>
                <w:szCs w:val="20"/>
              </w:rPr>
            </w:pPr>
            <w:r w:rsidRPr="000B17C3">
              <w:rPr>
                <w:b/>
                <w:sz w:val="20"/>
                <w:szCs w:val="20"/>
              </w:rPr>
              <w:t xml:space="preserve">   Принятые решения комиссией:</w:t>
            </w:r>
          </w:p>
          <w:p w:rsidR="007F7BD5" w:rsidRPr="000B17C3" w:rsidRDefault="007F7BD5" w:rsidP="000B17C3">
            <w:pPr>
              <w:tabs>
                <w:tab w:val="left" w:pos="317"/>
              </w:tabs>
              <w:contextualSpacing/>
              <w:jc w:val="both"/>
              <w:rPr>
                <w:sz w:val="20"/>
                <w:szCs w:val="20"/>
              </w:rPr>
            </w:pPr>
            <w:r w:rsidRPr="000B17C3">
              <w:rPr>
                <w:sz w:val="20"/>
                <w:szCs w:val="20"/>
              </w:rPr>
              <w:t>1.Создать информационный стенд «Противодействие коррупции» до 01.10.2019 года.</w:t>
            </w:r>
          </w:p>
          <w:p w:rsidR="007F7BD5" w:rsidRPr="000B17C3" w:rsidRDefault="007F7BD5" w:rsidP="000B17C3">
            <w:pPr>
              <w:tabs>
                <w:tab w:val="left" w:pos="317"/>
              </w:tabs>
              <w:contextualSpacing/>
              <w:jc w:val="both"/>
              <w:rPr>
                <w:sz w:val="20"/>
                <w:szCs w:val="20"/>
              </w:rPr>
            </w:pPr>
            <w:r w:rsidRPr="000B17C3">
              <w:rPr>
                <w:sz w:val="20"/>
                <w:szCs w:val="20"/>
              </w:rPr>
              <w:t>2.Признать работу комиссии по противодействию коррупции за 2018-2019 учебный год удовлетворительной.</w:t>
            </w:r>
          </w:p>
          <w:p w:rsidR="007F7BD5" w:rsidRPr="000B17C3" w:rsidRDefault="007F7BD5" w:rsidP="000B17C3">
            <w:pPr>
              <w:tabs>
                <w:tab w:val="left" w:pos="317"/>
              </w:tabs>
              <w:contextualSpacing/>
              <w:jc w:val="both"/>
              <w:rPr>
                <w:sz w:val="20"/>
                <w:szCs w:val="20"/>
              </w:rPr>
            </w:pPr>
          </w:p>
          <w:p w:rsidR="007F7BD5" w:rsidRPr="000B17C3" w:rsidRDefault="007F7BD5" w:rsidP="000B17C3">
            <w:pPr>
              <w:tabs>
                <w:tab w:val="left" w:pos="317"/>
              </w:tabs>
              <w:contextualSpacing/>
              <w:jc w:val="both"/>
              <w:rPr>
                <w:b/>
                <w:sz w:val="20"/>
                <w:szCs w:val="20"/>
                <w:u w:val="single"/>
              </w:rPr>
            </w:pPr>
            <w:r w:rsidRPr="000B17C3">
              <w:rPr>
                <w:b/>
                <w:sz w:val="20"/>
                <w:szCs w:val="20"/>
                <w:u w:val="single"/>
              </w:rPr>
              <w:t>МБДОУ «Детский сад № 14» г. Усинска.</w:t>
            </w:r>
          </w:p>
          <w:p w:rsidR="007F7BD5" w:rsidRPr="000B17C3" w:rsidRDefault="007F7BD5" w:rsidP="000B17C3">
            <w:pPr>
              <w:tabs>
                <w:tab w:val="left" w:pos="317"/>
              </w:tabs>
              <w:contextualSpacing/>
              <w:jc w:val="both"/>
              <w:rPr>
                <w:b/>
                <w:sz w:val="20"/>
                <w:szCs w:val="20"/>
                <w:u w:val="single"/>
              </w:rPr>
            </w:pPr>
            <w:r w:rsidRPr="000B17C3">
              <w:rPr>
                <w:b/>
                <w:sz w:val="20"/>
                <w:szCs w:val="20"/>
                <w:u w:val="single"/>
              </w:rPr>
              <w:t>12.02.2019г.</w:t>
            </w:r>
          </w:p>
          <w:p w:rsidR="007F7BD5" w:rsidRPr="000B17C3" w:rsidRDefault="007F7BD5" w:rsidP="000B17C3">
            <w:pPr>
              <w:pStyle w:val="afc"/>
              <w:numPr>
                <w:ilvl w:val="0"/>
                <w:numId w:val="40"/>
              </w:numPr>
              <w:spacing w:line="240" w:lineRule="auto"/>
              <w:ind w:left="0" w:firstLine="0"/>
              <w:rPr>
                <w:rFonts w:ascii="Times New Roman" w:hAnsi="Times New Roman"/>
                <w:sz w:val="20"/>
                <w:szCs w:val="20"/>
              </w:rPr>
            </w:pPr>
            <w:r w:rsidRPr="000B17C3">
              <w:rPr>
                <w:rFonts w:ascii="Times New Roman" w:hAnsi="Times New Roman"/>
                <w:sz w:val="20"/>
                <w:szCs w:val="20"/>
              </w:rPr>
              <w:t>1. Рассмотрение проекта Положения о «Телефоне доверия» МБДОУ «Детский сад № 14» г. Усинска.</w:t>
            </w:r>
          </w:p>
          <w:p w:rsidR="007F7BD5" w:rsidRPr="000B17C3" w:rsidRDefault="007F7BD5" w:rsidP="000B17C3">
            <w:pPr>
              <w:pStyle w:val="afc"/>
              <w:numPr>
                <w:ilvl w:val="0"/>
                <w:numId w:val="40"/>
              </w:numPr>
              <w:spacing w:line="240" w:lineRule="auto"/>
              <w:ind w:left="0" w:firstLine="0"/>
              <w:rPr>
                <w:rFonts w:ascii="Times New Roman" w:hAnsi="Times New Roman"/>
                <w:sz w:val="20"/>
                <w:szCs w:val="20"/>
              </w:rPr>
            </w:pPr>
            <w:r w:rsidRPr="000B17C3">
              <w:rPr>
                <w:rFonts w:ascii="Times New Roman" w:hAnsi="Times New Roman"/>
                <w:sz w:val="20"/>
                <w:szCs w:val="20"/>
              </w:rPr>
              <w:t>2. Ознакомление с  результатами анкетирования родителей по вопросу коррупционных проявлений в детском саду.</w:t>
            </w:r>
          </w:p>
          <w:p w:rsidR="007F7BD5" w:rsidRPr="000B17C3" w:rsidRDefault="007F7BD5" w:rsidP="000B17C3">
            <w:pPr>
              <w:tabs>
                <w:tab w:val="left" w:pos="317"/>
              </w:tabs>
              <w:contextualSpacing/>
              <w:jc w:val="both"/>
              <w:rPr>
                <w:sz w:val="20"/>
                <w:szCs w:val="20"/>
              </w:rPr>
            </w:pPr>
            <w:r w:rsidRPr="000B17C3">
              <w:rPr>
                <w:sz w:val="20"/>
                <w:szCs w:val="20"/>
              </w:rPr>
              <w:t>3. Заслушивание отчета об эффективности использования бюджетных сре</w:t>
            </w:r>
            <w:proofErr w:type="gramStart"/>
            <w:r w:rsidRPr="000B17C3">
              <w:rPr>
                <w:sz w:val="20"/>
                <w:szCs w:val="20"/>
              </w:rPr>
              <w:t>дств пр</w:t>
            </w:r>
            <w:proofErr w:type="gramEnd"/>
            <w:r w:rsidRPr="000B17C3">
              <w:rPr>
                <w:sz w:val="20"/>
                <w:szCs w:val="20"/>
              </w:rPr>
              <w:t>и определении поставщиков товаров, работ и услуг для нужд МБДОУ «Детский сад № 14» г. Усинска.</w:t>
            </w:r>
          </w:p>
          <w:p w:rsidR="007F7BD5" w:rsidRPr="000B17C3" w:rsidRDefault="007F7BD5" w:rsidP="000B17C3">
            <w:pPr>
              <w:contextualSpacing/>
              <w:jc w:val="both"/>
              <w:rPr>
                <w:b/>
                <w:sz w:val="20"/>
                <w:szCs w:val="20"/>
              </w:rPr>
            </w:pPr>
            <w:r w:rsidRPr="000B17C3">
              <w:rPr>
                <w:b/>
                <w:sz w:val="20"/>
                <w:szCs w:val="20"/>
              </w:rPr>
              <w:t>Принятые решения комиссией:</w:t>
            </w:r>
          </w:p>
          <w:p w:rsidR="007F7BD5" w:rsidRPr="000B17C3" w:rsidRDefault="007F7BD5" w:rsidP="000B17C3">
            <w:pPr>
              <w:numPr>
                <w:ilvl w:val="0"/>
                <w:numId w:val="41"/>
              </w:numPr>
              <w:ind w:left="0" w:firstLine="0"/>
              <w:contextualSpacing/>
              <w:jc w:val="both"/>
              <w:rPr>
                <w:sz w:val="20"/>
                <w:szCs w:val="20"/>
              </w:rPr>
            </w:pPr>
            <w:r w:rsidRPr="000B17C3">
              <w:rPr>
                <w:sz w:val="20"/>
                <w:szCs w:val="20"/>
              </w:rPr>
              <w:t>1.Утвердить Положение о «Телефоне доверия» МБДОУ «Детский сад № 14» г. Усинска.</w:t>
            </w:r>
          </w:p>
          <w:p w:rsidR="007F7BD5" w:rsidRPr="000B17C3" w:rsidRDefault="007F7BD5" w:rsidP="000B17C3">
            <w:pPr>
              <w:numPr>
                <w:ilvl w:val="0"/>
                <w:numId w:val="41"/>
              </w:numPr>
              <w:ind w:left="0" w:firstLine="0"/>
              <w:contextualSpacing/>
              <w:jc w:val="both"/>
              <w:rPr>
                <w:sz w:val="20"/>
                <w:szCs w:val="20"/>
              </w:rPr>
            </w:pPr>
            <w:r w:rsidRPr="000B17C3">
              <w:rPr>
                <w:sz w:val="20"/>
                <w:szCs w:val="20"/>
              </w:rPr>
              <w:t>Разместить  Положение о «Телефоне доверия» МБДОУ «Детский сад № 14» г. Усинска на официальном сайте и информационных стендах в родительских уголках гру</w:t>
            </w:r>
            <w:proofErr w:type="gramStart"/>
            <w:r w:rsidRPr="000B17C3">
              <w:rPr>
                <w:sz w:val="20"/>
                <w:szCs w:val="20"/>
              </w:rPr>
              <w:t>пп в ср</w:t>
            </w:r>
            <w:proofErr w:type="gramEnd"/>
            <w:r w:rsidRPr="000B17C3">
              <w:rPr>
                <w:sz w:val="20"/>
                <w:szCs w:val="20"/>
              </w:rPr>
              <w:t xml:space="preserve">ок до 20.02.2019 г. </w:t>
            </w:r>
          </w:p>
          <w:p w:rsidR="007F7BD5" w:rsidRPr="000B17C3" w:rsidRDefault="007F7BD5" w:rsidP="000B17C3">
            <w:pPr>
              <w:numPr>
                <w:ilvl w:val="0"/>
                <w:numId w:val="41"/>
              </w:numPr>
              <w:ind w:left="0" w:firstLine="0"/>
              <w:contextualSpacing/>
              <w:jc w:val="both"/>
              <w:rPr>
                <w:sz w:val="20"/>
                <w:szCs w:val="20"/>
              </w:rPr>
            </w:pPr>
            <w:r w:rsidRPr="000B17C3">
              <w:rPr>
                <w:sz w:val="20"/>
                <w:szCs w:val="20"/>
              </w:rPr>
              <w:t xml:space="preserve">2.Включить вопрос о привлечении добровольных пожертвований в повестку дня </w:t>
            </w:r>
            <w:r w:rsidRPr="000B17C3">
              <w:rPr>
                <w:sz w:val="20"/>
                <w:szCs w:val="20"/>
              </w:rPr>
              <w:lastRenderedPageBreak/>
              <w:t xml:space="preserve">общего родительского собрания в мае 2019 года. </w:t>
            </w:r>
          </w:p>
          <w:p w:rsidR="007F7BD5" w:rsidRPr="000B17C3" w:rsidRDefault="007F7BD5" w:rsidP="000B17C3">
            <w:pPr>
              <w:contextualSpacing/>
              <w:jc w:val="both"/>
              <w:rPr>
                <w:b/>
                <w:sz w:val="20"/>
                <w:szCs w:val="20"/>
              </w:rPr>
            </w:pPr>
            <w:r w:rsidRPr="000B17C3">
              <w:rPr>
                <w:sz w:val="20"/>
                <w:szCs w:val="20"/>
              </w:rPr>
              <w:t>3.Принять информацию к сведению.</w:t>
            </w:r>
          </w:p>
          <w:p w:rsidR="007F7BD5" w:rsidRPr="000B17C3" w:rsidRDefault="007F7BD5" w:rsidP="000B17C3">
            <w:pPr>
              <w:tabs>
                <w:tab w:val="left" w:pos="317"/>
              </w:tabs>
              <w:contextualSpacing/>
              <w:jc w:val="both"/>
              <w:rPr>
                <w:sz w:val="20"/>
                <w:szCs w:val="20"/>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МАДОУ «ДС КВ № 16» г. Усинска.</w:t>
            </w:r>
          </w:p>
          <w:p w:rsidR="007F7BD5" w:rsidRPr="000B17C3" w:rsidRDefault="007F7BD5" w:rsidP="000B17C3">
            <w:pPr>
              <w:pStyle w:val="afc"/>
              <w:numPr>
                <w:ilvl w:val="2"/>
                <w:numId w:val="44"/>
              </w:numPr>
              <w:tabs>
                <w:tab w:val="left" w:pos="426"/>
                <w:tab w:val="left" w:pos="993"/>
              </w:tabs>
              <w:spacing w:line="240" w:lineRule="auto"/>
              <w:ind w:left="0" w:right="154" w:firstLine="0"/>
              <w:rPr>
                <w:rFonts w:ascii="Times New Roman" w:hAnsi="Times New Roman"/>
                <w:b/>
                <w:sz w:val="20"/>
                <w:szCs w:val="20"/>
                <w:u w:val="single"/>
              </w:rPr>
            </w:pPr>
          </w:p>
          <w:p w:rsidR="007F7BD5" w:rsidRPr="000B17C3" w:rsidRDefault="007F7BD5" w:rsidP="000B17C3">
            <w:pPr>
              <w:pStyle w:val="afc"/>
              <w:tabs>
                <w:tab w:val="left" w:pos="33"/>
                <w:tab w:val="left" w:pos="317"/>
              </w:tabs>
              <w:spacing w:line="240" w:lineRule="auto"/>
              <w:ind w:left="0"/>
              <w:rPr>
                <w:rFonts w:ascii="Times New Roman" w:hAnsi="Times New Roman"/>
                <w:sz w:val="20"/>
                <w:szCs w:val="20"/>
              </w:rPr>
            </w:pPr>
            <w:r w:rsidRPr="000B17C3">
              <w:rPr>
                <w:rFonts w:ascii="Times New Roman" w:hAnsi="Times New Roman"/>
                <w:sz w:val="20"/>
                <w:szCs w:val="20"/>
              </w:rPr>
              <w:t>1.Анализ эффективности использования бюджетных  и внебюджетных средств учреждения.</w:t>
            </w:r>
          </w:p>
          <w:p w:rsidR="007F7BD5" w:rsidRPr="000B17C3" w:rsidRDefault="007F7BD5" w:rsidP="000B17C3">
            <w:pPr>
              <w:contextualSpacing/>
              <w:jc w:val="both"/>
              <w:rPr>
                <w:sz w:val="20"/>
                <w:szCs w:val="20"/>
              </w:rPr>
            </w:pPr>
            <w:r w:rsidRPr="000B17C3">
              <w:rPr>
                <w:sz w:val="20"/>
                <w:szCs w:val="20"/>
              </w:rPr>
              <w:t>2.Об оформлении информационного стенда «Противодействие коррупции».</w:t>
            </w:r>
          </w:p>
          <w:p w:rsidR="007F7BD5" w:rsidRPr="000B17C3" w:rsidRDefault="007F7BD5" w:rsidP="000B17C3">
            <w:pPr>
              <w:contextualSpacing/>
              <w:jc w:val="both"/>
              <w:rPr>
                <w:sz w:val="20"/>
                <w:szCs w:val="20"/>
              </w:rPr>
            </w:pPr>
            <w:r w:rsidRPr="000B17C3">
              <w:rPr>
                <w:b/>
                <w:sz w:val="20"/>
                <w:szCs w:val="20"/>
              </w:rPr>
              <w:t xml:space="preserve">    Принятые решения комиссией:</w:t>
            </w:r>
          </w:p>
          <w:p w:rsidR="007F7BD5" w:rsidRPr="000B17C3" w:rsidRDefault="007F7BD5" w:rsidP="000B17C3">
            <w:pPr>
              <w:pStyle w:val="afc"/>
              <w:tabs>
                <w:tab w:val="left" w:pos="317"/>
              </w:tabs>
              <w:spacing w:line="240" w:lineRule="auto"/>
              <w:ind w:left="0"/>
              <w:rPr>
                <w:rFonts w:ascii="Times New Roman" w:hAnsi="Times New Roman"/>
                <w:sz w:val="20"/>
                <w:szCs w:val="20"/>
              </w:rPr>
            </w:pPr>
            <w:r w:rsidRPr="000B17C3">
              <w:rPr>
                <w:rFonts w:ascii="Times New Roman" w:hAnsi="Times New Roman"/>
                <w:sz w:val="20"/>
                <w:szCs w:val="20"/>
              </w:rPr>
              <w:t>1.Информацию главного бухгалтера принять к сведению.</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2.Оформить информационный стенд «Противодействие коррупции» до 01.10.2019 года.</w:t>
            </w:r>
          </w:p>
          <w:p w:rsidR="007F7BD5" w:rsidRPr="000B17C3" w:rsidRDefault="007F7BD5" w:rsidP="000B17C3">
            <w:pPr>
              <w:pStyle w:val="ConsPlusNormal"/>
              <w:ind w:right="154" w:firstLine="0"/>
              <w:contextualSpacing/>
              <w:jc w:val="both"/>
              <w:rPr>
                <w:rFonts w:ascii="Times New Roman" w:hAnsi="Times New Roman" w:cs="Times New Roman"/>
              </w:rPr>
            </w:pPr>
          </w:p>
          <w:p w:rsidR="007F7BD5" w:rsidRPr="000B17C3" w:rsidRDefault="007F7BD5" w:rsidP="000B17C3">
            <w:pPr>
              <w:tabs>
                <w:tab w:val="left" w:pos="317"/>
              </w:tabs>
              <w:contextualSpacing/>
              <w:rPr>
                <w:b/>
                <w:sz w:val="20"/>
                <w:szCs w:val="20"/>
              </w:rPr>
            </w:pPr>
            <w:r w:rsidRPr="000B17C3">
              <w:rPr>
                <w:b/>
                <w:sz w:val="20"/>
                <w:szCs w:val="20"/>
                <w:u w:val="single"/>
              </w:rPr>
              <w:t>МБДОУ «ДСОВ № 20» г. Усинска</w:t>
            </w:r>
          </w:p>
          <w:p w:rsidR="007F7BD5" w:rsidRPr="000B17C3" w:rsidRDefault="007F7BD5" w:rsidP="000B17C3">
            <w:pPr>
              <w:pStyle w:val="ConsPlusNormal"/>
              <w:ind w:right="154" w:firstLine="0"/>
              <w:contextualSpacing/>
              <w:jc w:val="both"/>
              <w:rPr>
                <w:rFonts w:ascii="Times New Roman" w:hAnsi="Times New Roman" w:cs="Times New Roman"/>
                <w:b/>
                <w:u w:val="single"/>
              </w:rPr>
            </w:pPr>
            <w:r w:rsidRPr="000B17C3">
              <w:rPr>
                <w:rFonts w:ascii="Times New Roman" w:hAnsi="Times New Roman" w:cs="Times New Roman"/>
                <w:b/>
                <w:u w:val="single"/>
              </w:rPr>
              <w:t>23.01.2019 г.</w:t>
            </w:r>
          </w:p>
          <w:p w:rsidR="007F7BD5" w:rsidRPr="000B17C3" w:rsidRDefault="007F7BD5" w:rsidP="000B17C3">
            <w:pPr>
              <w:contextualSpacing/>
              <w:jc w:val="both"/>
              <w:rPr>
                <w:sz w:val="20"/>
                <w:szCs w:val="20"/>
              </w:rPr>
            </w:pPr>
            <w:r w:rsidRPr="000B17C3">
              <w:rPr>
                <w:sz w:val="20"/>
                <w:szCs w:val="20"/>
              </w:rPr>
              <w:t>1.Значение антикоррупционной политики в деятельности  детского сада. О необходимости проведения разъяснительной работы с участниками образовательных отношений  по недопущению коррупционных проявлений.</w:t>
            </w:r>
          </w:p>
          <w:p w:rsidR="007F7BD5" w:rsidRPr="000B17C3" w:rsidRDefault="007F7BD5" w:rsidP="000B17C3">
            <w:pPr>
              <w:pStyle w:val="ConsPlusNormal"/>
              <w:ind w:right="154" w:firstLine="0"/>
              <w:contextualSpacing/>
              <w:jc w:val="both"/>
              <w:rPr>
                <w:rFonts w:ascii="Times New Roman" w:hAnsi="Times New Roman" w:cs="Times New Roman"/>
                <w:u w:val="single"/>
              </w:rPr>
            </w:pPr>
            <w:r w:rsidRPr="000B17C3">
              <w:rPr>
                <w:rFonts w:ascii="Times New Roman" w:hAnsi="Times New Roman" w:cs="Times New Roman"/>
              </w:rPr>
              <w:t>2.О недопущении сбора денег и получения подарков от родителей (законных представителей).</w:t>
            </w:r>
          </w:p>
          <w:p w:rsidR="007F7BD5" w:rsidRPr="000B17C3" w:rsidRDefault="007F7BD5" w:rsidP="000B17C3">
            <w:pPr>
              <w:pStyle w:val="ConsPlusNormal"/>
              <w:ind w:right="154" w:firstLine="0"/>
              <w:contextualSpacing/>
              <w:jc w:val="both"/>
              <w:rPr>
                <w:rFonts w:ascii="Times New Roman" w:hAnsi="Times New Roman" w:cs="Times New Roman"/>
                <w:b/>
              </w:rPr>
            </w:pPr>
            <w:r w:rsidRPr="000B17C3">
              <w:rPr>
                <w:rFonts w:ascii="Times New Roman" w:hAnsi="Times New Roman" w:cs="Times New Roman"/>
                <w:b/>
              </w:rPr>
              <w:t xml:space="preserve">    Принятые решения комиссией:</w:t>
            </w:r>
          </w:p>
          <w:p w:rsidR="007F7BD5" w:rsidRPr="000B17C3" w:rsidRDefault="007F7BD5" w:rsidP="000B17C3">
            <w:pPr>
              <w:contextualSpacing/>
              <w:jc w:val="both"/>
              <w:rPr>
                <w:sz w:val="20"/>
                <w:szCs w:val="20"/>
              </w:rPr>
            </w:pPr>
            <w:r w:rsidRPr="000B17C3">
              <w:rPr>
                <w:sz w:val="20"/>
                <w:szCs w:val="20"/>
              </w:rPr>
              <w:t xml:space="preserve">1.Систематически проводить </w:t>
            </w:r>
            <w:proofErr w:type="spellStart"/>
            <w:r w:rsidRPr="000B17C3">
              <w:rPr>
                <w:sz w:val="20"/>
                <w:szCs w:val="20"/>
              </w:rPr>
              <w:t>антикоррупционную</w:t>
            </w:r>
            <w:proofErr w:type="spellEnd"/>
            <w:r w:rsidRPr="000B17C3">
              <w:rPr>
                <w:sz w:val="20"/>
                <w:szCs w:val="20"/>
              </w:rPr>
              <w:t xml:space="preserve"> пропаганду в детском саду путем информирования педагогов и родителей (законных представителей)  через газету для родителей «Журавлик» информационный стенд в холле детского сада, размещение соответствующих материалов на сайте детского сада. Срок: постоянно. </w:t>
            </w:r>
          </w:p>
          <w:p w:rsidR="007F7BD5" w:rsidRPr="000B17C3" w:rsidRDefault="007F7BD5" w:rsidP="000B17C3">
            <w:pPr>
              <w:tabs>
                <w:tab w:val="left" w:pos="1365"/>
              </w:tabs>
              <w:contextualSpacing/>
              <w:jc w:val="both"/>
              <w:rPr>
                <w:sz w:val="20"/>
                <w:szCs w:val="20"/>
              </w:rPr>
            </w:pPr>
            <w:r w:rsidRPr="000B17C3">
              <w:rPr>
                <w:sz w:val="20"/>
                <w:szCs w:val="20"/>
              </w:rPr>
              <w:t xml:space="preserve">2.Членам Комиссии провести разъяснительную работу среди сотрудников детского сада о недопущении сбора денег, а также о получении подарков от родителей (законных представителей). </w:t>
            </w:r>
            <w:r w:rsidRPr="000B17C3">
              <w:rPr>
                <w:sz w:val="20"/>
                <w:szCs w:val="20"/>
              </w:rPr>
              <w:lastRenderedPageBreak/>
              <w:t>Срок: постоянно. Отв. члены Комиссии.</w:t>
            </w:r>
          </w:p>
          <w:p w:rsidR="007F7BD5" w:rsidRPr="000B17C3" w:rsidRDefault="007F7BD5" w:rsidP="000B17C3">
            <w:pPr>
              <w:tabs>
                <w:tab w:val="left" w:pos="1365"/>
              </w:tabs>
              <w:contextualSpacing/>
              <w:jc w:val="both"/>
              <w:rPr>
                <w:sz w:val="20"/>
                <w:szCs w:val="20"/>
              </w:rPr>
            </w:pPr>
            <w:r w:rsidRPr="000B17C3">
              <w:rPr>
                <w:sz w:val="20"/>
                <w:szCs w:val="20"/>
              </w:rPr>
              <w:t>3.Обсудить вопрос о недопущении сбора денег  на родительских собраниях в срок до 10 апреля 2019 года. Отв. старший воспитатель, воспитатели дошкольных групп.</w:t>
            </w:r>
          </w:p>
          <w:p w:rsidR="007F7BD5" w:rsidRPr="000B17C3" w:rsidRDefault="007F7BD5" w:rsidP="000B17C3">
            <w:pPr>
              <w:pStyle w:val="ConsPlusNormal"/>
              <w:ind w:right="154" w:firstLine="0"/>
              <w:contextualSpacing/>
              <w:jc w:val="both"/>
              <w:rPr>
                <w:rFonts w:ascii="Times New Roman" w:hAnsi="Times New Roman" w:cs="Times New Roman"/>
              </w:rPr>
            </w:pPr>
            <w:r w:rsidRPr="000B17C3">
              <w:rPr>
                <w:rFonts w:ascii="Times New Roman" w:hAnsi="Times New Roman" w:cs="Times New Roman"/>
              </w:rPr>
              <w:t>4.Усилить контроль за недопущением фактов неправомерного взимания денежных сре</w:t>
            </w:r>
            <w:proofErr w:type="gramStart"/>
            <w:r w:rsidRPr="000B17C3">
              <w:rPr>
                <w:rFonts w:ascii="Times New Roman" w:hAnsi="Times New Roman" w:cs="Times New Roman"/>
              </w:rPr>
              <w:t>дств с  р</w:t>
            </w:r>
            <w:proofErr w:type="gramEnd"/>
            <w:r w:rsidRPr="000B17C3">
              <w:rPr>
                <w:rFonts w:ascii="Times New Roman" w:hAnsi="Times New Roman" w:cs="Times New Roman"/>
              </w:rPr>
              <w:t>одителей (законных представителей) в детском саду. Срок: постоянно. Отв. заведующий, старшие воспитатели</w:t>
            </w:r>
          </w:p>
          <w:p w:rsidR="007F7BD5" w:rsidRPr="000B17C3" w:rsidRDefault="007F7BD5" w:rsidP="000B17C3">
            <w:pPr>
              <w:pStyle w:val="afc"/>
              <w:tabs>
                <w:tab w:val="left" w:pos="317"/>
              </w:tabs>
              <w:spacing w:line="240" w:lineRule="auto"/>
              <w:ind w:left="0"/>
              <w:rPr>
                <w:rFonts w:ascii="Times New Roman" w:hAnsi="Times New Roman"/>
                <w:b/>
                <w:sz w:val="20"/>
                <w:szCs w:val="20"/>
                <w:u w:val="single"/>
              </w:rPr>
            </w:pPr>
            <w:r w:rsidRPr="000B17C3">
              <w:rPr>
                <w:rFonts w:ascii="Times New Roman" w:hAnsi="Times New Roman"/>
                <w:b/>
                <w:sz w:val="20"/>
                <w:szCs w:val="20"/>
                <w:u w:val="single"/>
              </w:rPr>
              <w:t>16.05.2019 г.</w:t>
            </w:r>
          </w:p>
          <w:p w:rsidR="007F7BD5" w:rsidRPr="000B17C3" w:rsidRDefault="007F7BD5" w:rsidP="000B17C3">
            <w:pPr>
              <w:tabs>
                <w:tab w:val="left" w:pos="1365"/>
              </w:tabs>
              <w:contextualSpacing/>
              <w:jc w:val="both"/>
              <w:rPr>
                <w:sz w:val="20"/>
                <w:szCs w:val="20"/>
              </w:rPr>
            </w:pPr>
            <w:r w:rsidRPr="000B17C3">
              <w:rPr>
                <w:sz w:val="20"/>
                <w:szCs w:val="20"/>
              </w:rPr>
              <w:t>1.Работа по обеспечению прав граждан на доступ к информации, размещение на официальном сайте информации о деятельности детского сада    по противодействию коррупции.</w:t>
            </w:r>
          </w:p>
          <w:p w:rsidR="007F7BD5" w:rsidRPr="000B17C3" w:rsidRDefault="007F7BD5" w:rsidP="000B17C3">
            <w:pPr>
              <w:tabs>
                <w:tab w:val="left" w:pos="1365"/>
              </w:tabs>
              <w:contextualSpacing/>
              <w:jc w:val="both"/>
              <w:rPr>
                <w:sz w:val="20"/>
                <w:szCs w:val="20"/>
              </w:rPr>
            </w:pPr>
            <w:r w:rsidRPr="000B17C3">
              <w:rPr>
                <w:sz w:val="20"/>
                <w:szCs w:val="20"/>
              </w:rPr>
              <w:t>2.Работа по оказанию платных услуг. Профилактика возможных коррупционных проявлений.</w:t>
            </w:r>
          </w:p>
          <w:p w:rsidR="007F7BD5" w:rsidRPr="000B17C3" w:rsidRDefault="007F7BD5" w:rsidP="000B17C3">
            <w:pPr>
              <w:pStyle w:val="afc"/>
              <w:tabs>
                <w:tab w:val="left" w:pos="317"/>
              </w:tabs>
              <w:spacing w:line="240" w:lineRule="auto"/>
              <w:ind w:left="0"/>
              <w:rPr>
                <w:rFonts w:ascii="Times New Roman" w:hAnsi="Times New Roman"/>
                <w:sz w:val="20"/>
                <w:szCs w:val="20"/>
              </w:rPr>
            </w:pPr>
            <w:r w:rsidRPr="000B17C3">
              <w:rPr>
                <w:rFonts w:ascii="Times New Roman" w:hAnsi="Times New Roman"/>
                <w:sz w:val="20"/>
                <w:szCs w:val="20"/>
              </w:rPr>
              <w:t>3.Встреча с представителями правоохранительных органов по разъяснению  нарушений,  мелких видов мошенничества и коррупции.</w:t>
            </w:r>
          </w:p>
          <w:p w:rsidR="007F7BD5" w:rsidRPr="000B17C3" w:rsidRDefault="007F7BD5" w:rsidP="000B17C3">
            <w:pPr>
              <w:pStyle w:val="afc"/>
              <w:tabs>
                <w:tab w:val="left" w:pos="317"/>
              </w:tabs>
              <w:spacing w:line="240" w:lineRule="auto"/>
              <w:ind w:left="0"/>
              <w:rPr>
                <w:rFonts w:ascii="Times New Roman" w:hAnsi="Times New Roman"/>
                <w:b/>
                <w:sz w:val="20"/>
                <w:szCs w:val="20"/>
              </w:rPr>
            </w:pPr>
            <w:r w:rsidRPr="000B17C3">
              <w:rPr>
                <w:rFonts w:ascii="Times New Roman" w:hAnsi="Times New Roman"/>
                <w:b/>
                <w:sz w:val="20"/>
                <w:szCs w:val="20"/>
              </w:rPr>
              <w:t xml:space="preserve">   Принятые решения комиссией:</w:t>
            </w:r>
          </w:p>
          <w:p w:rsidR="007F7BD5" w:rsidRPr="000B17C3" w:rsidRDefault="007F7BD5" w:rsidP="000B17C3">
            <w:pPr>
              <w:contextualSpacing/>
              <w:jc w:val="both"/>
              <w:rPr>
                <w:sz w:val="20"/>
                <w:szCs w:val="20"/>
              </w:rPr>
            </w:pPr>
            <w:r w:rsidRPr="000B17C3">
              <w:rPr>
                <w:sz w:val="20"/>
                <w:szCs w:val="20"/>
              </w:rPr>
              <w:t>1.Продолжить информировать граждан о деятельности детского сада и мероприятиях по противодействию коррупции на официальном сайте детского сада и информационных стендах.</w:t>
            </w:r>
          </w:p>
          <w:p w:rsidR="007F7BD5" w:rsidRPr="000B17C3" w:rsidRDefault="007F7BD5" w:rsidP="000B17C3">
            <w:pPr>
              <w:contextualSpacing/>
              <w:jc w:val="both"/>
              <w:rPr>
                <w:sz w:val="20"/>
                <w:szCs w:val="20"/>
              </w:rPr>
            </w:pPr>
            <w:r w:rsidRPr="000B17C3">
              <w:rPr>
                <w:sz w:val="20"/>
                <w:szCs w:val="20"/>
              </w:rPr>
              <w:t>2. Продолжать работу по оказанию платных  услуг с учетом соблюдения требований действующего законодательства.</w:t>
            </w:r>
          </w:p>
          <w:p w:rsidR="007F7BD5" w:rsidRPr="000B17C3" w:rsidRDefault="007F7BD5" w:rsidP="000B17C3">
            <w:pPr>
              <w:pStyle w:val="afc"/>
              <w:tabs>
                <w:tab w:val="left" w:pos="317"/>
              </w:tabs>
              <w:spacing w:line="240" w:lineRule="auto"/>
              <w:ind w:left="0"/>
              <w:rPr>
                <w:rFonts w:ascii="Times New Roman" w:hAnsi="Times New Roman"/>
                <w:sz w:val="20"/>
                <w:szCs w:val="20"/>
              </w:rPr>
            </w:pPr>
            <w:r w:rsidRPr="000B17C3">
              <w:rPr>
                <w:rFonts w:ascii="Times New Roman" w:hAnsi="Times New Roman"/>
                <w:sz w:val="20"/>
                <w:szCs w:val="20"/>
              </w:rPr>
              <w:t>3. Принять выступление начальника отдела УУП к сведению.</w:t>
            </w:r>
          </w:p>
          <w:p w:rsidR="007F7BD5" w:rsidRPr="000B17C3" w:rsidRDefault="007F7BD5" w:rsidP="000B17C3">
            <w:pPr>
              <w:pStyle w:val="afc"/>
              <w:tabs>
                <w:tab w:val="left" w:pos="317"/>
              </w:tabs>
              <w:spacing w:line="240" w:lineRule="auto"/>
              <w:ind w:left="0"/>
              <w:rPr>
                <w:rFonts w:ascii="Times New Roman" w:hAnsi="Times New Roman"/>
                <w:sz w:val="20"/>
                <w:szCs w:val="20"/>
              </w:rPr>
            </w:pPr>
          </w:p>
          <w:p w:rsidR="007F7BD5" w:rsidRPr="000B17C3" w:rsidRDefault="007F7BD5" w:rsidP="000B17C3">
            <w:pPr>
              <w:pStyle w:val="afc"/>
              <w:tabs>
                <w:tab w:val="left" w:pos="317"/>
              </w:tabs>
              <w:spacing w:line="240" w:lineRule="auto"/>
              <w:ind w:left="0"/>
              <w:rPr>
                <w:rFonts w:ascii="Times New Roman" w:hAnsi="Times New Roman"/>
                <w:b/>
                <w:sz w:val="20"/>
                <w:szCs w:val="20"/>
                <w:u w:val="single"/>
              </w:rPr>
            </w:pPr>
            <w:r w:rsidRPr="000B17C3">
              <w:rPr>
                <w:rFonts w:ascii="Times New Roman" w:hAnsi="Times New Roman"/>
                <w:b/>
                <w:color w:val="000000"/>
                <w:sz w:val="20"/>
                <w:szCs w:val="20"/>
                <w:u w:val="single"/>
              </w:rPr>
              <w:t>МАДОУ «ДС ОВ №22» г. Усинска</w:t>
            </w:r>
            <w:r w:rsidRPr="000B17C3">
              <w:rPr>
                <w:rFonts w:ascii="Times New Roman" w:hAnsi="Times New Roman"/>
                <w:b/>
                <w:sz w:val="20"/>
                <w:szCs w:val="20"/>
                <w:u w:val="single"/>
              </w:rPr>
              <w:t xml:space="preserve"> </w:t>
            </w:r>
          </w:p>
          <w:p w:rsidR="007F7BD5" w:rsidRPr="000B17C3" w:rsidRDefault="007F7BD5" w:rsidP="000B17C3">
            <w:pPr>
              <w:pStyle w:val="afc"/>
              <w:numPr>
                <w:ilvl w:val="2"/>
                <w:numId w:val="42"/>
              </w:numPr>
              <w:tabs>
                <w:tab w:val="left" w:pos="317"/>
              </w:tabs>
              <w:spacing w:line="240" w:lineRule="auto"/>
              <w:ind w:left="0" w:firstLine="0"/>
              <w:jc w:val="left"/>
              <w:rPr>
                <w:rFonts w:ascii="Times New Roman" w:hAnsi="Times New Roman"/>
                <w:b/>
                <w:sz w:val="20"/>
                <w:szCs w:val="20"/>
                <w:u w:val="single"/>
              </w:rPr>
            </w:pPr>
          </w:p>
          <w:p w:rsidR="007F7BD5" w:rsidRPr="000B17C3" w:rsidRDefault="007F7BD5" w:rsidP="000B17C3">
            <w:pPr>
              <w:pStyle w:val="1"/>
              <w:shd w:val="clear" w:color="auto" w:fill="auto"/>
              <w:tabs>
                <w:tab w:val="left" w:pos="6"/>
              </w:tabs>
              <w:spacing w:before="0" w:after="0" w:line="240" w:lineRule="auto"/>
              <w:ind w:right="20" w:firstLine="0"/>
              <w:contextualSpacing/>
              <w:jc w:val="both"/>
              <w:rPr>
                <w:sz w:val="20"/>
                <w:szCs w:val="20"/>
              </w:rPr>
            </w:pPr>
            <w:r w:rsidRPr="000B17C3">
              <w:rPr>
                <w:color w:val="000000"/>
                <w:sz w:val="20"/>
                <w:szCs w:val="20"/>
              </w:rPr>
              <w:t xml:space="preserve">1.Повторное информирование Комиссии о профилактике конфликта интересов, </w:t>
            </w:r>
            <w:proofErr w:type="gramStart"/>
            <w:r w:rsidRPr="000B17C3">
              <w:rPr>
                <w:color w:val="000000"/>
                <w:sz w:val="20"/>
                <w:szCs w:val="20"/>
              </w:rPr>
              <w:t>согласно</w:t>
            </w:r>
            <w:proofErr w:type="gramEnd"/>
            <w:r w:rsidRPr="000B17C3">
              <w:rPr>
                <w:color w:val="000000"/>
                <w:sz w:val="20"/>
                <w:szCs w:val="20"/>
              </w:rPr>
              <w:t xml:space="preserve"> Федерального Закона от 25.12.2008 № 273 ФЗ </w:t>
            </w:r>
            <w:r w:rsidRPr="000B17C3">
              <w:rPr>
                <w:color w:val="000000"/>
                <w:sz w:val="20"/>
                <w:szCs w:val="20"/>
              </w:rPr>
              <w:lastRenderedPageBreak/>
              <w:t>(статья 10, 11)</w:t>
            </w:r>
          </w:p>
          <w:p w:rsidR="007F7BD5" w:rsidRPr="000B17C3" w:rsidRDefault="007F7BD5" w:rsidP="000B17C3">
            <w:pPr>
              <w:pStyle w:val="1"/>
              <w:shd w:val="clear" w:color="auto" w:fill="auto"/>
              <w:tabs>
                <w:tab w:val="left" w:pos="6"/>
                <w:tab w:val="left" w:pos="148"/>
              </w:tabs>
              <w:spacing w:before="0" w:after="0" w:line="240" w:lineRule="auto"/>
              <w:ind w:right="20" w:firstLine="0"/>
              <w:contextualSpacing/>
              <w:jc w:val="both"/>
              <w:rPr>
                <w:sz w:val="20"/>
                <w:szCs w:val="20"/>
              </w:rPr>
            </w:pPr>
            <w:r w:rsidRPr="000B17C3">
              <w:rPr>
                <w:color w:val="000000"/>
                <w:sz w:val="20"/>
                <w:szCs w:val="20"/>
              </w:rPr>
              <w:t>2.Результаты проведения мероприятий по правовому просвещению и повышению</w:t>
            </w:r>
            <w:r w:rsidRPr="000B17C3">
              <w:rPr>
                <w:color w:val="000000"/>
                <w:sz w:val="20"/>
                <w:szCs w:val="20"/>
              </w:rPr>
              <w:br/>
              <w:t>антикоррупционной компетентности родителей (законных представителей</w:t>
            </w:r>
            <w:proofErr w:type="gramStart"/>
            <w:r w:rsidRPr="000B17C3">
              <w:rPr>
                <w:color w:val="000000"/>
                <w:sz w:val="20"/>
                <w:szCs w:val="20"/>
              </w:rPr>
              <w:t>)в</w:t>
            </w:r>
            <w:proofErr w:type="gramEnd"/>
            <w:r w:rsidRPr="000B17C3">
              <w:rPr>
                <w:color w:val="000000"/>
                <w:sz w:val="20"/>
                <w:szCs w:val="20"/>
              </w:rPr>
              <w:t>оспитанников и сотрудников. Профилактика возможных коррупционных проявлений.</w:t>
            </w:r>
          </w:p>
          <w:p w:rsidR="007F7BD5" w:rsidRPr="000B17C3" w:rsidRDefault="007F7BD5" w:rsidP="000B17C3">
            <w:pPr>
              <w:pStyle w:val="1"/>
              <w:shd w:val="clear" w:color="auto" w:fill="auto"/>
              <w:tabs>
                <w:tab w:val="left" w:pos="176"/>
                <w:tab w:val="left" w:pos="410"/>
              </w:tabs>
              <w:spacing w:before="0" w:after="0" w:line="240" w:lineRule="auto"/>
              <w:ind w:right="20" w:firstLine="0"/>
              <w:contextualSpacing/>
              <w:jc w:val="both"/>
              <w:rPr>
                <w:sz w:val="20"/>
                <w:szCs w:val="20"/>
              </w:rPr>
            </w:pPr>
            <w:r w:rsidRPr="000B17C3">
              <w:rPr>
                <w:color w:val="000000"/>
                <w:sz w:val="20"/>
                <w:szCs w:val="20"/>
              </w:rPr>
              <w:t>3.Работа по обеспечению прав граждан на доступ к информации, размещение на</w:t>
            </w:r>
            <w:r w:rsidRPr="000B17C3">
              <w:rPr>
                <w:color w:val="000000"/>
                <w:sz w:val="20"/>
                <w:szCs w:val="20"/>
              </w:rPr>
              <w:br/>
              <w:t>официальном сайте информации о деятельности МАДОУ «ДС ОВ №22» г. Усинска и по противодействию коррупции.</w:t>
            </w:r>
          </w:p>
          <w:p w:rsidR="007F7BD5" w:rsidRPr="000B17C3" w:rsidRDefault="007F7BD5" w:rsidP="000B17C3">
            <w:pPr>
              <w:pStyle w:val="1"/>
              <w:shd w:val="clear" w:color="auto" w:fill="auto"/>
              <w:tabs>
                <w:tab w:val="left" w:pos="176"/>
                <w:tab w:val="left" w:pos="410"/>
              </w:tabs>
              <w:spacing w:before="0" w:after="0" w:line="240" w:lineRule="auto"/>
              <w:ind w:right="20" w:firstLine="0"/>
              <w:contextualSpacing/>
              <w:jc w:val="both"/>
              <w:rPr>
                <w:b/>
                <w:color w:val="000000"/>
                <w:sz w:val="20"/>
                <w:szCs w:val="20"/>
              </w:rPr>
            </w:pPr>
            <w:r w:rsidRPr="000B17C3">
              <w:rPr>
                <w:b/>
                <w:color w:val="000000"/>
                <w:sz w:val="20"/>
                <w:szCs w:val="20"/>
              </w:rPr>
              <w:t>Принятые решения комиссией:</w:t>
            </w:r>
          </w:p>
          <w:p w:rsidR="007F7BD5" w:rsidRPr="000B17C3" w:rsidRDefault="007F7BD5" w:rsidP="000B17C3">
            <w:pPr>
              <w:pStyle w:val="1"/>
              <w:shd w:val="clear" w:color="auto" w:fill="auto"/>
              <w:tabs>
                <w:tab w:val="left" w:pos="769"/>
              </w:tabs>
              <w:spacing w:before="0" w:after="0" w:line="240" w:lineRule="auto"/>
              <w:ind w:right="-1" w:firstLine="0"/>
              <w:contextualSpacing/>
              <w:jc w:val="both"/>
              <w:rPr>
                <w:sz w:val="20"/>
                <w:szCs w:val="20"/>
              </w:rPr>
            </w:pPr>
            <w:r w:rsidRPr="000B17C3">
              <w:rPr>
                <w:color w:val="000000"/>
                <w:sz w:val="20"/>
                <w:szCs w:val="20"/>
              </w:rPr>
              <w:t>1.Приняли к сведению и исполнению информацию статьи 10 и 11 Федерального Закона от 25.12.2008 №273 ФЗ профилактике конфликта интересов.</w:t>
            </w:r>
          </w:p>
          <w:p w:rsidR="007F7BD5" w:rsidRPr="000B17C3" w:rsidRDefault="007F7BD5" w:rsidP="000B17C3">
            <w:pPr>
              <w:pStyle w:val="1"/>
              <w:shd w:val="clear" w:color="auto" w:fill="auto"/>
              <w:tabs>
                <w:tab w:val="left" w:pos="735"/>
              </w:tabs>
              <w:spacing w:before="0" w:after="0" w:line="240" w:lineRule="auto"/>
              <w:ind w:right="20" w:firstLine="0"/>
              <w:contextualSpacing/>
              <w:jc w:val="both"/>
              <w:rPr>
                <w:sz w:val="20"/>
                <w:szCs w:val="20"/>
              </w:rPr>
            </w:pPr>
            <w:r w:rsidRPr="000B17C3">
              <w:rPr>
                <w:color w:val="000000"/>
                <w:sz w:val="20"/>
                <w:szCs w:val="20"/>
              </w:rPr>
              <w:t>2.Продолжать работу по правовому просвещению педагогов и родителей с учетом соблюдения требований действующего законодательства.</w:t>
            </w:r>
          </w:p>
          <w:p w:rsidR="007F7BD5" w:rsidRPr="000B17C3" w:rsidRDefault="007F7BD5" w:rsidP="000B17C3">
            <w:pPr>
              <w:pStyle w:val="1"/>
              <w:shd w:val="clear" w:color="auto" w:fill="auto"/>
              <w:tabs>
                <w:tab w:val="left" w:pos="644"/>
              </w:tabs>
              <w:spacing w:before="0" w:after="0" w:line="240" w:lineRule="auto"/>
              <w:ind w:right="20" w:firstLine="0"/>
              <w:contextualSpacing/>
              <w:jc w:val="both"/>
              <w:rPr>
                <w:sz w:val="20"/>
                <w:szCs w:val="20"/>
              </w:rPr>
            </w:pPr>
            <w:r w:rsidRPr="000B17C3">
              <w:rPr>
                <w:color w:val="000000"/>
                <w:sz w:val="20"/>
                <w:szCs w:val="20"/>
              </w:rPr>
              <w:t>3.Продолжить информировать граждан о деятельности МАДОУ №ДС ОВ №22» г. Усинска и мероприятиях по</w:t>
            </w:r>
            <w:r w:rsidRPr="000B17C3">
              <w:rPr>
                <w:color w:val="000000"/>
                <w:sz w:val="20"/>
                <w:szCs w:val="20"/>
              </w:rPr>
              <w:br/>
              <w:t>противодействию коррупции на официальном сайте и информационных стендах.</w:t>
            </w:r>
          </w:p>
          <w:p w:rsidR="007F7BD5" w:rsidRPr="000B17C3" w:rsidRDefault="007F7BD5" w:rsidP="000B17C3">
            <w:pPr>
              <w:pStyle w:val="1"/>
              <w:shd w:val="clear" w:color="auto" w:fill="auto"/>
              <w:tabs>
                <w:tab w:val="left" w:pos="176"/>
                <w:tab w:val="left" w:pos="410"/>
              </w:tabs>
              <w:spacing w:before="0" w:after="0" w:line="240" w:lineRule="auto"/>
              <w:ind w:right="20" w:firstLine="0"/>
              <w:contextualSpacing/>
              <w:jc w:val="both"/>
              <w:rPr>
                <w:b/>
                <w:sz w:val="20"/>
                <w:szCs w:val="20"/>
                <w:u w:val="single"/>
              </w:rPr>
            </w:pPr>
            <w:r w:rsidRPr="000B17C3">
              <w:rPr>
                <w:b/>
                <w:sz w:val="20"/>
                <w:szCs w:val="20"/>
                <w:u w:val="single"/>
              </w:rPr>
              <w:t>23.04.2019 г.</w:t>
            </w:r>
          </w:p>
          <w:p w:rsidR="007F7BD5" w:rsidRPr="000B17C3" w:rsidRDefault="007F7BD5" w:rsidP="000B17C3">
            <w:pPr>
              <w:pStyle w:val="1"/>
              <w:shd w:val="clear" w:color="auto" w:fill="auto"/>
              <w:tabs>
                <w:tab w:val="left" w:pos="0"/>
              </w:tabs>
              <w:spacing w:before="0" w:after="0" w:line="240" w:lineRule="auto"/>
              <w:ind w:right="20" w:firstLine="0"/>
              <w:contextualSpacing/>
              <w:jc w:val="both"/>
              <w:rPr>
                <w:b/>
                <w:sz w:val="20"/>
                <w:szCs w:val="20"/>
                <w:u w:val="single"/>
              </w:rPr>
            </w:pPr>
            <w:r w:rsidRPr="000B17C3">
              <w:rPr>
                <w:color w:val="000000"/>
                <w:sz w:val="20"/>
                <w:szCs w:val="20"/>
              </w:rPr>
              <w:t>1.</w:t>
            </w:r>
            <w:proofErr w:type="gramStart"/>
            <w:r w:rsidRPr="000B17C3">
              <w:rPr>
                <w:color w:val="000000"/>
                <w:sz w:val="20"/>
                <w:szCs w:val="20"/>
              </w:rPr>
              <w:t>Контроль за</w:t>
            </w:r>
            <w:proofErr w:type="gramEnd"/>
            <w:r w:rsidRPr="000B17C3">
              <w:rPr>
                <w:color w:val="000000"/>
                <w:sz w:val="20"/>
                <w:szCs w:val="20"/>
              </w:rPr>
              <w:t xml:space="preserve"> проведением мероприятий по правовому просвещению и повышению</w:t>
            </w:r>
            <w:r w:rsidRPr="000B17C3">
              <w:rPr>
                <w:color w:val="000000"/>
                <w:sz w:val="20"/>
                <w:szCs w:val="20"/>
              </w:rPr>
              <w:br/>
              <w:t>антикоррупционной компетентности родителей (законных представителей)</w:t>
            </w:r>
            <w:r w:rsidRPr="000B17C3">
              <w:rPr>
                <w:color w:val="000000"/>
                <w:sz w:val="20"/>
                <w:szCs w:val="20"/>
              </w:rPr>
              <w:br/>
              <w:t>воспитанников и сотрудников.</w:t>
            </w:r>
          </w:p>
          <w:p w:rsidR="007F7BD5" w:rsidRPr="000B17C3" w:rsidRDefault="007F7BD5" w:rsidP="000B17C3">
            <w:pPr>
              <w:pStyle w:val="1"/>
              <w:shd w:val="clear" w:color="auto" w:fill="auto"/>
              <w:tabs>
                <w:tab w:val="left" w:pos="898"/>
              </w:tabs>
              <w:spacing w:before="0" w:after="0" w:line="240" w:lineRule="auto"/>
              <w:ind w:right="20" w:firstLine="0"/>
              <w:contextualSpacing/>
              <w:jc w:val="both"/>
              <w:rPr>
                <w:color w:val="000000"/>
                <w:sz w:val="20"/>
                <w:szCs w:val="20"/>
              </w:rPr>
            </w:pPr>
            <w:r w:rsidRPr="000B17C3">
              <w:rPr>
                <w:color w:val="000000"/>
                <w:sz w:val="20"/>
                <w:szCs w:val="20"/>
              </w:rPr>
              <w:t>2.</w:t>
            </w:r>
            <w:r w:rsidRPr="000B17C3">
              <w:rPr>
                <w:sz w:val="20"/>
                <w:szCs w:val="20"/>
              </w:rPr>
              <w:t xml:space="preserve">О результатах анализа закупок на поставку товаров, оказание услуг для нужд МАДОУ «ДС ОВ №22» г. Усинска по способу осуществления закупок (у ед. поставщика, исполнителя; путем проведения совместных торгов) на предмет предотвращения неэффективного использования  </w:t>
            </w:r>
            <w:r w:rsidRPr="000B17C3">
              <w:rPr>
                <w:sz w:val="20"/>
                <w:szCs w:val="20"/>
              </w:rPr>
              <w:lastRenderedPageBreak/>
              <w:t>средств.</w:t>
            </w:r>
          </w:p>
          <w:p w:rsidR="007F7BD5" w:rsidRPr="000B17C3" w:rsidRDefault="007F7BD5" w:rsidP="000B17C3">
            <w:pPr>
              <w:pStyle w:val="1"/>
              <w:shd w:val="clear" w:color="auto" w:fill="auto"/>
              <w:tabs>
                <w:tab w:val="left" w:pos="898"/>
              </w:tabs>
              <w:spacing w:before="0" w:after="0" w:line="240" w:lineRule="auto"/>
              <w:ind w:right="20" w:firstLine="0"/>
              <w:contextualSpacing/>
              <w:jc w:val="both"/>
              <w:rPr>
                <w:color w:val="000000"/>
                <w:sz w:val="20"/>
                <w:szCs w:val="20"/>
              </w:rPr>
            </w:pPr>
            <w:r w:rsidRPr="000B17C3">
              <w:rPr>
                <w:color w:val="000000"/>
                <w:sz w:val="20"/>
                <w:szCs w:val="20"/>
              </w:rPr>
              <w:t>3.Ознакомление с Кодексом этики и служебного поведения работников ДОУ</w:t>
            </w:r>
          </w:p>
          <w:p w:rsidR="007F7BD5" w:rsidRPr="000B17C3" w:rsidRDefault="007F7BD5" w:rsidP="000B17C3">
            <w:pPr>
              <w:pStyle w:val="1"/>
              <w:shd w:val="clear" w:color="auto" w:fill="auto"/>
              <w:tabs>
                <w:tab w:val="left" w:pos="6"/>
              </w:tabs>
              <w:spacing w:before="0" w:after="0" w:line="240" w:lineRule="auto"/>
              <w:ind w:right="20" w:firstLine="0"/>
              <w:contextualSpacing/>
              <w:jc w:val="both"/>
              <w:rPr>
                <w:color w:val="000000"/>
                <w:sz w:val="20"/>
                <w:szCs w:val="20"/>
              </w:rPr>
            </w:pPr>
            <w:r w:rsidRPr="000B17C3">
              <w:rPr>
                <w:color w:val="000000"/>
                <w:sz w:val="20"/>
                <w:szCs w:val="20"/>
              </w:rPr>
              <w:t>4.Анализ работы Комиссии по выявлению фактов коррупции в МАДОУ за 1 квартал 2019 года.</w:t>
            </w:r>
          </w:p>
          <w:p w:rsidR="007F7BD5" w:rsidRPr="000B17C3" w:rsidRDefault="007F7BD5" w:rsidP="000B17C3">
            <w:pPr>
              <w:pStyle w:val="1"/>
              <w:shd w:val="clear" w:color="auto" w:fill="auto"/>
              <w:tabs>
                <w:tab w:val="left" w:pos="176"/>
                <w:tab w:val="left" w:pos="410"/>
              </w:tabs>
              <w:spacing w:before="0" w:after="0" w:line="240" w:lineRule="auto"/>
              <w:ind w:right="20" w:firstLine="0"/>
              <w:contextualSpacing/>
              <w:jc w:val="both"/>
              <w:rPr>
                <w:b/>
                <w:color w:val="000000"/>
                <w:sz w:val="20"/>
                <w:szCs w:val="20"/>
              </w:rPr>
            </w:pPr>
            <w:r w:rsidRPr="000B17C3">
              <w:rPr>
                <w:b/>
                <w:color w:val="000000"/>
                <w:sz w:val="20"/>
                <w:szCs w:val="20"/>
              </w:rPr>
              <w:t>Принятые решения комиссией:</w:t>
            </w:r>
          </w:p>
          <w:p w:rsidR="007F7BD5" w:rsidRPr="000B17C3" w:rsidRDefault="007F7BD5" w:rsidP="000B17C3">
            <w:pPr>
              <w:pStyle w:val="1"/>
              <w:shd w:val="clear" w:color="auto" w:fill="auto"/>
              <w:tabs>
                <w:tab w:val="left" w:pos="692"/>
              </w:tabs>
              <w:spacing w:before="0" w:after="0" w:line="240" w:lineRule="auto"/>
              <w:ind w:right="40" w:firstLine="0"/>
              <w:contextualSpacing/>
              <w:jc w:val="both"/>
              <w:rPr>
                <w:color w:val="000000"/>
                <w:sz w:val="20"/>
                <w:szCs w:val="20"/>
              </w:rPr>
            </w:pPr>
            <w:r w:rsidRPr="000B17C3">
              <w:rPr>
                <w:sz w:val="20"/>
                <w:szCs w:val="20"/>
              </w:rPr>
              <w:t>1.</w:t>
            </w:r>
            <w:r w:rsidRPr="000B17C3">
              <w:rPr>
                <w:color w:val="000000"/>
                <w:sz w:val="20"/>
                <w:szCs w:val="20"/>
              </w:rPr>
              <w:t>Продолжить работу по правовому просвещению и повышению антикоррупционной компетентности родителей (законных представителей) воспитанников и сотрудников.</w:t>
            </w:r>
          </w:p>
          <w:p w:rsidR="007F7BD5" w:rsidRPr="000B17C3" w:rsidRDefault="007F7BD5" w:rsidP="000B17C3">
            <w:pPr>
              <w:pStyle w:val="1"/>
              <w:shd w:val="clear" w:color="auto" w:fill="auto"/>
              <w:tabs>
                <w:tab w:val="left" w:pos="692"/>
              </w:tabs>
              <w:spacing w:before="0" w:after="0" w:line="240" w:lineRule="auto"/>
              <w:ind w:right="40" w:firstLine="0"/>
              <w:contextualSpacing/>
              <w:jc w:val="both"/>
              <w:rPr>
                <w:color w:val="000000"/>
                <w:sz w:val="20"/>
                <w:szCs w:val="20"/>
              </w:rPr>
            </w:pPr>
            <w:r w:rsidRPr="000B17C3">
              <w:rPr>
                <w:color w:val="000000"/>
                <w:sz w:val="20"/>
                <w:szCs w:val="20"/>
              </w:rPr>
              <w:t xml:space="preserve">2.Принять к сведению. </w:t>
            </w:r>
            <w:proofErr w:type="gramStart"/>
            <w:r w:rsidRPr="000B17C3">
              <w:rPr>
                <w:color w:val="000000"/>
                <w:sz w:val="20"/>
                <w:szCs w:val="20"/>
              </w:rPr>
              <w:t>Ответственным</w:t>
            </w:r>
            <w:proofErr w:type="gramEnd"/>
            <w:r w:rsidRPr="000B17C3">
              <w:rPr>
                <w:color w:val="000000"/>
                <w:sz w:val="20"/>
                <w:szCs w:val="20"/>
              </w:rPr>
              <w:t xml:space="preserve"> за проведение и организацию закупок при необходимости пройти обучение в части касающейся.</w:t>
            </w:r>
          </w:p>
          <w:p w:rsidR="007F7BD5" w:rsidRPr="000B17C3" w:rsidRDefault="007F7BD5" w:rsidP="000B17C3">
            <w:pPr>
              <w:pStyle w:val="1"/>
              <w:shd w:val="clear" w:color="auto" w:fill="auto"/>
              <w:tabs>
                <w:tab w:val="left" w:pos="692"/>
              </w:tabs>
              <w:spacing w:before="0" w:after="0" w:line="240" w:lineRule="auto"/>
              <w:ind w:right="40" w:firstLine="0"/>
              <w:contextualSpacing/>
              <w:jc w:val="both"/>
              <w:rPr>
                <w:color w:val="000000"/>
                <w:sz w:val="20"/>
                <w:szCs w:val="20"/>
              </w:rPr>
            </w:pPr>
            <w:r w:rsidRPr="000B17C3">
              <w:rPr>
                <w:color w:val="000000"/>
                <w:sz w:val="20"/>
                <w:szCs w:val="20"/>
              </w:rPr>
              <w:t>3.Принять к сведению Кодекс этики и служебного поведения работников ДОУ.</w:t>
            </w:r>
          </w:p>
          <w:p w:rsidR="007F7BD5" w:rsidRPr="000B17C3" w:rsidRDefault="007F7BD5" w:rsidP="000B17C3">
            <w:pPr>
              <w:pStyle w:val="1"/>
              <w:shd w:val="clear" w:color="auto" w:fill="auto"/>
              <w:tabs>
                <w:tab w:val="left" w:pos="692"/>
              </w:tabs>
              <w:spacing w:before="0" w:after="0" w:line="240" w:lineRule="auto"/>
              <w:ind w:right="40" w:firstLine="0"/>
              <w:contextualSpacing/>
              <w:jc w:val="both"/>
              <w:rPr>
                <w:color w:val="000000"/>
                <w:sz w:val="20"/>
                <w:szCs w:val="20"/>
              </w:rPr>
            </w:pPr>
            <w:r w:rsidRPr="000B17C3">
              <w:rPr>
                <w:color w:val="000000"/>
                <w:sz w:val="20"/>
                <w:szCs w:val="20"/>
              </w:rPr>
              <w:t>4.Признать работу Комиссии удовлетворительной.</w:t>
            </w:r>
          </w:p>
          <w:p w:rsidR="007F7BD5" w:rsidRPr="000B17C3" w:rsidRDefault="007F7BD5" w:rsidP="000B17C3">
            <w:pPr>
              <w:pStyle w:val="afc"/>
              <w:tabs>
                <w:tab w:val="left" w:pos="317"/>
              </w:tabs>
              <w:spacing w:line="240" w:lineRule="auto"/>
              <w:ind w:left="0"/>
              <w:rPr>
                <w:rFonts w:ascii="Times New Roman" w:hAnsi="Times New Roman"/>
                <w:b/>
                <w:sz w:val="20"/>
                <w:szCs w:val="20"/>
                <w:u w:val="single"/>
              </w:rPr>
            </w:pPr>
          </w:p>
          <w:p w:rsidR="007F7BD5" w:rsidRPr="000B17C3" w:rsidRDefault="007F7BD5" w:rsidP="000B17C3">
            <w:pPr>
              <w:pStyle w:val="afc"/>
              <w:tabs>
                <w:tab w:val="left" w:pos="317"/>
              </w:tabs>
              <w:spacing w:line="240" w:lineRule="auto"/>
              <w:ind w:left="0"/>
              <w:rPr>
                <w:rFonts w:ascii="Times New Roman" w:hAnsi="Times New Roman"/>
                <w:b/>
                <w:sz w:val="20"/>
                <w:szCs w:val="20"/>
                <w:u w:val="single"/>
              </w:rPr>
            </w:pPr>
            <w:r w:rsidRPr="000B17C3">
              <w:rPr>
                <w:rFonts w:ascii="Times New Roman" w:hAnsi="Times New Roman"/>
                <w:b/>
                <w:sz w:val="20"/>
                <w:szCs w:val="20"/>
                <w:u w:val="single"/>
              </w:rPr>
              <w:t>МАДОУ «Детский сад № 23» г. Усинска</w:t>
            </w:r>
          </w:p>
          <w:p w:rsidR="007F7BD5" w:rsidRPr="000B17C3" w:rsidRDefault="007F7BD5" w:rsidP="000B17C3">
            <w:pPr>
              <w:pStyle w:val="afc"/>
              <w:tabs>
                <w:tab w:val="left" w:pos="317"/>
              </w:tabs>
              <w:spacing w:line="240" w:lineRule="auto"/>
              <w:ind w:left="0"/>
              <w:rPr>
                <w:rFonts w:ascii="Times New Roman" w:hAnsi="Times New Roman"/>
                <w:b/>
                <w:sz w:val="20"/>
                <w:szCs w:val="20"/>
                <w:u w:val="single"/>
              </w:rPr>
            </w:pPr>
            <w:r w:rsidRPr="000B17C3">
              <w:rPr>
                <w:rFonts w:ascii="Times New Roman" w:hAnsi="Times New Roman"/>
                <w:b/>
                <w:sz w:val="20"/>
                <w:szCs w:val="20"/>
                <w:u w:val="single"/>
              </w:rPr>
              <w:t>21.02.2019 г.</w:t>
            </w:r>
          </w:p>
          <w:p w:rsidR="007F7BD5" w:rsidRPr="000B17C3" w:rsidRDefault="007F7BD5" w:rsidP="000B17C3">
            <w:pPr>
              <w:tabs>
                <w:tab w:val="left" w:pos="33"/>
                <w:tab w:val="left" w:pos="317"/>
              </w:tabs>
              <w:contextualSpacing/>
              <w:jc w:val="both"/>
              <w:rPr>
                <w:sz w:val="20"/>
                <w:szCs w:val="20"/>
              </w:rPr>
            </w:pPr>
            <w:r w:rsidRPr="000B17C3">
              <w:rPr>
                <w:sz w:val="20"/>
                <w:szCs w:val="20"/>
              </w:rPr>
              <w:t>1.Значение  антикоррупционной политики в деятельности учреждений муниципальной системы образования, необходимость проведения разъяснительной работы с субъектами образовательных отношений.</w:t>
            </w:r>
          </w:p>
          <w:p w:rsidR="007F7BD5" w:rsidRPr="000B17C3" w:rsidRDefault="007F7BD5" w:rsidP="000B17C3">
            <w:pPr>
              <w:tabs>
                <w:tab w:val="left" w:pos="33"/>
                <w:tab w:val="left" w:pos="317"/>
              </w:tabs>
              <w:contextualSpacing/>
              <w:jc w:val="both"/>
              <w:rPr>
                <w:sz w:val="20"/>
                <w:szCs w:val="20"/>
              </w:rPr>
            </w:pPr>
            <w:r w:rsidRPr="000B17C3">
              <w:rPr>
                <w:sz w:val="20"/>
                <w:szCs w:val="20"/>
              </w:rPr>
              <w:t>2.Анализ эффективности использования бюджета и внебюджетных средств учреждения.</w:t>
            </w:r>
          </w:p>
          <w:p w:rsidR="007F7BD5" w:rsidRPr="000B17C3" w:rsidRDefault="007F7BD5" w:rsidP="000B17C3">
            <w:pPr>
              <w:pStyle w:val="afc"/>
              <w:tabs>
                <w:tab w:val="left" w:pos="317"/>
              </w:tabs>
              <w:spacing w:line="240" w:lineRule="auto"/>
              <w:ind w:left="0"/>
              <w:rPr>
                <w:rFonts w:ascii="Times New Roman" w:hAnsi="Times New Roman"/>
                <w:b/>
                <w:sz w:val="20"/>
                <w:szCs w:val="20"/>
              </w:rPr>
            </w:pPr>
            <w:r w:rsidRPr="000B17C3">
              <w:rPr>
                <w:rFonts w:ascii="Times New Roman" w:hAnsi="Times New Roman"/>
                <w:b/>
                <w:sz w:val="20"/>
                <w:szCs w:val="20"/>
              </w:rPr>
              <w:t>Принятые решения комиссией:</w:t>
            </w:r>
          </w:p>
          <w:p w:rsidR="007F7BD5" w:rsidRPr="000B17C3" w:rsidRDefault="007F7BD5" w:rsidP="000B17C3">
            <w:pPr>
              <w:pStyle w:val="afc"/>
              <w:tabs>
                <w:tab w:val="left" w:pos="317"/>
              </w:tabs>
              <w:spacing w:line="240" w:lineRule="auto"/>
              <w:ind w:left="0"/>
              <w:rPr>
                <w:rFonts w:ascii="Times New Roman" w:hAnsi="Times New Roman"/>
                <w:sz w:val="20"/>
                <w:szCs w:val="20"/>
              </w:rPr>
            </w:pPr>
            <w:r w:rsidRPr="000B17C3">
              <w:rPr>
                <w:rFonts w:ascii="Times New Roman" w:hAnsi="Times New Roman"/>
                <w:sz w:val="20"/>
                <w:szCs w:val="20"/>
              </w:rPr>
              <w:t>1.Признать первые итоги по результатам проверок соблюдения антикоррупционной политики в ДОУ удовлетворительными.</w:t>
            </w:r>
          </w:p>
          <w:p w:rsidR="007F7BD5" w:rsidRPr="000B17C3" w:rsidRDefault="007F7BD5" w:rsidP="000B17C3">
            <w:pPr>
              <w:pStyle w:val="afc"/>
              <w:tabs>
                <w:tab w:val="left" w:pos="317"/>
              </w:tabs>
              <w:spacing w:line="240" w:lineRule="auto"/>
              <w:ind w:left="0"/>
              <w:rPr>
                <w:rFonts w:ascii="Times New Roman" w:hAnsi="Times New Roman"/>
                <w:b/>
                <w:sz w:val="20"/>
                <w:szCs w:val="20"/>
              </w:rPr>
            </w:pPr>
            <w:r w:rsidRPr="000B17C3">
              <w:rPr>
                <w:rFonts w:ascii="Times New Roman" w:hAnsi="Times New Roman"/>
                <w:sz w:val="20"/>
                <w:szCs w:val="20"/>
              </w:rPr>
              <w:t>2.Продолжить проводить разъяснительную работу по вопросам противодействия коррупции</w:t>
            </w:r>
          </w:p>
          <w:p w:rsidR="007F7BD5" w:rsidRPr="000B17C3" w:rsidRDefault="007F7BD5" w:rsidP="000B17C3">
            <w:pPr>
              <w:pStyle w:val="ConsPlusNormal"/>
              <w:ind w:right="154" w:firstLine="0"/>
              <w:contextualSpacing/>
              <w:jc w:val="both"/>
              <w:rPr>
                <w:rFonts w:ascii="Times New Roman" w:hAnsi="Times New Roman" w:cs="Times New Roman"/>
                <w:b/>
                <w:u w:val="single"/>
              </w:rPr>
            </w:pPr>
            <w:r w:rsidRPr="000B17C3">
              <w:rPr>
                <w:rFonts w:ascii="Times New Roman" w:hAnsi="Times New Roman" w:cs="Times New Roman"/>
                <w:b/>
                <w:u w:val="single"/>
              </w:rPr>
              <w:t>22.05.2019 г.</w:t>
            </w:r>
          </w:p>
          <w:p w:rsidR="007F7BD5" w:rsidRPr="000B17C3" w:rsidRDefault="007F7BD5" w:rsidP="000B17C3">
            <w:pPr>
              <w:tabs>
                <w:tab w:val="left" w:pos="33"/>
                <w:tab w:val="left" w:pos="317"/>
              </w:tabs>
              <w:contextualSpacing/>
              <w:jc w:val="both"/>
              <w:rPr>
                <w:sz w:val="20"/>
                <w:szCs w:val="20"/>
              </w:rPr>
            </w:pPr>
            <w:r w:rsidRPr="000B17C3">
              <w:rPr>
                <w:sz w:val="20"/>
                <w:szCs w:val="20"/>
              </w:rPr>
              <w:t>1.Подведение итогов работы комиссии  за 2019 год.</w:t>
            </w:r>
          </w:p>
          <w:p w:rsidR="007F7BD5" w:rsidRPr="000B17C3" w:rsidRDefault="007F7BD5" w:rsidP="000B17C3">
            <w:pPr>
              <w:tabs>
                <w:tab w:val="left" w:pos="33"/>
                <w:tab w:val="left" w:pos="317"/>
              </w:tabs>
              <w:contextualSpacing/>
              <w:jc w:val="both"/>
              <w:rPr>
                <w:sz w:val="20"/>
                <w:szCs w:val="20"/>
              </w:rPr>
            </w:pPr>
            <w:r w:rsidRPr="000B17C3">
              <w:rPr>
                <w:sz w:val="20"/>
                <w:szCs w:val="20"/>
              </w:rPr>
              <w:t xml:space="preserve">2.Об оформлении информационного стенда </w:t>
            </w:r>
            <w:r w:rsidRPr="000B17C3">
              <w:rPr>
                <w:sz w:val="20"/>
                <w:szCs w:val="20"/>
              </w:rPr>
              <w:lastRenderedPageBreak/>
              <w:t>«Противодействие коррупции».</w:t>
            </w:r>
          </w:p>
          <w:p w:rsidR="007F7BD5" w:rsidRPr="000B17C3" w:rsidRDefault="007F7BD5" w:rsidP="000B17C3">
            <w:pPr>
              <w:tabs>
                <w:tab w:val="left" w:pos="33"/>
                <w:tab w:val="left" w:pos="317"/>
              </w:tabs>
              <w:contextualSpacing/>
              <w:jc w:val="both"/>
              <w:rPr>
                <w:b/>
                <w:sz w:val="20"/>
                <w:szCs w:val="20"/>
              </w:rPr>
            </w:pPr>
            <w:r w:rsidRPr="000B17C3">
              <w:rPr>
                <w:b/>
                <w:sz w:val="20"/>
                <w:szCs w:val="20"/>
              </w:rPr>
              <w:t>Принятые решения комиссией:</w:t>
            </w:r>
          </w:p>
          <w:p w:rsidR="007F7BD5" w:rsidRPr="000B17C3" w:rsidRDefault="007F7BD5" w:rsidP="000B17C3">
            <w:pPr>
              <w:tabs>
                <w:tab w:val="left" w:pos="317"/>
              </w:tabs>
              <w:contextualSpacing/>
              <w:jc w:val="both"/>
              <w:rPr>
                <w:sz w:val="20"/>
                <w:szCs w:val="20"/>
              </w:rPr>
            </w:pPr>
            <w:r w:rsidRPr="000B17C3">
              <w:rPr>
                <w:sz w:val="20"/>
                <w:szCs w:val="20"/>
              </w:rPr>
              <w:t>1.Признать работу комиссии по противодействию коррупции за 2019 год удовлетворительной.</w:t>
            </w:r>
          </w:p>
          <w:p w:rsidR="007F7BD5" w:rsidRPr="000B17C3" w:rsidRDefault="007F7BD5" w:rsidP="000B17C3">
            <w:pPr>
              <w:tabs>
                <w:tab w:val="left" w:pos="317"/>
              </w:tabs>
              <w:contextualSpacing/>
              <w:jc w:val="both"/>
              <w:rPr>
                <w:sz w:val="20"/>
                <w:szCs w:val="20"/>
              </w:rPr>
            </w:pPr>
            <w:r w:rsidRPr="000B17C3">
              <w:rPr>
                <w:sz w:val="20"/>
                <w:szCs w:val="20"/>
              </w:rPr>
              <w:t>2.Оформить информационный стенд «Противодействие коррупции» до 01.10.2019 г.</w:t>
            </w:r>
          </w:p>
          <w:p w:rsidR="007F7BD5" w:rsidRPr="000B17C3" w:rsidRDefault="007F7BD5" w:rsidP="000B17C3">
            <w:pPr>
              <w:tabs>
                <w:tab w:val="left" w:pos="317"/>
              </w:tabs>
              <w:contextualSpacing/>
              <w:jc w:val="both"/>
              <w:rPr>
                <w:sz w:val="20"/>
                <w:szCs w:val="20"/>
              </w:rPr>
            </w:pPr>
          </w:p>
          <w:p w:rsidR="007F7BD5" w:rsidRPr="000B17C3" w:rsidRDefault="007F7BD5" w:rsidP="000B17C3">
            <w:pPr>
              <w:tabs>
                <w:tab w:val="left" w:pos="317"/>
              </w:tabs>
              <w:contextualSpacing/>
              <w:jc w:val="both"/>
              <w:rPr>
                <w:b/>
                <w:sz w:val="20"/>
                <w:szCs w:val="20"/>
                <w:u w:val="single"/>
              </w:rPr>
            </w:pPr>
            <w:r w:rsidRPr="000B17C3">
              <w:rPr>
                <w:b/>
                <w:sz w:val="20"/>
                <w:szCs w:val="20"/>
                <w:u w:val="single"/>
              </w:rPr>
              <w:t>МБДОУ «ДСОВ № 24» г. Усинска</w:t>
            </w:r>
          </w:p>
          <w:p w:rsidR="007F7BD5" w:rsidRPr="000B17C3" w:rsidRDefault="007F7BD5" w:rsidP="000B17C3">
            <w:pPr>
              <w:tabs>
                <w:tab w:val="left" w:pos="317"/>
              </w:tabs>
              <w:contextualSpacing/>
              <w:jc w:val="both"/>
              <w:rPr>
                <w:b/>
                <w:sz w:val="20"/>
                <w:szCs w:val="20"/>
                <w:u w:val="single"/>
              </w:rPr>
            </w:pPr>
            <w:r w:rsidRPr="000B17C3">
              <w:rPr>
                <w:b/>
                <w:sz w:val="20"/>
                <w:szCs w:val="20"/>
                <w:u w:val="single"/>
              </w:rPr>
              <w:t>16.05.2019 г.</w:t>
            </w:r>
          </w:p>
          <w:p w:rsidR="007F7BD5" w:rsidRPr="000B17C3" w:rsidRDefault="007F7BD5" w:rsidP="000B17C3">
            <w:pPr>
              <w:contextualSpacing/>
              <w:jc w:val="both"/>
              <w:rPr>
                <w:sz w:val="20"/>
                <w:szCs w:val="20"/>
              </w:rPr>
            </w:pPr>
            <w:r w:rsidRPr="000B17C3">
              <w:rPr>
                <w:sz w:val="20"/>
                <w:szCs w:val="20"/>
              </w:rPr>
              <w:t xml:space="preserve">1.О ходе реализации Плана работы Комиссии по противодействию коррупции в Муниципальном бюджетном дошкольном образовательном учреждении «Детский сад общеразвивающего вида № 24» г. Усинска на 2019 год.  </w:t>
            </w:r>
          </w:p>
          <w:p w:rsidR="007F7BD5" w:rsidRPr="000B17C3" w:rsidRDefault="007F7BD5" w:rsidP="000B17C3">
            <w:pPr>
              <w:tabs>
                <w:tab w:val="left" w:pos="317"/>
              </w:tabs>
              <w:contextualSpacing/>
              <w:jc w:val="both"/>
              <w:rPr>
                <w:bCs/>
                <w:sz w:val="20"/>
                <w:szCs w:val="20"/>
              </w:rPr>
            </w:pPr>
            <w:r w:rsidRPr="000B17C3">
              <w:rPr>
                <w:sz w:val="20"/>
                <w:szCs w:val="20"/>
              </w:rPr>
              <w:t xml:space="preserve">2.О ходе реализации </w:t>
            </w:r>
            <w:r w:rsidRPr="000B17C3">
              <w:rPr>
                <w:bCs/>
                <w:sz w:val="20"/>
                <w:szCs w:val="20"/>
              </w:rPr>
              <w:t xml:space="preserve">Плана мероприятий по противодействию коррупции </w:t>
            </w:r>
            <w:r w:rsidRPr="000B17C3">
              <w:rPr>
                <w:sz w:val="20"/>
                <w:szCs w:val="20"/>
              </w:rPr>
              <w:t>в Муниципальном бюджетном дошкольном образовательном учреждении «Детский сад общеразвивающего вида № 24» г. Усинска</w:t>
            </w:r>
            <w:r w:rsidRPr="000B17C3">
              <w:rPr>
                <w:bCs/>
                <w:sz w:val="20"/>
                <w:szCs w:val="20"/>
              </w:rPr>
              <w:t xml:space="preserve"> на 2019 – 2021 г.г.</w:t>
            </w:r>
          </w:p>
          <w:p w:rsidR="007F7BD5" w:rsidRPr="000B17C3" w:rsidRDefault="007F7BD5" w:rsidP="000B17C3">
            <w:pPr>
              <w:tabs>
                <w:tab w:val="left" w:pos="317"/>
              </w:tabs>
              <w:contextualSpacing/>
              <w:jc w:val="both"/>
              <w:rPr>
                <w:b/>
                <w:bCs/>
                <w:sz w:val="20"/>
                <w:szCs w:val="20"/>
              </w:rPr>
            </w:pPr>
            <w:r w:rsidRPr="000B17C3">
              <w:rPr>
                <w:b/>
                <w:bCs/>
                <w:sz w:val="20"/>
                <w:szCs w:val="20"/>
              </w:rPr>
              <w:t>Принятые решения комиссией:</w:t>
            </w:r>
          </w:p>
          <w:p w:rsidR="007F7BD5" w:rsidRPr="000B17C3" w:rsidRDefault="007F7BD5" w:rsidP="000B17C3">
            <w:pPr>
              <w:contextualSpacing/>
              <w:jc w:val="both"/>
              <w:rPr>
                <w:sz w:val="20"/>
                <w:szCs w:val="20"/>
              </w:rPr>
            </w:pPr>
            <w:r w:rsidRPr="000B17C3">
              <w:rPr>
                <w:sz w:val="20"/>
                <w:szCs w:val="20"/>
              </w:rPr>
              <w:t>1.Считать работу Комиссии по противодействию коррупции удовлетворительной.</w:t>
            </w:r>
          </w:p>
          <w:p w:rsidR="007F7BD5" w:rsidRPr="000B17C3" w:rsidRDefault="007F7BD5" w:rsidP="000B17C3">
            <w:pPr>
              <w:contextualSpacing/>
              <w:jc w:val="both"/>
              <w:rPr>
                <w:sz w:val="20"/>
                <w:szCs w:val="20"/>
              </w:rPr>
            </w:pPr>
            <w:r w:rsidRPr="000B17C3">
              <w:rPr>
                <w:sz w:val="20"/>
                <w:szCs w:val="20"/>
              </w:rPr>
              <w:t>2.Продолжать работу по реализации Плана</w:t>
            </w:r>
            <w:r w:rsidRPr="000B17C3">
              <w:rPr>
                <w:bCs/>
                <w:sz w:val="20"/>
                <w:szCs w:val="20"/>
              </w:rPr>
              <w:t xml:space="preserve"> мероприятий по противодействию коррупции </w:t>
            </w:r>
            <w:r w:rsidRPr="000B17C3">
              <w:rPr>
                <w:sz w:val="20"/>
                <w:szCs w:val="20"/>
              </w:rPr>
              <w:t xml:space="preserve">в Муниципальном бюджетном дошкольном образовательном учреждении «Детский сад общеразвивающего вида № 24» </w:t>
            </w:r>
          </w:p>
          <w:p w:rsidR="007F7BD5" w:rsidRPr="000B17C3" w:rsidRDefault="007F7BD5" w:rsidP="000B17C3">
            <w:pPr>
              <w:contextualSpacing/>
              <w:jc w:val="both"/>
              <w:rPr>
                <w:sz w:val="20"/>
                <w:szCs w:val="20"/>
              </w:rPr>
            </w:pPr>
            <w:r w:rsidRPr="000B17C3">
              <w:rPr>
                <w:sz w:val="20"/>
                <w:szCs w:val="20"/>
              </w:rPr>
              <w:t>г. Усинска</w:t>
            </w:r>
            <w:r w:rsidRPr="000B17C3">
              <w:rPr>
                <w:bCs/>
                <w:sz w:val="20"/>
                <w:szCs w:val="20"/>
              </w:rPr>
              <w:t xml:space="preserve"> в 2019 – 2021 г.г.</w:t>
            </w:r>
          </w:p>
          <w:p w:rsidR="007F7BD5" w:rsidRPr="000B17C3" w:rsidRDefault="007F7BD5" w:rsidP="000B17C3">
            <w:pPr>
              <w:tabs>
                <w:tab w:val="left" w:pos="317"/>
              </w:tabs>
              <w:contextualSpacing/>
              <w:jc w:val="both"/>
              <w:rPr>
                <w:sz w:val="20"/>
                <w:szCs w:val="20"/>
              </w:rPr>
            </w:pPr>
            <w:r w:rsidRPr="000B17C3">
              <w:rPr>
                <w:sz w:val="20"/>
                <w:szCs w:val="20"/>
              </w:rPr>
              <w:t>3.Проводить разъяснительную работу с работниками и родителями (законными представителями) в целях предупреждения коррупционных действий в учреждении членам Комиссии по противодействию коррупции постоянно</w:t>
            </w:r>
          </w:p>
          <w:p w:rsidR="007F7BD5" w:rsidRPr="000B17C3" w:rsidRDefault="007F7BD5" w:rsidP="000B17C3">
            <w:pPr>
              <w:tabs>
                <w:tab w:val="left" w:pos="317"/>
              </w:tabs>
              <w:contextualSpacing/>
              <w:jc w:val="both"/>
              <w:rPr>
                <w:b/>
                <w:sz w:val="20"/>
                <w:szCs w:val="20"/>
                <w:u w:val="single"/>
              </w:rPr>
            </w:pPr>
          </w:p>
          <w:p w:rsidR="007F7BD5" w:rsidRPr="000B17C3" w:rsidRDefault="007F7BD5" w:rsidP="000B17C3">
            <w:pPr>
              <w:tabs>
                <w:tab w:val="left" w:pos="317"/>
              </w:tabs>
              <w:contextualSpacing/>
              <w:jc w:val="both"/>
              <w:rPr>
                <w:b/>
                <w:sz w:val="20"/>
                <w:szCs w:val="20"/>
                <w:u w:val="single"/>
              </w:rPr>
            </w:pPr>
            <w:r w:rsidRPr="000B17C3">
              <w:rPr>
                <w:b/>
                <w:sz w:val="20"/>
                <w:szCs w:val="20"/>
                <w:u w:val="single"/>
              </w:rPr>
              <w:t>МБДОУ «Детский сад» с</w:t>
            </w:r>
            <w:proofErr w:type="gramStart"/>
            <w:r w:rsidRPr="000B17C3">
              <w:rPr>
                <w:b/>
                <w:sz w:val="20"/>
                <w:szCs w:val="20"/>
                <w:u w:val="single"/>
              </w:rPr>
              <w:t>.Щ</w:t>
            </w:r>
            <w:proofErr w:type="gramEnd"/>
            <w:r w:rsidRPr="000B17C3">
              <w:rPr>
                <w:b/>
                <w:sz w:val="20"/>
                <w:szCs w:val="20"/>
                <w:u w:val="single"/>
              </w:rPr>
              <w:t>ельябож</w:t>
            </w:r>
          </w:p>
          <w:p w:rsidR="007F7BD5" w:rsidRPr="000B17C3" w:rsidRDefault="007F7BD5" w:rsidP="000B17C3">
            <w:pPr>
              <w:tabs>
                <w:tab w:val="left" w:pos="317"/>
              </w:tabs>
              <w:contextualSpacing/>
              <w:jc w:val="both"/>
              <w:rPr>
                <w:b/>
                <w:sz w:val="20"/>
                <w:szCs w:val="20"/>
                <w:u w:val="single"/>
              </w:rPr>
            </w:pPr>
            <w:r w:rsidRPr="000B17C3">
              <w:rPr>
                <w:b/>
                <w:sz w:val="20"/>
                <w:szCs w:val="20"/>
                <w:u w:val="single"/>
              </w:rPr>
              <w:t>17.05.2019 г.</w:t>
            </w:r>
          </w:p>
          <w:p w:rsidR="007F7BD5" w:rsidRPr="000B17C3" w:rsidRDefault="007F7BD5" w:rsidP="000B17C3">
            <w:pPr>
              <w:contextualSpacing/>
              <w:jc w:val="both"/>
              <w:rPr>
                <w:sz w:val="20"/>
                <w:szCs w:val="20"/>
              </w:rPr>
            </w:pPr>
            <w:r w:rsidRPr="000B17C3">
              <w:rPr>
                <w:sz w:val="20"/>
                <w:szCs w:val="20"/>
              </w:rPr>
              <w:lastRenderedPageBreak/>
              <w:t>1.Об актуальности проведения работы в учреждения по профилактике коррупционных правонарушений и недопущению фактов коррупции.</w:t>
            </w:r>
          </w:p>
          <w:p w:rsidR="007F7BD5" w:rsidRPr="000B17C3" w:rsidRDefault="007F7BD5" w:rsidP="000B17C3">
            <w:pPr>
              <w:tabs>
                <w:tab w:val="left" w:pos="317"/>
              </w:tabs>
              <w:contextualSpacing/>
              <w:jc w:val="both"/>
              <w:rPr>
                <w:sz w:val="20"/>
                <w:szCs w:val="20"/>
              </w:rPr>
            </w:pPr>
            <w:r w:rsidRPr="000B17C3">
              <w:rPr>
                <w:sz w:val="20"/>
                <w:szCs w:val="20"/>
              </w:rPr>
              <w:t>2.Об информационно-разъяснительной работе по профилактике коррупционных правонарушений среди работников учреждения и получателей социальных услуг.</w:t>
            </w:r>
          </w:p>
          <w:p w:rsidR="007F7BD5" w:rsidRPr="000B17C3" w:rsidRDefault="007F7BD5" w:rsidP="000B17C3">
            <w:pPr>
              <w:tabs>
                <w:tab w:val="left" w:pos="317"/>
              </w:tabs>
              <w:contextualSpacing/>
              <w:jc w:val="both"/>
              <w:rPr>
                <w:b/>
                <w:sz w:val="20"/>
                <w:szCs w:val="20"/>
              </w:rPr>
            </w:pPr>
            <w:r w:rsidRPr="000B17C3">
              <w:rPr>
                <w:b/>
                <w:sz w:val="20"/>
                <w:szCs w:val="20"/>
              </w:rPr>
              <w:t>Принятые решения комиссией:</w:t>
            </w:r>
          </w:p>
          <w:p w:rsidR="007F7BD5" w:rsidRPr="000B17C3" w:rsidRDefault="007F7BD5" w:rsidP="000B17C3">
            <w:pPr>
              <w:pStyle w:val="a3"/>
              <w:spacing w:before="0" w:beforeAutospacing="0" w:after="0" w:afterAutospacing="0"/>
              <w:contextualSpacing/>
              <w:jc w:val="both"/>
              <w:rPr>
                <w:sz w:val="20"/>
                <w:szCs w:val="20"/>
              </w:rPr>
            </w:pPr>
            <w:r w:rsidRPr="000B17C3">
              <w:rPr>
                <w:sz w:val="20"/>
                <w:szCs w:val="20"/>
              </w:rPr>
              <w:t>1.Информацию об актуальности работы по профилактике коррупционных правонарушений принять к сведению.</w:t>
            </w:r>
          </w:p>
          <w:p w:rsidR="007F7BD5" w:rsidRPr="000B17C3" w:rsidRDefault="007F7BD5" w:rsidP="000B17C3">
            <w:pPr>
              <w:pStyle w:val="a3"/>
              <w:spacing w:before="0" w:beforeAutospacing="0" w:after="0" w:afterAutospacing="0"/>
              <w:contextualSpacing/>
              <w:jc w:val="both"/>
              <w:rPr>
                <w:sz w:val="20"/>
                <w:szCs w:val="20"/>
              </w:rPr>
            </w:pPr>
            <w:r w:rsidRPr="000B17C3">
              <w:rPr>
                <w:color w:val="0D0D0D"/>
                <w:sz w:val="20"/>
                <w:szCs w:val="20"/>
              </w:rPr>
              <w:t>2.Продолжить работу по поддержанию в актуальном состоянии информации по</w:t>
            </w:r>
            <w:r w:rsidRPr="000B17C3">
              <w:rPr>
                <w:sz w:val="20"/>
                <w:szCs w:val="20"/>
              </w:rPr>
              <w:t xml:space="preserve"> профилактике коррупционных правонарушений на стендах и интернет сайте учреждения</w:t>
            </w:r>
            <w:r w:rsidRPr="000B17C3">
              <w:rPr>
                <w:color w:val="0D0D0D"/>
                <w:sz w:val="20"/>
                <w:szCs w:val="20"/>
              </w:rPr>
              <w:t xml:space="preserve">. </w:t>
            </w:r>
          </w:p>
          <w:p w:rsidR="007F7BD5" w:rsidRPr="000B17C3" w:rsidRDefault="007F7BD5" w:rsidP="000B17C3">
            <w:pPr>
              <w:tabs>
                <w:tab w:val="left" w:pos="317"/>
              </w:tabs>
              <w:contextualSpacing/>
              <w:jc w:val="both"/>
              <w:rPr>
                <w:sz w:val="20"/>
                <w:szCs w:val="20"/>
              </w:rPr>
            </w:pPr>
            <w:r w:rsidRPr="000B17C3">
              <w:rPr>
                <w:sz w:val="20"/>
                <w:szCs w:val="20"/>
              </w:rPr>
              <w:t>3.Признать работу учреждения по информированию работников и получателей социальных услуг по противодействию коррупционным правонарушениям удовлетворительной.</w:t>
            </w:r>
          </w:p>
          <w:p w:rsidR="007F7BD5" w:rsidRPr="000B17C3" w:rsidRDefault="007F7BD5" w:rsidP="000B17C3">
            <w:pPr>
              <w:tabs>
                <w:tab w:val="left" w:pos="426"/>
                <w:tab w:val="left" w:pos="993"/>
              </w:tabs>
              <w:ind w:right="154"/>
              <w:contextualSpacing/>
              <w:jc w:val="both"/>
              <w:rPr>
                <w:b/>
                <w:sz w:val="20"/>
                <w:szCs w:val="20"/>
                <w:u w:val="single"/>
              </w:rPr>
            </w:pPr>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 xml:space="preserve">МБДОУ «Детский сад» с. </w:t>
            </w:r>
            <w:proofErr w:type="spellStart"/>
            <w:proofErr w:type="gramStart"/>
            <w:r w:rsidRPr="000B17C3">
              <w:rPr>
                <w:b/>
                <w:sz w:val="20"/>
                <w:szCs w:val="20"/>
                <w:u w:val="single"/>
              </w:rPr>
              <w:t>Усть</w:t>
            </w:r>
            <w:proofErr w:type="spellEnd"/>
            <w:r w:rsidRPr="000B17C3">
              <w:rPr>
                <w:b/>
                <w:sz w:val="20"/>
                <w:szCs w:val="20"/>
                <w:u w:val="single"/>
              </w:rPr>
              <w:t xml:space="preserve"> – Уса</w:t>
            </w:r>
            <w:proofErr w:type="gramEnd"/>
          </w:p>
          <w:p w:rsidR="007F7BD5" w:rsidRPr="000B17C3" w:rsidRDefault="007F7BD5" w:rsidP="000B17C3">
            <w:pPr>
              <w:tabs>
                <w:tab w:val="left" w:pos="426"/>
                <w:tab w:val="left" w:pos="993"/>
              </w:tabs>
              <w:ind w:right="154"/>
              <w:contextualSpacing/>
              <w:jc w:val="both"/>
              <w:rPr>
                <w:b/>
                <w:sz w:val="20"/>
                <w:szCs w:val="20"/>
                <w:u w:val="single"/>
              </w:rPr>
            </w:pPr>
            <w:r w:rsidRPr="000B17C3">
              <w:rPr>
                <w:b/>
                <w:sz w:val="20"/>
                <w:szCs w:val="20"/>
                <w:u w:val="single"/>
              </w:rPr>
              <w:t>28.03.2019 г.</w:t>
            </w:r>
          </w:p>
          <w:p w:rsidR="007F7BD5" w:rsidRPr="000B17C3" w:rsidRDefault="007F7BD5" w:rsidP="000B17C3">
            <w:pPr>
              <w:contextualSpacing/>
              <w:jc w:val="both"/>
              <w:rPr>
                <w:sz w:val="20"/>
                <w:szCs w:val="20"/>
              </w:rPr>
            </w:pPr>
            <w:r w:rsidRPr="000B17C3">
              <w:rPr>
                <w:sz w:val="20"/>
                <w:szCs w:val="20"/>
              </w:rPr>
              <w:t xml:space="preserve">1.Локальные акты по противодействию коррупции в Муниципальном бюджетном дошкольном образовательном учреждении «Детский сад» с. </w:t>
            </w:r>
            <w:proofErr w:type="spellStart"/>
            <w:proofErr w:type="gramStart"/>
            <w:r w:rsidRPr="000B17C3">
              <w:rPr>
                <w:sz w:val="20"/>
                <w:szCs w:val="20"/>
              </w:rPr>
              <w:t>Усть</w:t>
            </w:r>
            <w:proofErr w:type="spellEnd"/>
            <w:r w:rsidRPr="000B17C3">
              <w:rPr>
                <w:sz w:val="20"/>
                <w:szCs w:val="20"/>
              </w:rPr>
              <w:t xml:space="preserve"> – Уса</w:t>
            </w:r>
            <w:proofErr w:type="gramEnd"/>
          </w:p>
          <w:p w:rsidR="007F7BD5" w:rsidRPr="000B17C3" w:rsidRDefault="007F7BD5" w:rsidP="000B17C3">
            <w:pPr>
              <w:contextualSpacing/>
              <w:jc w:val="both"/>
              <w:rPr>
                <w:sz w:val="20"/>
                <w:szCs w:val="20"/>
              </w:rPr>
            </w:pPr>
            <w:r w:rsidRPr="000B17C3">
              <w:rPr>
                <w:sz w:val="20"/>
                <w:szCs w:val="20"/>
              </w:rPr>
              <w:t xml:space="preserve"> 2.План работы комиссии по противодействию коррупции в Муниципальном бюджетном дошкольном образовательном учреждении «Детский сад» с. </w:t>
            </w:r>
            <w:proofErr w:type="spellStart"/>
            <w:proofErr w:type="gramStart"/>
            <w:r w:rsidRPr="000B17C3">
              <w:rPr>
                <w:sz w:val="20"/>
                <w:szCs w:val="20"/>
              </w:rPr>
              <w:t>Усть</w:t>
            </w:r>
            <w:proofErr w:type="spellEnd"/>
            <w:r w:rsidRPr="000B17C3">
              <w:rPr>
                <w:sz w:val="20"/>
                <w:szCs w:val="20"/>
              </w:rPr>
              <w:t xml:space="preserve"> – Уса</w:t>
            </w:r>
            <w:proofErr w:type="gramEnd"/>
            <w:r w:rsidRPr="000B17C3">
              <w:rPr>
                <w:sz w:val="20"/>
                <w:szCs w:val="20"/>
              </w:rPr>
              <w:t xml:space="preserve"> на 2019 год.</w:t>
            </w:r>
          </w:p>
          <w:p w:rsidR="007F7BD5" w:rsidRPr="000B17C3" w:rsidRDefault="007F7BD5" w:rsidP="000B17C3">
            <w:pPr>
              <w:contextualSpacing/>
              <w:jc w:val="both"/>
              <w:rPr>
                <w:b/>
                <w:sz w:val="20"/>
                <w:szCs w:val="20"/>
              </w:rPr>
            </w:pPr>
            <w:r w:rsidRPr="000B17C3">
              <w:rPr>
                <w:b/>
                <w:sz w:val="20"/>
                <w:szCs w:val="20"/>
              </w:rPr>
              <w:t>Принятые решения комиссией:</w:t>
            </w:r>
          </w:p>
          <w:p w:rsidR="007F7BD5" w:rsidRPr="000B17C3" w:rsidRDefault="007F7BD5" w:rsidP="000B17C3">
            <w:pPr>
              <w:contextualSpacing/>
              <w:jc w:val="both"/>
              <w:rPr>
                <w:sz w:val="20"/>
                <w:szCs w:val="20"/>
              </w:rPr>
            </w:pPr>
            <w:r w:rsidRPr="000B17C3">
              <w:rPr>
                <w:sz w:val="20"/>
                <w:szCs w:val="20"/>
              </w:rPr>
              <w:t xml:space="preserve">1.Продолжать знакомить работников МБДОУ «Детский сад» с. </w:t>
            </w:r>
            <w:proofErr w:type="spellStart"/>
            <w:proofErr w:type="gramStart"/>
            <w:r w:rsidRPr="000B17C3">
              <w:rPr>
                <w:sz w:val="20"/>
                <w:szCs w:val="20"/>
              </w:rPr>
              <w:t>Усть</w:t>
            </w:r>
            <w:proofErr w:type="spellEnd"/>
            <w:r w:rsidRPr="000B17C3">
              <w:rPr>
                <w:sz w:val="20"/>
                <w:szCs w:val="20"/>
              </w:rPr>
              <w:t xml:space="preserve"> – Уса</w:t>
            </w:r>
            <w:proofErr w:type="gramEnd"/>
            <w:r w:rsidRPr="000B17C3">
              <w:rPr>
                <w:sz w:val="20"/>
                <w:szCs w:val="20"/>
              </w:rPr>
              <w:t xml:space="preserve">  с нормативными документами по антикоррупционной деятельности;</w:t>
            </w:r>
          </w:p>
          <w:p w:rsidR="007F7BD5" w:rsidRPr="000B17C3" w:rsidRDefault="007F7BD5" w:rsidP="000B17C3">
            <w:pPr>
              <w:contextualSpacing/>
              <w:jc w:val="both"/>
              <w:rPr>
                <w:sz w:val="20"/>
                <w:szCs w:val="20"/>
              </w:rPr>
            </w:pPr>
            <w:r w:rsidRPr="000B17C3">
              <w:rPr>
                <w:sz w:val="20"/>
                <w:szCs w:val="20"/>
              </w:rPr>
              <w:t>2.Продолжать вести раздел «Противодействие коррупции на официальном сайте учреждения</w:t>
            </w:r>
          </w:p>
          <w:p w:rsidR="007F7BD5" w:rsidRPr="000B17C3" w:rsidRDefault="007F7BD5" w:rsidP="000B17C3">
            <w:pPr>
              <w:contextualSpacing/>
              <w:jc w:val="both"/>
              <w:rPr>
                <w:sz w:val="20"/>
                <w:szCs w:val="20"/>
              </w:rPr>
            </w:pPr>
            <w:r w:rsidRPr="000B17C3">
              <w:rPr>
                <w:sz w:val="20"/>
                <w:szCs w:val="20"/>
              </w:rPr>
              <w:lastRenderedPageBreak/>
              <w:t xml:space="preserve">3.Продолжать осуществлять </w:t>
            </w:r>
            <w:proofErr w:type="gramStart"/>
            <w:r w:rsidRPr="000B17C3">
              <w:rPr>
                <w:sz w:val="20"/>
                <w:szCs w:val="20"/>
              </w:rPr>
              <w:t>контроль за</w:t>
            </w:r>
            <w:proofErr w:type="gramEnd"/>
            <w:r w:rsidRPr="000B17C3">
              <w:rPr>
                <w:sz w:val="20"/>
                <w:szCs w:val="20"/>
              </w:rPr>
              <w:t xml:space="preserve"> соблюдением законодательства РФ в сфере противодействия коррупции.</w:t>
            </w:r>
          </w:p>
          <w:p w:rsidR="007F7BD5" w:rsidRPr="000B17C3" w:rsidRDefault="007F7BD5" w:rsidP="000B17C3">
            <w:pPr>
              <w:contextualSpacing/>
              <w:jc w:val="both"/>
              <w:rPr>
                <w:sz w:val="20"/>
                <w:szCs w:val="20"/>
              </w:rPr>
            </w:pPr>
            <w:r w:rsidRPr="000B17C3">
              <w:rPr>
                <w:sz w:val="20"/>
                <w:szCs w:val="20"/>
              </w:rPr>
              <w:t xml:space="preserve">4.Принять План работы комиссии по противодействию коррупции в МБДОУ «Детский сад» с. </w:t>
            </w:r>
            <w:proofErr w:type="spellStart"/>
            <w:proofErr w:type="gramStart"/>
            <w:r w:rsidRPr="000B17C3">
              <w:rPr>
                <w:sz w:val="20"/>
                <w:szCs w:val="20"/>
              </w:rPr>
              <w:t>Усть</w:t>
            </w:r>
            <w:proofErr w:type="spellEnd"/>
            <w:r w:rsidRPr="000B17C3">
              <w:rPr>
                <w:sz w:val="20"/>
                <w:szCs w:val="20"/>
              </w:rPr>
              <w:t xml:space="preserve"> – Уса</w:t>
            </w:r>
            <w:proofErr w:type="gramEnd"/>
            <w:r w:rsidRPr="000B17C3">
              <w:rPr>
                <w:sz w:val="20"/>
                <w:szCs w:val="20"/>
              </w:rPr>
              <w:t xml:space="preserve"> на 2019 год.</w:t>
            </w:r>
          </w:p>
          <w:p w:rsidR="007F7BD5" w:rsidRPr="000B17C3" w:rsidRDefault="007F7BD5" w:rsidP="000B17C3">
            <w:pPr>
              <w:contextualSpacing/>
              <w:jc w:val="both"/>
              <w:rPr>
                <w:b/>
                <w:sz w:val="20"/>
                <w:szCs w:val="20"/>
                <w:u w:val="single"/>
              </w:rPr>
            </w:pPr>
            <w:r w:rsidRPr="000B17C3">
              <w:rPr>
                <w:b/>
                <w:sz w:val="20"/>
                <w:szCs w:val="20"/>
                <w:u w:val="single"/>
              </w:rPr>
              <w:t xml:space="preserve">МБУ «МЦ» </w:t>
            </w:r>
          </w:p>
          <w:p w:rsidR="007F7BD5" w:rsidRPr="000B17C3" w:rsidRDefault="007F7BD5" w:rsidP="000B17C3">
            <w:pPr>
              <w:pStyle w:val="afc"/>
              <w:numPr>
                <w:ilvl w:val="2"/>
                <w:numId w:val="39"/>
              </w:numPr>
              <w:spacing w:line="240" w:lineRule="auto"/>
              <w:ind w:left="0" w:firstLine="0"/>
              <w:rPr>
                <w:rFonts w:ascii="Times New Roman" w:hAnsi="Times New Roman"/>
                <w:b/>
                <w:sz w:val="20"/>
                <w:szCs w:val="20"/>
                <w:u w:val="single"/>
              </w:rPr>
            </w:pPr>
          </w:p>
          <w:p w:rsidR="007F7BD5" w:rsidRPr="000B17C3" w:rsidRDefault="007F7BD5" w:rsidP="000B17C3">
            <w:pPr>
              <w:pStyle w:val="afc"/>
              <w:shd w:val="clear" w:color="auto" w:fill="FFFFFF"/>
              <w:tabs>
                <w:tab w:val="left" w:pos="317"/>
              </w:tabs>
              <w:spacing w:line="240" w:lineRule="auto"/>
              <w:ind w:left="0"/>
              <w:rPr>
                <w:rFonts w:ascii="Times New Roman" w:hAnsi="Times New Roman"/>
                <w:color w:val="000000"/>
                <w:sz w:val="20"/>
                <w:szCs w:val="20"/>
              </w:rPr>
            </w:pPr>
            <w:r w:rsidRPr="000B17C3">
              <w:rPr>
                <w:rFonts w:ascii="Times New Roman" w:hAnsi="Times New Roman"/>
                <w:color w:val="000000"/>
                <w:sz w:val="20"/>
                <w:szCs w:val="20"/>
              </w:rPr>
              <w:t>1.Анализ работы по актуализации информации по профилактике коррупционных правонарушений на интернет сайте учреждения;</w:t>
            </w:r>
          </w:p>
          <w:p w:rsidR="007F7BD5" w:rsidRPr="000B17C3" w:rsidRDefault="007F7BD5" w:rsidP="000B17C3">
            <w:pPr>
              <w:pStyle w:val="afc"/>
              <w:shd w:val="clear" w:color="auto" w:fill="FFFFFF"/>
              <w:tabs>
                <w:tab w:val="left" w:pos="317"/>
              </w:tabs>
              <w:spacing w:line="240" w:lineRule="auto"/>
              <w:ind w:left="0"/>
              <w:rPr>
                <w:rFonts w:ascii="Times New Roman" w:hAnsi="Times New Roman"/>
                <w:color w:val="000000"/>
                <w:sz w:val="20"/>
                <w:szCs w:val="20"/>
              </w:rPr>
            </w:pPr>
            <w:proofErr w:type="gramStart"/>
            <w:r w:rsidRPr="000B17C3">
              <w:rPr>
                <w:rFonts w:ascii="Times New Roman" w:hAnsi="Times New Roman"/>
                <w:color w:val="000000"/>
                <w:sz w:val="20"/>
                <w:szCs w:val="20"/>
              </w:rPr>
              <w:t>2.Рассмотрение Обзора правоприменительной практики за 4 квартал 2018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w:t>
            </w:r>
            <w:proofErr w:type="gramEnd"/>
            <w:r w:rsidRPr="000B17C3">
              <w:rPr>
                <w:rFonts w:ascii="Times New Roman" w:hAnsi="Times New Roman"/>
                <w:color w:val="000000"/>
                <w:sz w:val="20"/>
                <w:szCs w:val="20"/>
              </w:rPr>
              <w:t xml:space="preserve"> выработки и принятия мер по предупреждению и устранению причин выявленных нарушений;</w:t>
            </w:r>
          </w:p>
          <w:p w:rsidR="007F7BD5" w:rsidRPr="000B17C3" w:rsidRDefault="007F7BD5" w:rsidP="000B17C3">
            <w:pPr>
              <w:contextualSpacing/>
              <w:jc w:val="both"/>
              <w:rPr>
                <w:color w:val="000000"/>
                <w:sz w:val="20"/>
                <w:szCs w:val="20"/>
              </w:rPr>
            </w:pPr>
            <w:r w:rsidRPr="000B17C3">
              <w:rPr>
                <w:color w:val="000000"/>
                <w:sz w:val="20"/>
                <w:szCs w:val="20"/>
              </w:rPr>
              <w:t>3.Выявление случаев возникновения конфликта интересов, одной из сторон которого являются работники Учреждения (МБУ «МЦ»).</w:t>
            </w:r>
          </w:p>
          <w:p w:rsidR="007F7BD5" w:rsidRPr="000B17C3" w:rsidRDefault="007F7BD5" w:rsidP="000B17C3">
            <w:pPr>
              <w:contextualSpacing/>
              <w:rPr>
                <w:b/>
                <w:color w:val="000000"/>
                <w:sz w:val="20"/>
                <w:szCs w:val="20"/>
              </w:rPr>
            </w:pPr>
            <w:r w:rsidRPr="000B17C3">
              <w:rPr>
                <w:b/>
                <w:color w:val="000000"/>
                <w:sz w:val="20"/>
                <w:szCs w:val="20"/>
              </w:rPr>
              <w:t>Принятые решения комиссией:</w:t>
            </w:r>
          </w:p>
          <w:p w:rsidR="007F7BD5" w:rsidRPr="000B17C3" w:rsidRDefault="007F7BD5" w:rsidP="000B17C3">
            <w:pPr>
              <w:pStyle w:val="afc"/>
              <w:tabs>
                <w:tab w:val="left" w:pos="317"/>
              </w:tabs>
              <w:autoSpaceDE w:val="0"/>
              <w:autoSpaceDN w:val="0"/>
              <w:adjustRightInd w:val="0"/>
              <w:spacing w:line="240" w:lineRule="auto"/>
              <w:ind w:left="0"/>
              <w:rPr>
                <w:rFonts w:ascii="Times New Roman" w:hAnsi="Times New Roman"/>
                <w:color w:val="000000"/>
                <w:sz w:val="20"/>
                <w:szCs w:val="20"/>
              </w:rPr>
            </w:pPr>
            <w:r w:rsidRPr="000B17C3">
              <w:rPr>
                <w:rFonts w:ascii="Times New Roman" w:hAnsi="Times New Roman"/>
                <w:color w:val="000000"/>
                <w:sz w:val="20"/>
                <w:szCs w:val="20"/>
              </w:rPr>
              <w:t>1.Принято решение усилить контроль и активизировать работу по поддержанию в актуальном состоянии информации по профилактике коррупционных правонарушений на интернет сайте учреждения;</w:t>
            </w:r>
          </w:p>
          <w:p w:rsidR="007F7BD5" w:rsidRPr="000B17C3" w:rsidRDefault="007F7BD5" w:rsidP="000B17C3">
            <w:pPr>
              <w:tabs>
                <w:tab w:val="left" w:pos="0"/>
              </w:tabs>
              <w:autoSpaceDE w:val="0"/>
              <w:autoSpaceDN w:val="0"/>
              <w:adjustRightInd w:val="0"/>
              <w:contextualSpacing/>
              <w:jc w:val="both"/>
              <w:rPr>
                <w:color w:val="000000"/>
                <w:sz w:val="20"/>
                <w:szCs w:val="20"/>
              </w:rPr>
            </w:pPr>
            <w:r w:rsidRPr="000B17C3">
              <w:rPr>
                <w:color w:val="000000"/>
                <w:sz w:val="20"/>
                <w:szCs w:val="20"/>
              </w:rPr>
              <w:t xml:space="preserve">2.Принять информацию, изложенную в Обзоре правоприменительной практики за 4 кв. 2018 год к </w:t>
            </w:r>
            <w:r w:rsidRPr="000B17C3">
              <w:rPr>
                <w:color w:val="000000"/>
                <w:sz w:val="20"/>
                <w:szCs w:val="20"/>
              </w:rPr>
              <w:lastRenderedPageBreak/>
              <w:t>сведению;</w:t>
            </w:r>
          </w:p>
          <w:p w:rsidR="007F7BD5" w:rsidRPr="000B17C3" w:rsidRDefault="007F7BD5"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color w:val="000000"/>
              </w:rPr>
              <w:t>3. Случаев возникновения конфликта интересов, одной из сторон которого являются работники Учреждения за 1 кв. 2019 года не выявлено.</w:t>
            </w: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6.3</w:t>
            </w:r>
          </w:p>
        </w:tc>
        <w:tc>
          <w:tcPr>
            <w:tcW w:w="1527" w:type="pct"/>
            <w:tcMar>
              <w:left w:w="57" w:type="dxa"/>
              <w:right w:w="57" w:type="dxa"/>
            </w:tcMar>
          </w:tcPr>
          <w:p w:rsidR="007F7BD5" w:rsidRPr="000B17C3" w:rsidRDefault="007F7BD5" w:rsidP="000B17C3">
            <w:pPr>
              <w:contextualSpacing/>
              <w:jc w:val="both"/>
              <w:rPr>
                <w:sz w:val="20"/>
                <w:szCs w:val="20"/>
              </w:rPr>
            </w:pPr>
            <w:r w:rsidRPr="000B17C3">
              <w:rPr>
                <w:sz w:val="20"/>
                <w:szCs w:val="20"/>
              </w:rPr>
              <w:t xml:space="preserve">Разработка, утверждение и реализация </w:t>
            </w:r>
            <w:proofErr w:type="spellStart"/>
            <w:r w:rsidRPr="000B17C3">
              <w:rPr>
                <w:sz w:val="20"/>
                <w:szCs w:val="20"/>
              </w:rPr>
              <w:t>антикоррупционных</w:t>
            </w:r>
            <w:proofErr w:type="spellEnd"/>
            <w:r w:rsidRPr="000B17C3">
              <w:rPr>
                <w:sz w:val="20"/>
                <w:szCs w:val="20"/>
              </w:rPr>
              <w:t xml:space="preserve"> планов противодействия коррупции</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7F7BD5" w:rsidRPr="000B17C3" w:rsidRDefault="007F7BD5" w:rsidP="000B17C3">
            <w:pPr>
              <w:pStyle w:val="ConsPlusNormal"/>
              <w:widowControl/>
              <w:ind w:firstLine="0"/>
              <w:contextualSpacing/>
              <w:jc w:val="center"/>
              <w:rPr>
                <w:rFonts w:ascii="Times New Roman" w:hAnsi="Times New Roman" w:cs="Times New Roman"/>
              </w:rPr>
            </w:pPr>
          </w:p>
        </w:tc>
        <w:tc>
          <w:tcPr>
            <w:tcW w:w="768" w:type="pct"/>
            <w:tcMar>
              <w:left w:w="57" w:type="dxa"/>
              <w:right w:w="57" w:type="dxa"/>
            </w:tcMar>
          </w:tcPr>
          <w:p w:rsidR="007F7BD5" w:rsidRPr="000B17C3" w:rsidRDefault="007F7BD5"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 имеющие статус отдельного юридического лица;</w:t>
            </w:r>
          </w:p>
        </w:tc>
        <w:tc>
          <w:tcPr>
            <w:tcW w:w="1602" w:type="pct"/>
          </w:tcPr>
          <w:p w:rsidR="00794B02" w:rsidRPr="000B17C3" w:rsidRDefault="00794B02"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Планы по противодействию коррупции утверждены и реализуются во всех подведомственных Управлению образования </w:t>
            </w:r>
            <w:r w:rsidR="00AF404E" w:rsidRPr="000B17C3">
              <w:rPr>
                <w:rFonts w:ascii="Times New Roman" w:hAnsi="Times New Roman" w:cs="Times New Roman"/>
              </w:rPr>
              <w:t>образовательных организациях и Управлении образования.</w:t>
            </w:r>
          </w:p>
          <w:p w:rsidR="00AF404E" w:rsidRPr="000B17C3" w:rsidRDefault="00AF404E" w:rsidP="000B17C3">
            <w:pPr>
              <w:pStyle w:val="ConsPlusNormal"/>
              <w:ind w:firstLine="0"/>
              <w:contextualSpacing/>
              <w:jc w:val="center"/>
              <w:rPr>
                <w:rFonts w:ascii="Times New Roman" w:hAnsi="Times New Roman" w:cs="Times New Roman"/>
              </w:rPr>
            </w:pPr>
          </w:p>
          <w:p w:rsidR="007F7BD5" w:rsidRPr="000B17C3" w:rsidRDefault="007F7BD5" w:rsidP="000B17C3">
            <w:pPr>
              <w:pStyle w:val="ConsPlusNormal"/>
              <w:ind w:firstLine="0"/>
              <w:contextualSpacing/>
              <w:jc w:val="center"/>
              <w:rPr>
                <w:rFonts w:ascii="Times New Roman" w:hAnsi="Times New Roman" w:cs="Times New Roman"/>
              </w:rPr>
            </w:pP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6.4</w:t>
            </w:r>
          </w:p>
        </w:tc>
        <w:tc>
          <w:tcPr>
            <w:tcW w:w="1527" w:type="pct"/>
            <w:tcMar>
              <w:left w:w="57" w:type="dxa"/>
              <w:right w:w="57" w:type="dxa"/>
            </w:tcMar>
          </w:tcPr>
          <w:p w:rsidR="007F7BD5" w:rsidRPr="000B17C3" w:rsidRDefault="007F7BD5" w:rsidP="000B17C3">
            <w:pPr>
              <w:contextualSpacing/>
              <w:jc w:val="both"/>
              <w:rPr>
                <w:sz w:val="20"/>
                <w:szCs w:val="20"/>
              </w:rPr>
            </w:pPr>
            <w:r w:rsidRPr="000B17C3">
              <w:rPr>
                <w:sz w:val="20"/>
                <w:szCs w:val="20"/>
              </w:rPr>
              <w:t xml:space="preserve">Обеспечение разработки и реализации мер по предупреждению коррупции в муниципальных учреждениях, муниципальных унитарных предприятиях </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7F7BD5" w:rsidRPr="000B17C3" w:rsidRDefault="007F7BD5" w:rsidP="000B17C3">
            <w:pPr>
              <w:pStyle w:val="ConsPlusNormal"/>
              <w:widowControl/>
              <w:ind w:firstLine="0"/>
              <w:contextualSpacing/>
              <w:jc w:val="center"/>
              <w:rPr>
                <w:rFonts w:ascii="Times New Roman" w:hAnsi="Times New Roman" w:cs="Times New Roman"/>
              </w:rPr>
            </w:pPr>
          </w:p>
        </w:tc>
        <w:tc>
          <w:tcPr>
            <w:tcW w:w="768" w:type="pct"/>
            <w:tcMar>
              <w:left w:w="57" w:type="dxa"/>
              <w:right w:w="57" w:type="dxa"/>
            </w:tcMar>
          </w:tcPr>
          <w:p w:rsidR="007F7BD5" w:rsidRPr="000B17C3" w:rsidRDefault="007F7BD5"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 кадровые службы отраслевых (функциональных) и территориальных органов администрации МО ГО «Усинск», имеющие статус отдельного юридического лица;</w:t>
            </w:r>
          </w:p>
        </w:tc>
        <w:tc>
          <w:tcPr>
            <w:tcW w:w="1602" w:type="pct"/>
          </w:tcPr>
          <w:p w:rsidR="00AF404E" w:rsidRPr="000B17C3" w:rsidRDefault="00AF404E"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в Управлении образования было проведено 1 мероприятие:</w:t>
            </w:r>
          </w:p>
          <w:p w:rsidR="00AF404E" w:rsidRPr="000B17C3" w:rsidRDefault="00AF404E"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1. Обучающий семинар по теме «Предоставление в 2019 году сведений о доходах, расходах, об имуществе и обязательствах имущественного характера за 2018 год». </w:t>
            </w:r>
          </w:p>
          <w:p w:rsidR="00AF404E" w:rsidRPr="000B17C3" w:rsidRDefault="00AF404E"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Дата проведения семинара – 13.02.2018 г.</w:t>
            </w:r>
          </w:p>
          <w:p w:rsidR="00AF404E" w:rsidRPr="000B17C3" w:rsidRDefault="00AF404E"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2. Направлен 1 обзор правоприменительной практики в сфере противодействия коррупции для ознакомления и использования в работе. </w:t>
            </w:r>
          </w:p>
          <w:p w:rsidR="007F7BD5" w:rsidRPr="000B17C3" w:rsidRDefault="00AF404E" w:rsidP="000B17C3">
            <w:pPr>
              <w:pStyle w:val="ConsPlusNormal"/>
              <w:ind w:firstLine="0"/>
              <w:contextualSpacing/>
              <w:jc w:val="center"/>
              <w:rPr>
                <w:rFonts w:ascii="Times New Roman" w:hAnsi="Times New Roman" w:cs="Times New Roman"/>
              </w:rPr>
            </w:pPr>
            <w:r w:rsidRPr="000B17C3">
              <w:rPr>
                <w:rFonts w:ascii="Times New Roman" w:hAnsi="Times New Roman" w:cs="Times New Roman"/>
              </w:rPr>
              <w:t xml:space="preserve">3. Направлены методические рекомендации в части предоставления в 2019 году сведений о доходах, расходах, об имуществе и обязательствах имущественного характера за 2018 год.  </w:t>
            </w: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6.5</w:t>
            </w:r>
          </w:p>
        </w:tc>
        <w:tc>
          <w:tcPr>
            <w:tcW w:w="1527" w:type="pct"/>
            <w:tcMar>
              <w:left w:w="57" w:type="dxa"/>
              <w:right w:w="57" w:type="dxa"/>
            </w:tcMar>
          </w:tcPr>
          <w:p w:rsidR="007F7BD5" w:rsidRPr="000B17C3" w:rsidRDefault="007F7BD5" w:rsidP="000B17C3">
            <w:pPr>
              <w:contextualSpacing/>
              <w:jc w:val="both"/>
              <w:rPr>
                <w:sz w:val="20"/>
                <w:szCs w:val="20"/>
              </w:rPr>
            </w:pPr>
            <w:proofErr w:type="gramStart"/>
            <w:r w:rsidRPr="000B17C3">
              <w:rPr>
                <w:sz w:val="20"/>
                <w:szCs w:val="20"/>
              </w:rPr>
              <w:t>Контроль за</w:t>
            </w:r>
            <w:proofErr w:type="gramEnd"/>
            <w:r w:rsidRPr="000B17C3">
              <w:rPr>
                <w:sz w:val="20"/>
                <w:szCs w:val="20"/>
              </w:rPr>
              <w:t xml:space="preserve"> обеспечением функционирования в муниципальных учреждениях, муниципальных унитарных предприятиях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7F7BD5" w:rsidRPr="000B17C3" w:rsidRDefault="007F7BD5" w:rsidP="000B17C3">
            <w:pPr>
              <w:pStyle w:val="ConsPlusNormal"/>
              <w:widowControl/>
              <w:ind w:firstLine="0"/>
              <w:contextualSpacing/>
              <w:jc w:val="center"/>
              <w:rPr>
                <w:rFonts w:ascii="Times New Roman" w:hAnsi="Times New Roman" w:cs="Times New Roman"/>
              </w:rPr>
            </w:pPr>
          </w:p>
        </w:tc>
        <w:tc>
          <w:tcPr>
            <w:tcW w:w="768"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Управление правовой и кадровой работы администрации МО ГО «Усинск»; кадровые службы отраслевых (функциональных) и </w:t>
            </w:r>
            <w:r w:rsidRPr="000B17C3">
              <w:rPr>
                <w:rFonts w:ascii="Times New Roman" w:hAnsi="Times New Roman" w:cs="Times New Roman"/>
              </w:rPr>
              <w:lastRenderedPageBreak/>
              <w:t>территориальных органов администрации МО ГО «Усинск», имеющие статус отдельного юридического лица;</w:t>
            </w:r>
          </w:p>
        </w:tc>
        <w:tc>
          <w:tcPr>
            <w:tcW w:w="1602" w:type="pct"/>
          </w:tcPr>
          <w:p w:rsidR="00AF404E" w:rsidRPr="000B17C3" w:rsidRDefault="00AF404E"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lastRenderedPageBreak/>
              <w:t>В Управлении образования АМО ГО «Усинск» и подведомственных образовательных организациях созданы и функционируют «телефоны доверия».</w:t>
            </w:r>
          </w:p>
          <w:p w:rsidR="00AF404E" w:rsidRPr="000B17C3" w:rsidRDefault="00AF404E" w:rsidP="000B17C3">
            <w:pPr>
              <w:pStyle w:val="ConsPlusNormal"/>
              <w:ind w:firstLine="0"/>
              <w:contextualSpacing/>
              <w:jc w:val="both"/>
              <w:rPr>
                <w:rFonts w:ascii="Times New Roman" w:hAnsi="Times New Roman" w:cs="Times New Roman"/>
              </w:rPr>
            </w:pPr>
            <w:r w:rsidRPr="000B17C3">
              <w:rPr>
                <w:rFonts w:ascii="Times New Roman" w:hAnsi="Times New Roman" w:cs="Times New Roman"/>
              </w:rPr>
              <w:t xml:space="preserve">На сайте Управлении образования АМО ГО «Усинск» и подведомственных образовательных организациях размещена информация о </w:t>
            </w:r>
            <w:r w:rsidRPr="000B17C3">
              <w:rPr>
                <w:rFonts w:ascii="Times New Roman" w:hAnsi="Times New Roman" w:cs="Times New Roman"/>
              </w:rPr>
              <w:lastRenderedPageBreak/>
              <w:t xml:space="preserve">возможности сообщения </w:t>
            </w:r>
            <w:proofErr w:type="gramStart"/>
            <w:r w:rsidRPr="000B17C3">
              <w:rPr>
                <w:rFonts w:ascii="Times New Roman" w:hAnsi="Times New Roman" w:cs="Times New Roman"/>
              </w:rPr>
              <w:t>гражданами</w:t>
            </w:r>
            <w:proofErr w:type="gramEnd"/>
            <w:r w:rsidRPr="000B17C3">
              <w:rPr>
                <w:rFonts w:ascii="Times New Roman" w:hAnsi="Times New Roman" w:cs="Times New Roman"/>
              </w:rPr>
              <w:t xml:space="preserve"> о ставших известными фактах коррупции.</w:t>
            </w:r>
          </w:p>
          <w:p w:rsidR="007F7BD5"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За </w:t>
            </w:r>
            <w:r w:rsidRPr="000B17C3">
              <w:rPr>
                <w:rFonts w:ascii="Times New Roman" w:hAnsi="Times New Roman" w:cs="Times New Roman"/>
                <w:lang w:val="en-US"/>
              </w:rPr>
              <w:t>I</w:t>
            </w:r>
            <w:r w:rsidRPr="000B17C3">
              <w:rPr>
                <w:rFonts w:ascii="Times New Roman" w:hAnsi="Times New Roman" w:cs="Times New Roman"/>
              </w:rPr>
              <w:t xml:space="preserve"> полугодие 2019 года обращения граждан не поступали.</w:t>
            </w:r>
          </w:p>
        </w:tc>
      </w:tr>
      <w:tr w:rsidR="007F7BD5" w:rsidRPr="000B17C3" w:rsidTr="00786BF9">
        <w:trPr>
          <w:trHeight w:val="360"/>
        </w:trPr>
        <w:tc>
          <w:tcPr>
            <w:tcW w:w="182" w:type="pct"/>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6.6</w:t>
            </w:r>
          </w:p>
        </w:tc>
        <w:tc>
          <w:tcPr>
            <w:tcW w:w="1527" w:type="pct"/>
            <w:tcMar>
              <w:left w:w="57" w:type="dxa"/>
              <w:right w:w="57" w:type="dxa"/>
            </w:tcMar>
          </w:tcPr>
          <w:p w:rsidR="007F7BD5" w:rsidRPr="000B17C3" w:rsidRDefault="007F7BD5" w:rsidP="000B17C3">
            <w:pPr>
              <w:contextualSpacing/>
              <w:jc w:val="both"/>
              <w:rPr>
                <w:sz w:val="20"/>
                <w:szCs w:val="20"/>
              </w:rPr>
            </w:pPr>
            <w:r w:rsidRPr="000B17C3">
              <w:rPr>
                <w:sz w:val="20"/>
                <w:szCs w:val="20"/>
              </w:rPr>
              <w:t>Проведение проверок деятельности муниципальных учреждений, муниципальных унитарных предприятий в части целевого и эффективного использования бюджетных средств</w:t>
            </w:r>
          </w:p>
        </w:tc>
        <w:tc>
          <w:tcPr>
            <w:tcW w:w="921"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p w:rsidR="007F7BD5" w:rsidRPr="000B17C3" w:rsidRDefault="007F7BD5" w:rsidP="000B17C3">
            <w:pPr>
              <w:pStyle w:val="ConsPlusNormal"/>
              <w:widowControl/>
              <w:ind w:firstLine="0"/>
              <w:contextualSpacing/>
              <w:jc w:val="center"/>
              <w:rPr>
                <w:rFonts w:ascii="Times New Roman" w:hAnsi="Times New Roman" w:cs="Times New Roman"/>
              </w:rPr>
            </w:pPr>
          </w:p>
        </w:tc>
        <w:tc>
          <w:tcPr>
            <w:tcW w:w="768" w:type="pct"/>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Финансовое управление администрации МО ГО «Усинск»</w:t>
            </w:r>
          </w:p>
        </w:tc>
        <w:tc>
          <w:tcPr>
            <w:tcW w:w="1602" w:type="pct"/>
          </w:tcPr>
          <w:p w:rsidR="007F7BD5"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Не относится к компетенции Управления образования</w:t>
            </w:r>
          </w:p>
        </w:tc>
      </w:tr>
      <w:tr w:rsidR="00AF404E" w:rsidRPr="000B17C3" w:rsidTr="00AF404E">
        <w:trPr>
          <w:trHeight w:val="360"/>
        </w:trPr>
        <w:tc>
          <w:tcPr>
            <w:tcW w:w="5000" w:type="pct"/>
            <w:gridSpan w:val="5"/>
            <w:tcMar>
              <w:left w:w="57" w:type="dxa"/>
              <w:right w:w="57" w:type="dxa"/>
            </w:tcMar>
          </w:tcPr>
          <w:p w:rsidR="00AF404E" w:rsidRPr="000B17C3" w:rsidRDefault="00AF404E" w:rsidP="000B17C3">
            <w:pPr>
              <w:pStyle w:val="ConsPlusTitle"/>
              <w:widowControl/>
              <w:contextualSpacing/>
              <w:jc w:val="center"/>
              <w:rPr>
                <w:rFonts w:ascii="Times New Roman" w:hAnsi="Times New Roman" w:cs="Times New Roman"/>
              </w:rPr>
            </w:pPr>
            <w:r w:rsidRPr="000B17C3">
              <w:rPr>
                <w:rFonts w:ascii="Times New Roman" w:hAnsi="Times New Roman" w:cs="Times New Roman"/>
              </w:rPr>
              <w:t>8. Развитие системы мониторинга эффективности антикоррупционной политики в муниципальном образовании</w:t>
            </w:r>
          </w:p>
          <w:p w:rsidR="00AF404E" w:rsidRPr="000B17C3" w:rsidRDefault="00AF404E" w:rsidP="000B17C3">
            <w:pPr>
              <w:pStyle w:val="ConsPlusTitle"/>
              <w:widowControl/>
              <w:contextualSpacing/>
              <w:jc w:val="center"/>
              <w:rPr>
                <w:rFonts w:ascii="Times New Roman" w:hAnsi="Times New Roman" w:cs="Times New Roman"/>
              </w:rPr>
            </w:pPr>
            <w:r w:rsidRPr="000B17C3">
              <w:rPr>
                <w:rFonts w:ascii="Times New Roman" w:hAnsi="Times New Roman" w:cs="Times New Roman"/>
              </w:rPr>
              <w:t>городского округа «Усинск»</w:t>
            </w:r>
          </w:p>
        </w:tc>
      </w:tr>
      <w:tr w:rsidR="007F7BD5" w:rsidRPr="000B17C3" w:rsidTr="00786BF9">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8.1</w:t>
            </w:r>
          </w:p>
        </w:tc>
        <w:tc>
          <w:tcPr>
            <w:tcW w:w="1527" w:type="pct"/>
            <w:tcBorders>
              <w:top w:val="single" w:sz="4" w:space="0" w:color="auto"/>
              <w:left w:val="single" w:sz="4" w:space="0" w:color="auto"/>
              <w:bottom w:val="single" w:sz="4" w:space="0" w:color="auto"/>
              <w:right w:val="single" w:sz="4" w:space="0" w:color="auto"/>
            </w:tcBorders>
            <w:tcMar>
              <w:left w:w="57" w:type="dxa"/>
              <w:right w:w="57" w:type="dxa"/>
            </w:tcMar>
          </w:tcPr>
          <w:p w:rsidR="007F7BD5" w:rsidRPr="000B17C3" w:rsidRDefault="007F7BD5"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Мониторинг качества предоставления муниципальных услуг </w:t>
            </w:r>
          </w:p>
        </w:tc>
        <w:tc>
          <w:tcPr>
            <w:tcW w:w="921" w:type="pct"/>
            <w:tcBorders>
              <w:top w:val="single" w:sz="4" w:space="0" w:color="auto"/>
              <w:left w:val="single" w:sz="4" w:space="0" w:color="auto"/>
              <w:bottom w:val="single" w:sz="4" w:space="0" w:color="auto"/>
              <w:right w:val="single" w:sz="4" w:space="0" w:color="auto"/>
            </w:tcBorders>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ежегодно до 1 февраля года, следующего за </w:t>
            </w:r>
            <w:proofErr w:type="gramStart"/>
            <w:r w:rsidRPr="000B17C3">
              <w:rPr>
                <w:rFonts w:ascii="Times New Roman" w:hAnsi="Times New Roman" w:cs="Times New Roman"/>
              </w:rPr>
              <w:t>отчетным</w:t>
            </w:r>
            <w:proofErr w:type="gramEnd"/>
          </w:p>
        </w:tc>
        <w:tc>
          <w:tcPr>
            <w:tcW w:w="768" w:type="pct"/>
            <w:tcBorders>
              <w:top w:val="single" w:sz="4" w:space="0" w:color="auto"/>
              <w:left w:val="single" w:sz="4" w:space="0" w:color="auto"/>
              <w:bottom w:val="single" w:sz="4" w:space="0" w:color="auto"/>
              <w:right w:val="single" w:sz="4" w:space="0" w:color="auto"/>
            </w:tcBorders>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Администрация МО ГО «Усинск»</w:t>
            </w:r>
          </w:p>
        </w:tc>
        <w:tc>
          <w:tcPr>
            <w:tcW w:w="1602" w:type="pct"/>
            <w:tcBorders>
              <w:top w:val="single" w:sz="4" w:space="0" w:color="auto"/>
              <w:left w:val="single" w:sz="4" w:space="0" w:color="auto"/>
              <w:bottom w:val="single" w:sz="4" w:space="0" w:color="auto"/>
              <w:right w:val="single" w:sz="4" w:space="0" w:color="auto"/>
            </w:tcBorders>
          </w:tcPr>
          <w:p w:rsidR="00AF404E" w:rsidRPr="000B17C3" w:rsidRDefault="00AF404E" w:rsidP="000B17C3">
            <w:pPr>
              <w:pStyle w:val="ConsPlusNormal"/>
              <w:ind w:firstLine="0"/>
              <w:contextualSpacing/>
              <w:jc w:val="both"/>
              <w:rPr>
                <w:rFonts w:ascii="Times New Roman" w:eastAsiaTheme="minorHAnsi" w:hAnsi="Times New Roman" w:cs="Times New Roman"/>
              </w:rPr>
            </w:pPr>
            <w:r w:rsidRPr="000B17C3">
              <w:rPr>
                <w:rFonts w:ascii="Times New Roman" w:eastAsiaTheme="minorHAnsi" w:hAnsi="Times New Roman" w:cs="Times New Roman"/>
              </w:rPr>
              <w:t xml:space="preserve">Мониторинг качества предоставления </w:t>
            </w:r>
            <w:proofErr w:type="gramStart"/>
            <w:r w:rsidRPr="000B17C3">
              <w:rPr>
                <w:rFonts w:ascii="Times New Roman" w:eastAsiaTheme="minorHAnsi" w:hAnsi="Times New Roman" w:cs="Times New Roman"/>
              </w:rPr>
              <w:t>муниципальных услуг, оказываемых Управлением образования был</w:t>
            </w:r>
            <w:proofErr w:type="gramEnd"/>
            <w:r w:rsidRPr="000B17C3">
              <w:rPr>
                <w:rFonts w:ascii="Times New Roman" w:eastAsiaTheme="minorHAnsi" w:hAnsi="Times New Roman" w:cs="Times New Roman"/>
              </w:rPr>
              <w:t xml:space="preserve"> проведен. </w:t>
            </w:r>
          </w:p>
          <w:p w:rsidR="007F7BD5" w:rsidRPr="000B17C3" w:rsidRDefault="00AF404E" w:rsidP="000B17C3">
            <w:pPr>
              <w:pStyle w:val="ConsPlusNormal"/>
              <w:ind w:firstLine="0"/>
              <w:contextualSpacing/>
              <w:jc w:val="both"/>
              <w:rPr>
                <w:rFonts w:ascii="Times New Roman" w:hAnsi="Times New Roman" w:cs="Times New Roman"/>
              </w:rPr>
            </w:pPr>
            <w:r w:rsidRPr="000B17C3">
              <w:rPr>
                <w:rFonts w:ascii="Times New Roman" w:eastAsiaTheme="minorHAnsi" w:hAnsi="Times New Roman" w:cs="Times New Roman"/>
              </w:rPr>
              <w:t>Нарушений при оказании и предоставлении муниципальных услуг – не выявлено.</w:t>
            </w:r>
          </w:p>
        </w:tc>
      </w:tr>
      <w:tr w:rsidR="007F7BD5" w:rsidRPr="000B17C3" w:rsidTr="00786BF9">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7F7BD5" w:rsidRPr="000B17C3" w:rsidRDefault="007F7BD5"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8.2</w:t>
            </w:r>
          </w:p>
        </w:tc>
        <w:tc>
          <w:tcPr>
            <w:tcW w:w="1527" w:type="pct"/>
            <w:tcBorders>
              <w:top w:val="single" w:sz="4" w:space="0" w:color="auto"/>
              <w:left w:val="single" w:sz="4" w:space="0" w:color="auto"/>
              <w:bottom w:val="single" w:sz="4" w:space="0" w:color="auto"/>
              <w:right w:val="single" w:sz="4" w:space="0" w:color="auto"/>
            </w:tcBorders>
            <w:tcMar>
              <w:left w:w="57" w:type="dxa"/>
              <w:right w:w="57" w:type="dxa"/>
            </w:tcMar>
          </w:tcPr>
          <w:p w:rsidR="007F7BD5" w:rsidRPr="000B17C3" w:rsidRDefault="007F7BD5"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Мониторинг эффективности осуществления муниципального контроля</w:t>
            </w:r>
          </w:p>
        </w:tc>
        <w:tc>
          <w:tcPr>
            <w:tcW w:w="921" w:type="pct"/>
            <w:tcBorders>
              <w:top w:val="single" w:sz="4" w:space="0" w:color="auto"/>
              <w:left w:val="single" w:sz="4" w:space="0" w:color="auto"/>
              <w:bottom w:val="single" w:sz="4" w:space="0" w:color="auto"/>
              <w:right w:val="single" w:sz="4" w:space="0" w:color="auto"/>
            </w:tcBorders>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до 20 февраля года, следующего за </w:t>
            </w:r>
            <w:proofErr w:type="gramStart"/>
            <w:r w:rsidRPr="000B17C3">
              <w:rPr>
                <w:rFonts w:ascii="Times New Roman" w:hAnsi="Times New Roman" w:cs="Times New Roman"/>
              </w:rPr>
              <w:t>отчетным</w:t>
            </w:r>
            <w:proofErr w:type="gramEnd"/>
          </w:p>
        </w:tc>
        <w:tc>
          <w:tcPr>
            <w:tcW w:w="768" w:type="pct"/>
            <w:tcBorders>
              <w:top w:val="single" w:sz="4" w:space="0" w:color="auto"/>
              <w:left w:val="single" w:sz="4" w:space="0" w:color="auto"/>
              <w:bottom w:val="single" w:sz="4" w:space="0" w:color="auto"/>
              <w:right w:val="single" w:sz="4" w:space="0" w:color="auto"/>
            </w:tcBorders>
            <w:tcMar>
              <w:left w:w="57" w:type="dxa"/>
              <w:right w:w="57" w:type="dxa"/>
            </w:tcMar>
          </w:tcPr>
          <w:p w:rsidR="007F7BD5" w:rsidRPr="000B17C3" w:rsidRDefault="007F7BD5"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Администрация МО ГО «Усинск»; отдел муниципального контроля</w:t>
            </w:r>
          </w:p>
        </w:tc>
        <w:tc>
          <w:tcPr>
            <w:tcW w:w="1602" w:type="pct"/>
            <w:tcBorders>
              <w:top w:val="single" w:sz="4" w:space="0" w:color="auto"/>
              <w:left w:val="single" w:sz="4" w:space="0" w:color="auto"/>
              <w:bottom w:val="single" w:sz="4" w:space="0" w:color="auto"/>
              <w:right w:val="single" w:sz="4" w:space="0" w:color="auto"/>
            </w:tcBorders>
          </w:tcPr>
          <w:p w:rsidR="007F7BD5"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образования не осуществляет функции муниципального контроля</w:t>
            </w:r>
          </w:p>
        </w:tc>
      </w:tr>
      <w:tr w:rsidR="00AF404E" w:rsidRPr="000B17C3" w:rsidTr="00786BF9">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8.3</w:t>
            </w:r>
          </w:p>
        </w:tc>
        <w:tc>
          <w:tcPr>
            <w:tcW w:w="1527"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 xml:space="preserve">Мониторинг </w:t>
            </w:r>
            <w:proofErr w:type="spellStart"/>
            <w:r w:rsidRPr="000B17C3">
              <w:rPr>
                <w:rFonts w:ascii="Times New Roman" w:hAnsi="Times New Roman" w:cs="Times New Roman"/>
              </w:rPr>
              <w:t>правоприменения</w:t>
            </w:r>
            <w:proofErr w:type="spellEnd"/>
            <w:r w:rsidRPr="000B17C3">
              <w:rPr>
                <w:rFonts w:ascii="Times New Roman" w:hAnsi="Times New Roman" w:cs="Times New Roman"/>
              </w:rPr>
              <w:t xml:space="preserve"> нормативных правовых актов Республики Коми, муниципальных правовых актов в сфере противодействия коррупции</w:t>
            </w:r>
          </w:p>
        </w:tc>
        <w:tc>
          <w:tcPr>
            <w:tcW w:w="921"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ежегодно до 1 марта года, следующего за </w:t>
            </w:r>
            <w:proofErr w:type="gramStart"/>
            <w:r w:rsidRPr="000B17C3">
              <w:rPr>
                <w:rFonts w:ascii="Times New Roman" w:hAnsi="Times New Roman" w:cs="Times New Roman"/>
              </w:rPr>
              <w:t>отчетным</w:t>
            </w:r>
            <w:proofErr w:type="gramEnd"/>
          </w:p>
        </w:tc>
        <w:tc>
          <w:tcPr>
            <w:tcW w:w="768"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Borders>
              <w:top w:val="single" w:sz="4" w:space="0" w:color="auto"/>
              <w:left w:val="single" w:sz="4" w:space="0" w:color="auto"/>
              <w:bottom w:val="single" w:sz="4" w:space="0" w:color="auto"/>
              <w:right w:val="single" w:sz="4" w:space="0" w:color="auto"/>
            </w:tcBorders>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Не относится к компетенции Управления образования</w:t>
            </w:r>
          </w:p>
        </w:tc>
      </w:tr>
      <w:tr w:rsidR="00AF404E" w:rsidRPr="000B17C3" w:rsidTr="00786BF9">
        <w:trPr>
          <w:trHeight w:val="491"/>
        </w:trPr>
        <w:tc>
          <w:tcPr>
            <w:tcW w:w="182" w:type="pct"/>
            <w:tcMar>
              <w:left w:w="57" w:type="dxa"/>
              <w:right w:w="57" w:type="dxa"/>
            </w:tcMar>
          </w:tcPr>
          <w:p w:rsidR="00AF404E" w:rsidRPr="000B17C3" w:rsidRDefault="00AF404E"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8.4</w:t>
            </w:r>
          </w:p>
        </w:tc>
        <w:tc>
          <w:tcPr>
            <w:tcW w:w="1527" w:type="pct"/>
            <w:tcMar>
              <w:left w:w="57" w:type="dxa"/>
              <w:right w:w="57" w:type="dxa"/>
            </w:tcMar>
          </w:tcPr>
          <w:p w:rsidR="00AF404E" w:rsidRPr="000B17C3" w:rsidRDefault="00AF404E"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921" w:type="pct"/>
            <w:tcMar>
              <w:left w:w="57" w:type="dxa"/>
              <w:right w:w="57" w:type="dxa"/>
            </w:tcMar>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2018 - 2020</w:t>
            </w:r>
          </w:p>
        </w:tc>
        <w:tc>
          <w:tcPr>
            <w:tcW w:w="768" w:type="pct"/>
            <w:tcMar>
              <w:left w:w="57" w:type="dxa"/>
              <w:right w:w="57" w:type="dxa"/>
            </w:tcMar>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Не относится к компетенции Управления образования</w:t>
            </w:r>
          </w:p>
        </w:tc>
      </w:tr>
      <w:tr w:rsidR="00AF404E" w:rsidRPr="000B17C3" w:rsidTr="00786BF9">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8.5</w:t>
            </w:r>
          </w:p>
        </w:tc>
        <w:tc>
          <w:tcPr>
            <w:tcW w:w="1527"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both"/>
              <w:rPr>
                <w:rFonts w:ascii="Times New Roman" w:hAnsi="Times New Roman" w:cs="Times New Roman"/>
              </w:rPr>
            </w:pPr>
            <w:r w:rsidRPr="000B17C3">
              <w:rPr>
                <w:rFonts w:ascii="Times New Roman" w:hAnsi="Times New Roman" w:cs="Times New Roman"/>
              </w:rPr>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921"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ежегодно до 1 марта года, следующего за </w:t>
            </w:r>
            <w:proofErr w:type="gramStart"/>
            <w:r w:rsidRPr="000B17C3">
              <w:rPr>
                <w:rFonts w:ascii="Times New Roman" w:hAnsi="Times New Roman" w:cs="Times New Roman"/>
              </w:rPr>
              <w:t>отчетным</w:t>
            </w:r>
            <w:proofErr w:type="gramEnd"/>
          </w:p>
        </w:tc>
        <w:tc>
          <w:tcPr>
            <w:tcW w:w="768"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Управление правовой и кадровой работы администрации МО ГО «Усинск»</w:t>
            </w:r>
          </w:p>
        </w:tc>
        <w:tc>
          <w:tcPr>
            <w:tcW w:w="1602" w:type="pct"/>
            <w:tcBorders>
              <w:top w:val="single" w:sz="4" w:space="0" w:color="auto"/>
              <w:left w:val="single" w:sz="4" w:space="0" w:color="auto"/>
              <w:bottom w:val="single" w:sz="4" w:space="0" w:color="auto"/>
              <w:right w:val="single" w:sz="4" w:space="0" w:color="auto"/>
            </w:tcBorders>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Не относится к компетенции Управления образования</w:t>
            </w:r>
          </w:p>
        </w:tc>
      </w:tr>
      <w:tr w:rsidR="00AF404E" w:rsidRPr="000B17C3" w:rsidTr="00786BF9">
        <w:trPr>
          <w:trHeight w:val="360"/>
        </w:trPr>
        <w:tc>
          <w:tcPr>
            <w:tcW w:w="182" w:type="pct"/>
            <w:tcMar>
              <w:left w:w="57" w:type="dxa"/>
              <w:right w:w="57" w:type="dxa"/>
            </w:tcMar>
          </w:tcPr>
          <w:p w:rsidR="00AF404E" w:rsidRPr="000B17C3" w:rsidRDefault="00AF404E"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t>8.6</w:t>
            </w:r>
          </w:p>
        </w:tc>
        <w:tc>
          <w:tcPr>
            <w:tcW w:w="1527" w:type="pct"/>
            <w:tcMar>
              <w:left w:w="57" w:type="dxa"/>
              <w:right w:w="57" w:type="dxa"/>
            </w:tcMar>
          </w:tcPr>
          <w:p w:rsidR="00AF404E" w:rsidRPr="000B17C3" w:rsidRDefault="00AF404E" w:rsidP="000B17C3">
            <w:pPr>
              <w:contextualSpacing/>
              <w:jc w:val="both"/>
              <w:rPr>
                <w:sz w:val="20"/>
                <w:szCs w:val="20"/>
              </w:rPr>
            </w:pPr>
            <w:r w:rsidRPr="000B17C3">
              <w:rPr>
                <w:sz w:val="20"/>
                <w:szCs w:val="20"/>
              </w:rPr>
              <w:t xml:space="preserve">Мониторинг публикаций в средствах массовой информации о фактах проявления коррупции в органах местного самоуправления, </w:t>
            </w:r>
            <w:r w:rsidRPr="000B17C3">
              <w:rPr>
                <w:sz w:val="20"/>
                <w:szCs w:val="20"/>
              </w:rPr>
              <w:lastRenderedPageBreak/>
              <w:t xml:space="preserve">(функциональных) органах администрации муниципального образования городского округа «Усинск», </w:t>
            </w:r>
            <w:r w:rsidRPr="000B17C3">
              <w:rPr>
                <w:bCs/>
                <w:sz w:val="20"/>
                <w:szCs w:val="20"/>
              </w:rPr>
              <w:t>имеющих статус отдельного юридического лица</w:t>
            </w:r>
            <w:r w:rsidRPr="000B17C3">
              <w:rPr>
                <w:sz w:val="20"/>
                <w:szCs w:val="20"/>
              </w:rPr>
              <w:t>, муниципальных учреждениях, муниципальных унитарных предприятиях, организация проверки таких фактов</w:t>
            </w:r>
          </w:p>
        </w:tc>
        <w:tc>
          <w:tcPr>
            <w:tcW w:w="921" w:type="pct"/>
            <w:tcMar>
              <w:left w:w="57" w:type="dxa"/>
              <w:right w:w="57" w:type="dxa"/>
            </w:tcMar>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lastRenderedPageBreak/>
              <w:t>2018 - 2020</w:t>
            </w:r>
          </w:p>
        </w:tc>
        <w:tc>
          <w:tcPr>
            <w:tcW w:w="768" w:type="pct"/>
            <w:tcMar>
              <w:left w:w="57" w:type="dxa"/>
              <w:right w:w="57" w:type="dxa"/>
            </w:tcMar>
          </w:tcPr>
          <w:p w:rsidR="00AF404E" w:rsidRPr="000B17C3" w:rsidRDefault="00AF404E" w:rsidP="000B17C3">
            <w:pPr>
              <w:contextualSpacing/>
              <w:jc w:val="center"/>
              <w:rPr>
                <w:sz w:val="20"/>
                <w:szCs w:val="20"/>
              </w:rPr>
            </w:pPr>
            <w:r w:rsidRPr="000B17C3">
              <w:rPr>
                <w:sz w:val="20"/>
                <w:szCs w:val="20"/>
              </w:rPr>
              <w:t xml:space="preserve">Пресс-служба администрации МО ГО «Усинск»; отраслевые </w:t>
            </w:r>
            <w:r w:rsidRPr="000B17C3">
              <w:rPr>
                <w:sz w:val="20"/>
                <w:szCs w:val="20"/>
              </w:rPr>
              <w:lastRenderedPageBreak/>
              <w:t>(функциональные) и территориальные подразделения, имеющие статус отдельного юридического лица</w:t>
            </w:r>
          </w:p>
        </w:tc>
        <w:tc>
          <w:tcPr>
            <w:tcW w:w="1602" w:type="pct"/>
          </w:tcPr>
          <w:p w:rsidR="00AF404E" w:rsidRPr="000B17C3" w:rsidRDefault="00AF404E" w:rsidP="000B17C3">
            <w:pPr>
              <w:contextualSpacing/>
              <w:jc w:val="center"/>
              <w:rPr>
                <w:sz w:val="20"/>
                <w:szCs w:val="20"/>
              </w:rPr>
            </w:pPr>
            <w:r w:rsidRPr="000B17C3">
              <w:rPr>
                <w:sz w:val="20"/>
                <w:szCs w:val="20"/>
              </w:rPr>
              <w:lastRenderedPageBreak/>
              <w:t xml:space="preserve">Публикаций в средствах массовой информации о фактах проявления коррупции в органах местного самоуправления Управлением образования и </w:t>
            </w:r>
            <w:r w:rsidRPr="000B17C3">
              <w:rPr>
                <w:sz w:val="20"/>
                <w:szCs w:val="20"/>
              </w:rPr>
              <w:lastRenderedPageBreak/>
              <w:t>подведомственными образовательными организациями не проводилось</w:t>
            </w:r>
          </w:p>
        </w:tc>
      </w:tr>
      <w:tr w:rsidR="00AF404E" w:rsidRPr="000B17C3" w:rsidTr="00786BF9">
        <w:trPr>
          <w:trHeight w:val="360"/>
        </w:trPr>
        <w:tc>
          <w:tcPr>
            <w:tcW w:w="182"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rPr>
                <w:rFonts w:ascii="Times New Roman" w:hAnsi="Times New Roman" w:cs="Times New Roman"/>
              </w:rPr>
            </w:pPr>
            <w:r w:rsidRPr="000B17C3">
              <w:rPr>
                <w:rFonts w:ascii="Times New Roman" w:hAnsi="Times New Roman" w:cs="Times New Roman"/>
              </w:rPr>
              <w:lastRenderedPageBreak/>
              <w:t>8.7</w:t>
            </w:r>
          </w:p>
        </w:tc>
        <w:tc>
          <w:tcPr>
            <w:tcW w:w="1527"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contextualSpacing/>
              <w:jc w:val="both"/>
              <w:rPr>
                <w:sz w:val="20"/>
                <w:szCs w:val="20"/>
              </w:rPr>
            </w:pPr>
            <w:r w:rsidRPr="000B17C3">
              <w:rPr>
                <w:sz w:val="20"/>
                <w:szCs w:val="20"/>
              </w:rPr>
              <w:t xml:space="preserve">Мониторинг обеспечения прав граждан и организаций на доступ к информации о деятельности органов местного самоуправления, отраслевых (функциональных) органов администрации муниципального образования (указать наименование муниципального образования), имеющих статус отдельного юридического лица </w:t>
            </w:r>
          </w:p>
        </w:tc>
        <w:tc>
          <w:tcPr>
            <w:tcW w:w="921"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pStyle w:val="ConsPlusNormal"/>
              <w:widowControl/>
              <w:ind w:firstLine="0"/>
              <w:contextualSpacing/>
              <w:jc w:val="center"/>
              <w:rPr>
                <w:rFonts w:ascii="Times New Roman" w:hAnsi="Times New Roman" w:cs="Times New Roman"/>
              </w:rPr>
            </w:pPr>
            <w:r w:rsidRPr="000B17C3">
              <w:rPr>
                <w:rFonts w:ascii="Times New Roman" w:hAnsi="Times New Roman" w:cs="Times New Roman"/>
              </w:rPr>
              <w:t xml:space="preserve">ежегодно до 1 июля года, следующего за </w:t>
            </w:r>
            <w:proofErr w:type="gramStart"/>
            <w:r w:rsidRPr="000B17C3">
              <w:rPr>
                <w:rFonts w:ascii="Times New Roman" w:hAnsi="Times New Roman" w:cs="Times New Roman"/>
              </w:rPr>
              <w:t>отчетным</w:t>
            </w:r>
            <w:proofErr w:type="gramEnd"/>
          </w:p>
        </w:tc>
        <w:tc>
          <w:tcPr>
            <w:tcW w:w="768" w:type="pct"/>
            <w:tcBorders>
              <w:top w:val="single" w:sz="4" w:space="0" w:color="auto"/>
              <w:left w:val="single" w:sz="4" w:space="0" w:color="auto"/>
              <w:bottom w:val="single" w:sz="4" w:space="0" w:color="auto"/>
              <w:right w:val="single" w:sz="4" w:space="0" w:color="auto"/>
            </w:tcBorders>
            <w:tcMar>
              <w:left w:w="57" w:type="dxa"/>
              <w:right w:w="57" w:type="dxa"/>
            </w:tcMar>
          </w:tcPr>
          <w:p w:rsidR="00AF404E" w:rsidRPr="000B17C3" w:rsidRDefault="00AF404E" w:rsidP="000B17C3">
            <w:pPr>
              <w:contextualSpacing/>
              <w:jc w:val="center"/>
              <w:rPr>
                <w:sz w:val="20"/>
                <w:szCs w:val="20"/>
              </w:rPr>
            </w:pPr>
            <w:r w:rsidRPr="000B17C3">
              <w:rPr>
                <w:sz w:val="20"/>
                <w:szCs w:val="20"/>
              </w:rPr>
              <w:t>Администрация МО ГО «Усинск»; отраслевые (функциональные) и территориальные подразделения, имеющие статус отдельного юридического лица</w:t>
            </w:r>
          </w:p>
        </w:tc>
        <w:tc>
          <w:tcPr>
            <w:tcW w:w="1602" w:type="pct"/>
            <w:tcBorders>
              <w:top w:val="single" w:sz="4" w:space="0" w:color="auto"/>
              <w:left w:val="single" w:sz="4" w:space="0" w:color="auto"/>
              <w:bottom w:val="single" w:sz="4" w:space="0" w:color="auto"/>
              <w:right w:val="single" w:sz="4" w:space="0" w:color="auto"/>
            </w:tcBorders>
          </w:tcPr>
          <w:p w:rsidR="00AF404E" w:rsidRPr="000B17C3" w:rsidRDefault="00AF404E" w:rsidP="000B17C3">
            <w:pPr>
              <w:contextualSpacing/>
              <w:jc w:val="center"/>
              <w:rPr>
                <w:sz w:val="20"/>
                <w:szCs w:val="20"/>
              </w:rPr>
            </w:pPr>
            <w:r w:rsidRPr="000B17C3">
              <w:rPr>
                <w:sz w:val="20"/>
                <w:szCs w:val="20"/>
              </w:rPr>
              <w:t>Информация о деятельности Управления образования и подведомственных образовательных организаций является доступной для граждан</w:t>
            </w:r>
          </w:p>
        </w:tc>
      </w:tr>
    </w:tbl>
    <w:p w:rsidR="00C77946" w:rsidRDefault="00C77946" w:rsidP="00C77946">
      <w:pPr>
        <w:jc w:val="both"/>
        <w:rPr>
          <w:sz w:val="18"/>
          <w:szCs w:val="18"/>
        </w:rPr>
      </w:pPr>
      <w:r>
        <w:rPr>
          <w:sz w:val="18"/>
          <w:szCs w:val="18"/>
        </w:rPr>
        <w:t>И</w:t>
      </w:r>
      <w:r w:rsidRPr="00497D8C">
        <w:rPr>
          <w:sz w:val="18"/>
          <w:szCs w:val="18"/>
        </w:rPr>
        <w:t>сп.</w:t>
      </w:r>
      <w:r>
        <w:rPr>
          <w:sz w:val="18"/>
          <w:szCs w:val="18"/>
        </w:rPr>
        <w:t xml:space="preserve"> Начальник </w:t>
      </w:r>
      <w:proofErr w:type="spellStart"/>
      <w:r>
        <w:rPr>
          <w:sz w:val="18"/>
          <w:szCs w:val="18"/>
        </w:rPr>
        <w:t>ОКДиПО</w:t>
      </w:r>
      <w:proofErr w:type="spellEnd"/>
      <w:r>
        <w:rPr>
          <w:sz w:val="18"/>
          <w:szCs w:val="18"/>
        </w:rPr>
        <w:t xml:space="preserve"> УО </w:t>
      </w:r>
    </w:p>
    <w:p w:rsidR="00C77946" w:rsidRDefault="00C77946" w:rsidP="00C77946">
      <w:pPr>
        <w:jc w:val="both"/>
        <w:rPr>
          <w:sz w:val="18"/>
          <w:szCs w:val="18"/>
        </w:rPr>
      </w:pPr>
      <w:r>
        <w:rPr>
          <w:sz w:val="18"/>
          <w:szCs w:val="18"/>
        </w:rPr>
        <w:t>__________________________</w:t>
      </w:r>
    </w:p>
    <w:p w:rsidR="00C77946" w:rsidRPr="00497D8C" w:rsidRDefault="00C77946" w:rsidP="00C77946">
      <w:pPr>
        <w:jc w:val="both"/>
        <w:rPr>
          <w:sz w:val="18"/>
          <w:szCs w:val="18"/>
        </w:rPr>
      </w:pPr>
      <w:r>
        <w:rPr>
          <w:sz w:val="18"/>
          <w:szCs w:val="18"/>
        </w:rPr>
        <w:t>Шакирова Наталья Андреевна</w:t>
      </w:r>
    </w:p>
    <w:p w:rsidR="00C77946" w:rsidRDefault="00C77946" w:rsidP="00C77946">
      <w:pPr>
        <w:jc w:val="both"/>
        <w:rPr>
          <w:sz w:val="18"/>
          <w:szCs w:val="18"/>
        </w:rPr>
      </w:pPr>
      <w:r>
        <w:rPr>
          <w:sz w:val="18"/>
          <w:szCs w:val="18"/>
        </w:rPr>
        <w:t>(882144)20-614</w:t>
      </w:r>
    </w:p>
    <w:p w:rsidR="00547A1E" w:rsidRPr="0057540B" w:rsidRDefault="00547A1E" w:rsidP="00AF404E">
      <w:pPr>
        <w:pStyle w:val="a7"/>
        <w:rPr>
          <w:i/>
        </w:rPr>
      </w:pPr>
    </w:p>
    <w:sectPr w:rsidR="00547A1E" w:rsidRPr="0057540B" w:rsidSect="00AF404E">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BF" w:rsidRDefault="007D68BF">
      <w:r>
        <w:separator/>
      </w:r>
    </w:p>
  </w:endnote>
  <w:endnote w:type="continuationSeparator" w:id="0">
    <w:p w:rsidR="007D68BF" w:rsidRDefault="007D6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1F" w:rsidRDefault="0006071F" w:rsidP="003132E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6071F" w:rsidRDefault="0006071F" w:rsidP="00501F4D">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1F" w:rsidRDefault="0006071F" w:rsidP="00501F4D">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BF" w:rsidRDefault="007D68BF">
      <w:r>
        <w:separator/>
      </w:r>
    </w:p>
  </w:footnote>
  <w:footnote w:type="continuationSeparator" w:id="0">
    <w:p w:rsidR="007D68BF" w:rsidRDefault="007D68BF">
      <w:r>
        <w:continuationSeparator/>
      </w:r>
    </w:p>
  </w:footnote>
  <w:footnote w:id="1">
    <w:p w:rsidR="0006071F" w:rsidRPr="00AF0792" w:rsidRDefault="0006071F" w:rsidP="00371A5B">
      <w:pPr>
        <w:tabs>
          <w:tab w:val="left" w:pos="426"/>
          <w:tab w:val="left" w:pos="993"/>
        </w:tabs>
        <w:jc w:val="both"/>
      </w:pPr>
      <w:r w:rsidRPr="00AF0792">
        <w:rPr>
          <w:rStyle w:val="ac"/>
          <w:sz w:val="20"/>
          <w:szCs w:val="20"/>
        </w:rPr>
        <w:footnoteRef/>
      </w:r>
      <w:r w:rsidRPr="00AF0792">
        <w:rPr>
          <w:sz w:val="20"/>
          <w:szCs w:val="20"/>
        </w:rPr>
        <w:t xml:space="preserve"> Например, для ряда муниципальных образований будет актуальным включение таких мероприятий как: «анализ результатов передачи прав на земельные участки, находящиеся в муниципальной собственности», «анализ передачи муниципального имущества в аренду»; «проведение комплексной проверки на предмет выявления нарушений в сфере владения, пользования и распоряжения имуществом, находящимся в муниципальной собственности»; «организация семинаров для предпринимателей по вопросам федерального и регионального </w:t>
      </w:r>
      <w:bookmarkStart w:id="0" w:name="YANDEX_233"/>
      <w:bookmarkEnd w:id="0"/>
      <w:r w:rsidRPr="00AF0792">
        <w:rPr>
          <w:sz w:val="20"/>
          <w:szCs w:val="20"/>
          <w:lang w:val="en-US"/>
        </w:rPr>
        <w:fldChar w:fldCharType="begin"/>
      </w:r>
      <w:r w:rsidRPr="00AF0792">
        <w:rPr>
          <w:sz w:val="20"/>
          <w:szCs w:val="20"/>
        </w:rPr>
        <w:instrText xml:space="preserve"> </w:instrText>
      </w:r>
      <w:r w:rsidRPr="00AF0792">
        <w:rPr>
          <w:sz w:val="20"/>
          <w:szCs w:val="20"/>
          <w:lang w:val="en-US"/>
        </w:rPr>
        <w:instrText>HYPERLINK</w:instrText>
      </w:r>
      <w:r w:rsidRPr="00AF0792">
        <w:rPr>
          <w:sz w:val="20"/>
          <w:szCs w:val="20"/>
        </w:rPr>
        <w:instrText xml:space="preserve"> "</w:instrText>
      </w:r>
      <w:r w:rsidRPr="00AF0792">
        <w:rPr>
          <w:sz w:val="20"/>
          <w:szCs w:val="20"/>
          <w:lang w:val="en-US"/>
        </w:rPr>
        <w:instrText>http</w:instrText>
      </w:r>
      <w:r w:rsidRPr="00AF0792">
        <w:rPr>
          <w:sz w:val="20"/>
          <w:szCs w:val="20"/>
        </w:rPr>
        <w:instrText>://</w:instrText>
      </w:r>
      <w:r w:rsidRPr="00AF0792">
        <w:rPr>
          <w:sz w:val="20"/>
          <w:szCs w:val="20"/>
          <w:lang w:val="en-US"/>
        </w:rPr>
        <w:instrText>hghltd</w:instrText>
      </w:r>
      <w:r w:rsidRPr="00AF0792">
        <w:rPr>
          <w:sz w:val="20"/>
          <w:szCs w:val="20"/>
        </w:rPr>
        <w:instrText>.</w:instrText>
      </w:r>
      <w:r w:rsidRPr="00AF0792">
        <w:rPr>
          <w:sz w:val="20"/>
          <w:szCs w:val="20"/>
          <w:lang w:val="en-US"/>
        </w:rPr>
        <w:instrText>yandex</w:instrText>
      </w:r>
      <w:r w:rsidRPr="00AF0792">
        <w:rPr>
          <w:sz w:val="20"/>
          <w:szCs w:val="20"/>
        </w:rPr>
        <w:instrText>.</w:instrText>
      </w:r>
      <w:r w:rsidRPr="00AF0792">
        <w:rPr>
          <w:sz w:val="20"/>
          <w:szCs w:val="20"/>
          <w:lang w:val="en-US"/>
        </w:rPr>
        <w:instrText>net</w:instrText>
      </w:r>
      <w:r w:rsidRPr="00AF0792">
        <w:rPr>
          <w:sz w:val="20"/>
          <w:szCs w:val="20"/>
        </w:rPr>
        <w:instrText>/</w:instrText>
      </w:r>
      <w:r w:rsidRPr="00AF0792">
        <w:rPr>
          <w:sz w:val="20"/>
          <w:szCs w:val="20"/>
          <w:lang w:val="en-US"/>
        </w:rPr>
        <w:instrText>yandbtm</w:instrText>
      </w:r>
      <w:r w:rsidRPr="00AF0792">
        <w:rPr>
          <w:sz w:val="20"/>
          <w:szCs w:val="20"/>
        </w:rPr>
        <w:instrText>?</w:instrText>
      </w:r>
      <w:r w:rsidRPr="00AF0792">
        <w:rPr>
          <w:sz w:val="20"/>
          <w:szCs w:val="20"/>
          <w:lang w:val="en-US"/>
        </w:rPr>
        <w:instrText>fmode</w:instrText>
      </w:r>
      <w:r w:rsidRPr="00AF0792">
        <w:rPr>
          <w:sz w:val="20"/>
          <w:szCs w:val="20"/>
        </w:rPr>
        <w:instrText>=</w:instrText>
      </w:r>
      <w:r w:rsidRPr="00AF0792">
        <w:rPr>
          <w:sz w:val="20"/>
          <w:szCs w:val="20"/>
          <w:lang w:val="en-US"/>
        </w:rPr>
        <w:instrText>envelope</w:instrText>
      </w:r>
      <w:r w:rsidRPr="00AF0792">
        <w:rPr>
          <w:sz w:val="20"/>
          <w:szCs w:val="20"/>
        </w:rPr>
        <w:instrText>&amp;</w:instrText>
      </w:r>
      <w:r w:rsidRPr="00AF0792">
        <w:rPr>
          <w:sz w:val="20"/>
          <w:szCs w:val="20"/>
          <w:lang w:val="en-US"/>
        </w:rPr>
        <w:instrText>url</w:instrText>
      </w:r>
      <w:r w:rsidRPr="00AF0792">
        <w:rPr>
          <w:sz w:val="20"/>
          <w:szCs w:val="20"/>
        </w:rPr>
        <w:instrText>=</w:instrText>
      </w:r>
      <w:r w:rsidRPr="00AF0792">
        <w:rPr>
          <w:sz w:val="20"/>
          <w:szCs w:val="20"/>
          <w:lang w:val="en-US"/>
        </w:rPr>
        <w:instrText>http</w:instrText>
      </w:r>
      <w:r w:rsidRPr="00AF0792">
        <w:rPr>
          <w:sz w:val="20"/>
          <w:szCs w:val="20"/>
        </w:rPr>
        <w:instrText>%3</w:instrText>
      </w:r>
      <w:r w:rsidRPr="00AF0792">
        <w:rPr>
          <w:sz w:val="20"/>
          <w:szCs w:val="20"/>
          <w:lang w:val="en-US"/>
        </w:rPr>
        <w:instrText>A</w:instrText>
      </w:r>
      <w:r w:rsidRPr="00AF0792">
        <w:rPr>
          <w:sz w:val="20"/>
          <w:szCs w:val="20"/>
        </w:rPr>
        <w:instrText>%2</w:instrText>
      </w:r>
      <w:r w:rsidRPr="00AF0792">
        <w:rPr>
          <w:sz w:val="20"/>
          <w:szCs w:val="20"/>
          <w:lang w:val="en-US"/>
        </w:rPr>
        <w:instrText>F</w:instrText>
      </w:r>
      <w:r w:rsidRPr="00AF0792">
        <w:rPr>
          <w:sz w:val="20"/>
          <w:szCs w:val="20"/>
        </w:rPr>
        <w:instrText>%2</w:instrText>
      </w:r>
      <w:r w:rsidRPr="00AF0792">
        <w:rPr>
          <w:sz w:val="20"/>
          <w:szCs w:val="20"/>
          <w:lang w:val="en-US"/>
        </w:rPr>
        <w:instrText>Fadmin</w:instrText>
      </w:r>
      <w:r w:rsidRPr="00AF0792">
        <w:rPr>
          <w:sz w:val="20"/>
          <w:szCs w:val="20"/>
        </w:rPr>
        <w:instrText>.</w:instrText>
      </w:r>
      <w:r w:rsidRPr="00AF0792">
        <w:rPr>
          <w:sz w:val="20"/>
          <w:szCs w:val="20"/>
          <w:lang w:val="en-US"/>
        </w:rPr>
        <w:instrText>smolensk</w:instrText>
      </w:r>
      <w:r w:rsidRPr="00AF0792">
        <w:rPr>
          <w:sz w:val="20"/>
          <w:szCs w:val="20"/>
        </w:rPr>
        <w:instrText>.</w:instrText>
      </w:r>
      <w:r w:rsidRPr="00AF0792">
        <w:rPr>
          <w:sz w:val="20"/>
          <w:szCs w:val="20"/>
          <w:lang w:val="en-US"/>
        </w:rPr>
        <w:instrText>ru</w:instrText>
      </w:r>
      <w:r w:rsidRPr="00AF0792">
        <w:rPr>
          <w:sz w:val="20"/>
          <w:szCs w:val="20"/>
        </w:rPr>
        <w:instrText>%2</w:instrText>
      </w:r>
      <w:r w:rsidRPr="00AF0792">
        <w:rPr>
          <w:sz w:val="20"/>
          <w:szCs w:val="20"/>
          <w:lang w:val="en-US"/>
        </w:rPr>
        <w:instrText>F</w:instrText>
      </w:r>
      <w:r w:rsidRPr="00AF0792">
        <w:rPr>
          <w:sz w:val="20"/>
          <w:szCs w:val="20"/>
        </w:rPr>
        <w:instrText>~</w:instrText>
      </w:r>
      <w:r w:rsidRPr="00AF0792">
        <w:rPr>
          <w:sz w:val="20"/>
          <w:szCs w:val="20"/>
          <w:lang w:val="en-US"/>
        </w:rPr>
        <w:instrText>samoupr</w:instrText>
      </w:r>
      <w:r w:rsidRPr="00AF0792">
        <w:rPr>
          <w:sz w:val="20"/>
          <w:szCs w:val="20"/>
        </w:rPr>
        <w:instrText>%2</w:instrText>
      </w:r>
      <w:r w:rsidRPr="00AF0792">
        <w:rPr>
          <w:sz w:val="20"/>
          <w:szCs w:val="20"/>
          <w:lang w:val="en-US"/>
        </w:rPr>
        <w:instrText>Fdocs</w:instrText>
      </w:r>
      <w:r w:rsidRPr="00AF0792">
        <w:rPr>
          <w:sz w:val="20"/>
          <w:szCs w:val="20"/>
        </w:rPr>
        <w:instrText>%2</w:instrText>
      </w:r>
      <w:r w:rsidRPr="00AF0792">
        <w:rPr>
          <w:sz w:val="20"/>
          <w:szCs w:val="20"/>
          <w:lang w:val="en-US"/>
        </w:rPr>
        <w:instrText>Fdoc</w:instrText>
      </w:r>
      <w:r w:rsidRPr="00AF0792">
        <w:rPr>
          <w:sz w:val="20"/>
          <w:szCs w:val="20"/>
        </w:rPr>
        <w:instrText>%2</w:instrText>
      </w:r>
      <w:r w:rsidRPr="00AF0792">
        <w:rPr>
          <w:sz w:val="20"/>
          <w:szCs w:val="20"/>
          <w:lang w:val="en-US"/>
        </w:rPr>
        <w:instrText>Fstatia</w:instrText>
      </w:r>
      <w:r w:rsidRPr="00AF0792">
        <w:rPr>
          <w:sz w:val="20"/>
          <w:szCs w:val="20"/>
        </w:rPr>
        <w:instrText>_</w:instrText>
      </w:r>
      <w:r w:rsidRPr="00AF0792">
        <w:rPr>
          <w:sz w:val="20"/>
          <w:szCs w:val="20"/>
          <w:lang w:val="en-US"/>
        </w:rPr>
        <w:instrText>v</w:instrText>
      </w:r>
      <w:r w:rsidRPr="00AF0792">
        <w:rPr>
          <w:sz w:val="20"/>
          <w:szCs w:val="20"/>
        </w:rPr>
        <w:instrText>_</w:instrText>
      </w:r>
      <w:r w:rsidRPr="00AF0792">
        <w:rPr>
          <w:sz w:val="20"/>
          <w:szCs w:val="20"/>
          <w:lang w:val="en-US"/>
        </w:rPr>
        <w:instrText>mun</w:instrText>
      </w:r>
      <w:r w:rsidRPr="00AF0792">
        <w:rPr>
          <w:sz w:val="20"/>
          <w:szCs w:val="20"/>
        </w:rPr>
        <w:instrText>_</w:instrText>
      </w:r>
      <w:r w:rsidRPr="00AF0792">
        <w:rPr>
          <w:sz w:val="20"/>
          <w:szCs w:val="20"/>
          <w:lang w:val="en-US"/>
        </w:rPr>
        <w:instrText>vlast</w:instrText>
      </w:r>
      <w:r w:rsidRPr="00AF0792">
        <w:rPr>
          <w:sz w:val="20"/>
          <w:szCs w:val="20"/>
        </w:rPr>
        <w:instrText>_</w:instrText>
      </w:r>
      <w:r w:rsidRPr="00AF0792">
        <w:rPr>
          <w:sz w:val="20"/>
          <w:szCs w:val="20"/>
          <w:lang w:val="en-US"/>
        </w:rPr>
        <w:instrText>praktika</w:instrText>
      </w:r>
      <w:r w:rsidRPr="00AF0792">
        <w:rPr>
          <w:sz w:val="20"/>
          <w:szCs w:val="20"/>
        </w:rPr>
        <w:instrText>_</w:instrText>
      </w:r>
      <w:r w:rsidRPr="00AF0792">
        <w:rPr>
          <w:sz w:val="20"/>
          <w:szCs w:val="20"/>
          <w:lang w:val="en-US"/>
        </w:rPr>
        <w:instrText>razrab</w:instrText>
      </w:r>
      <w:r w:rsidRPr="00AF0792">
        <w:rPr>
          <w:sz w:val="20"/>
          <w:szCs w:val="20"/>
        </w:rPr>
        <w:instrText>.</w:instrText>
      </w:r>
      <w:r w:rsidRPr="00AF0792">
        <w:rPr>
          <w:sz w:val="20"/>
          <w:szCs w:val="20"/>
          <w:lang w:val="en-US"/>
        </w:rPr>
        <w:instrText>doc</w:instrText>
      </w:r>
      <w:r w:rsidRPr="00AF0792">
        <w:rPr>
          <w:sz w:val="20"/>
          <w:szCs w:val="20"/>
        </w:rPr>
        <w:instrText>&amp;</w:instrText>
      </w:r>
      <w:r w:rsidRPr="00AF0792">
        <w:rPr>
          <w:sz w:val="20"/>
          <w:szCs w:val="20"/>
          <w:lang w:val="en-US"/>
        </w:rPr>
        <w:instrText>lr</w:instrText>
      </w:r>
      <w:r w:rsidRPr="00AF0792">
        <w:rPr>
          <w:sz w:val="20"/>
          <w:szCs w:val="20"/>
        </w:rPr>
        <w:instrText>=19&amp;</w:instrText>
      </w:r>
      <w:r w:rsidRPr="00AF0792">
        <w:rPr>
          <w:sz w:val="20"/>
          <w:szCs w:val="20"/>
          <w:lang w:val="en-US"/>
        </w:rPr>
        <w:instrText>text</w:instrText>
      </w:r>
      <w:r w:rsidRPr="00AF0792">
        <w:rPr>
          <w:sz w:val="20"/>
          <w:szCs w:val="20"/>
        </w:rPr>
        <w:instrText>=%</w:instrText>
      </w:r>
      <w:r w:rsidRPr="00AF0792">
        <w:rPr>
          <w:sz w:val="20"/>
          <w:szCs w:val="20"/>
          <w:lang w:val="en-US"/>
        </w:rPr>
        <w:instrText>D</w:instrText>
      </w:r>
      <w:r w:rsidRPr="00AF0792">
        <w:rPr>
          <w:sz w:val="20"/>
          <w:szCs w:val="20"/>
        </w:rPr>
        <w:instrText>1%82%</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0%</w:instrText>
      </w:r>
      <w:r w:rsidRPr="00AF0792">
        <w:rPr>
          <w:sz w:val="20"/>
          <w:szCs w:val="20"/>
          <w:lang w:val="en-US"/>
        </w:rPr>
        <w:instrText>BF</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BE</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2%</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1%8</w:instrText>
      </w:r>
      <w:r w:rsidRPr="00AF0792">
        <w:rPr>
          <w:sz w:val="20"/>
          <w:szCs w:val="20"/>
          <w:lang w:val="en-US"/>
        </w:rPr>
        <w:instrText>F</w:instrText>
      </w:r>
      <w:r w:rsidRPr="00AF0792">
        <w:rPr>
          <w:sz w:val="20"/>
          <w:szCs w:val="20"/>
        </w:rPr>
        <w:instrText>%20%</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1%82%</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0%</w:instrText>
      </w:r>
      <w:r w:rsidRPr="00AF0792">
        <w:rPr>
          <w:sz w:val="20"/>
          <w:szCs w:val="20"/>
          <w:lang w:val="en-US"/>
        </w:rPr>
        <w:instrText>BA</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BE</w:instrText>
      </w:r>
      <w:r w:rsidRPr="00AF0792">
        <w:rPr>
          <w:sz w:val="20"/>
          <w:szCs w:val="20"/>
        </w:rPr>
        <w:instrText>%</w:instrText>
      </w:r>
      <w:r w:rsidRPr="00AF0792">
        <w:rPr>
          <w:sz w:val="20"/>
          <w:szCs w:val="20"/>
          <w:lang w:val="en-US"/>
        </w:rPr>
        <w:instrText>D</w:instrText>
      </w:r>
      <w:r w:rsidRPr="00AF0792">
        <w:rPr>
          <w:sz w:val="20"/>
          <w:szCs w:val="20"/>
        </w:rPr>
        <w:instrText>1%80%</w:instrText>
      </w:r>
      <w:r w:rsidRPr="00AF0792">
        <w:rPr>
          <w:sz w:val="20"/>
          <w:szCs w:val="20"/>
          <w:lang w:val="en-US"/>
        </w:rPr>
        <w:instrText>D</w:instrText>
      </w:r>
      <w:r w:rsidRPr="00AF0792">
        <w:rPr>
          <w:sz w:val="20"/>
          <w:szCs w:val="20"/>
        </w:rPr>
        <w:instrText>1%80%</w:instrText>
      </w:r>
      <w:r w:rsidRPr="00AF0792">
        <w:rPr>
          <w:sz w:val="20"/>
          <w:szCs w:val="20"/>
          <w:lang w:val="en-US"/>
        </w:rPr>
        <w:instrText>D</w:instrText>
      </w:r>
      <w:r w:rsidRPr="00AF0792">
        <w:rPr>
          <w:sz w:val="20"/>
          <w:szCs w:val="20"/>
        </w:rPr>
        <w:instrText>1%83%</w:instrText>
      </w:r>
      <w:r w:rsidRPr="00AF0792">
        <w:rPr>
          <w:sz w:val="20"/>
          <w:szCs w:val="20"/>
          <w:lang w:val="en-US"/>
        </w:rPr>
        <w:instrText>D</w:instrText>
      </w:r>
      <w:r w:rsidRPr="00AF0792">
        <w:rPr>
          <w:sz w:val="20"/>
          <w:szCs w:val="20"/>
        </w:rPr>
        <w:instrText>0%</w:instrText>
      </w:r>
      <w:r w:rsidRPr="00AF0792">
        <w:rPr>
          <w:sz w:val="20"/>
          <w:szCs w:val="20"/>
          <w:lang w:val="en-US"/>
        </w:rPr>
        <w:instrText>BF</w:instrText>
      </w:r>
      <w:r w:rsidRPr="00AF0792">
        <w:rPr>
          <w:sz w:val="20"/>
          <w:szCs w:val="20"/>
        </w:rPr>
        <w:instrText>%</w:instrText>
      </w:r>
      <w:r w:rsidRPr="00AF0792">
        <w:rPr>
          <w:sz w:val="20"/>
          <w:szCs w:val="20"/>
          <w:lang w:val="en-US"/>
        </w:rPr>
        <w:instrText>D</w:instrText>
      </w:r>
      <w:r w:rsidRPr="00AF0792">
        <w:rPr>
          <w:sz w:val="20"/>
          <w:szCs w:val="20"/>
        </w:rPr>
        <w:instrText>1%86%</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0%</w:instrText>
      </w:r>
      <w:r w:rsidRPr="00AF0792">
        <w:rPr>
          <w:sz w:val="20"/>
          <w:szCs w:val="20"/>
          <w:lang w:val="en-US"/>
        </w:rPr>
        <w:instrText>BE</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1%8</w:instrText>
      </w:r>
      <w:r w:rsidRPr="00AF0792">
        <w:rPr>
          <w:sz w:val="20"/>
          <w:szCs w:val="20"/>
          <w:lang w:val="en-US"/>
        </w:rPr>
        <w:instrText>F</w:instrText>
      </w:r>
      <w:r w:rsidRPr="00AF0792">
        <w:rPr>
          <w:sz w:val="20"/>
          <w:szCs w:val="20"/>
        </w:rPr>
        <w:instrText>%20%20%</w:instrText>
      </w:r>
      <w:r w:rsidRPr="00AF0792">
        <w:rPr>
          <w:sz w:val="20"/>
          <w:szCs w:val="20"/>
          <w:lang w:val="en-US"/>
        </w:rPr>
        <w:instrText>D</w:instrText>
      </w:r>
      <w:r w:rsidRPr="00AF0792">
        <w:rPr>
          <w:sz w:val="20"/>
          <w:szCs w:val="20"/>
        </w:rPr>
        <w:instrText>0%</w:instrText>
      </w:r>
      <w:r w:rsidRPr="00AF0792">
        <w:rPr>
          <w:sz w:val="20"/>
          <w:szCs w:val="20"/>
          <w:lang w:val="en-US"/>
        </w:rPr>
        <w:instrText>BC</w:instrText>
      </w:r>
      <w:r w:rsidRPr="00AF0792">
        <w:rPr>
          <w:sz w:val="20"/>
          <w:szCs w:val="20"/>
        </w:rPr>
        <w:instrText>%</w:instrText>
      </w:r>
      <w:r w:rsidRPr="00AF0792">
        <w:rPr>
          <w:sz w:val="20"/>
          <w:szCs w:val="20"/>
          <w:lang w:val="en-US"/>
        </w:rPr>
        <w:instrText>D</w:instrText>
      </w:r>
      <w:r w:rsidRPr="00AF0792">
        <w:rPr>
          <w:sz w:val="20"/>
          <w:szCs w:val="20"/>
        </w:rPr>
        <w:instrText>1%83%</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1%86%</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0%</w:instrText>
      </w:r>
      <w:r w:rsidRPr="00AF0792">
        <w:rPr>
          <w:sz w:val="20"/>
          <w:szCs w:val="20"/>
          <w:lang w:val="en-US"/>
        </w:rPr>
        <w:instrText>BF</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0%</w:instrText>
      </w:r>
      <w:r w:rsidRPr="00AF0792">
        <w:rPr>
          <w:sz w:val="20"/>
          <w:szCs w:val="20"/>
          <w:lang w:val="en-US"/>
        </w:rPr>
        <w:instrText>BB</w:instrText>
      </w:r>
      <w:r w:rsidRPr="00AF0792">
        <w:rPr>
          <w:sz w:val="20"/>
          <w:szCs w:val="20"/>
        </w:rPr>
        <w:instrText>%</w:instrText>
      </w:r>
      <w:r w:rsidRPr="00AF0792">
        <w:rPr>
          <w:sz w:val="20"/>
          <w:szCs w:val="20"/>
          <w:lang w:val="en-US"/>
        </w:rPr>
        <w:instrText>D</w:instrText>
      </w:r>
      <w:r w:rsidRPr="00AF0792">
        <w:rPr>
          <w:sz w:val="20"/>
          <w:szCs w:val="20"/>
        </w:rPr>
        <w:instrText>1%8</w:instrText>
      </w:r>
      <w:r w:rsidRPr="00AF0792">
        <w:rPr>
          <w:sz w:val="20"/>
          <w:szCs w:val="20"/>
          <w:lang w:val="en-US"/>
        </w:rPr>
        <w:instrText>C</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1%8</w:instrText>
      </w:r>
      <w:r w:rsidRPr="00AF0792">
        <w:rPr>
          <w:sz w:val="20"/>
          <w:szCs w:val="20"/>
          <w:lang w:val="en-US"/>
        </w:rPr>
        <w:instrText>F</w:instrText>
      </w:r>
      <w:r w:rsidRPr="00AF0792">
        <w:rPr>
          <w:sz w:val="20"/>
          <w:szCs w:val="20"/>
        </w:rPr>
        <w:instrText>%20%</w:instrText>
      </w:r>
      <w:r w:rsidRPr="00AF0792">
        <w:rPr>
          <w:sz w:val="20"/>
          <w:szCs w:val="20"/>
          <w:lang w:val="en-US"/>
        </w:rPr>
        <w:instrText>D</w:instrText>
      </w:r>
      <w:r w:rsidRPr="00AF0792">
        <w:rPr>
          <w:sz w:val="20"/>
          <w:szCs w:val="20"/>
        </w:rPr>
        <w:instrText>0%</w:instrText>
      </w:r>
      <w:r w:rsidRPr="00AF0792">
        <w:rPr>
          <w:sz w:val="20"/>
          <w:szCs w:val="20"/>
          <w:lang w:val="en-US"/>
        </w:rPr>
        <w:instrText>BF</w:instrText>
      </w:r>
      <w:r w:rsidRPr="00AF0792">
        <w:rPr>
          <w:sz w:val="20"/>
          <w:szCs w:val="20"/>
        </w:rPr>
        <w:instrText>%</w:instrText>
      </w:r>
      <w:r w:rsidRPr="00AF0792">
        <w:rPr>
          <w:sz w:val="20"/>
          <w:szCs w:val="20"/>
          <w:lang w:val="en-US"/>
        </w:rPr>
        <w:instrText>D</w:instrText>
      </w:r>
      <w:r w:rsidRPr="00AF0792">
        <w:rPr>
          <w:sz w:val="20"/>
          <w:szCs w:val="20"/>
        </w:rPr>
        <w:instrText>1%80%</w:instrText>
      </w:r>
      <w:r w:rsidRPr="00AF0792">
        <w:rPr>
          <w:sz w:val="20"/>
          <w:szCs w:val="20"/>
          <w:lang w:val="en-US"/>
        </w:rPr>
        <w:instrText>D</w:instrText>
      </w:r>
      <w:r w:rsidRPr="00AF0792">
        <w:rPr>
          <w:sz w:val="20"/>
          <w:szCs w:val="20"/>
        </w:rPr>
        <w:instrText>0%</w:instrText>
      </w:r>
      <w:r w:rsidRPr="00AF0792">
        <w:rPr>
          <w:sz w:val="20"/>
          <w:szCs w:val="20"/>
          <w:lang w:val="en-US"/>
        </w:rPr>
        <w:instrText>BE</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3%</w:instrText>
      </w:r>
      <w:r w:rsidRPr="00AF0792">
        <w:rPr>
          <w:sz w:val="20"/>
          <w:szCs w:val="20"/>
          <w:lang w:val="en-US"/>
        </w:rPr>
        <w:instrText>D</w:instrText>
      </w:r>
      <w:r w:rsidRPr="00AF0792">
        <w:rPr>
          <w:sz w:val="20"/>
          <w:szCs w:val="20"/>
        </w:rPr>
        <w:instrText>1%80%</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0%</w:instrText>
      </w:r>
      <w:r w:rsidRPr="00AF0792">
        <w:rPr>
          <w:sz w:val="20"/>
          <w:szCs w:val="20"/>
          <w:lang w:val="en-US"/>
        </w:rPr>
        <w:instrText>BC</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BC</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0&amp;</w:instrText>
      </w:r>
      <w:r w:rsidRPr="00AF0792">
        <w:rPr>
          <w:sz w:val="20"/>
          <w:szCs w:val="20"/>
          <w:lang w:val="en-US"/>
        </w:rPr>
        <w:instrText>l</w:instrText>
      </w:r>
      <w:r w:rsidRPr="00AF0792">
        <w:rPr>
          <w:sz w:val="20"/>
          <w:szCs w:val="20"/>
        </w:rPr>
        <w:instrText>10</w:instrText>
      </w:r>
      <w:r w:rsidRPr="00AF0792">
        <w:rPr>
          <w:sz w:val="20"/>
          <w:szCs w:val="20"/>
          <w:lang w:val="en-US"/>
        </w:rPr>
        <w:instrText>n</w:instrText>
      </w:r>
      <w:r w:rsidRPr="00AF0792">
        <w:rPr>
          <w:sz w:val="20"/>
          <w:szCs w:val="20"/>
        </w:rPr>
        <w:instrText>=</w:instrText>
      </w:r>
      <w:r w:rsidRPr="00AF0792">
        <w:rPr>
          <w:sz w:val="20"/>
          <w:szCs w:val="20"/>
          <w:lang w:val="en-US"/>
        </w:rPr>
        <w:instrText>ru</w:instrText>
      </w:r>
      <w:r w:rsidRPr="00AF0792">
        <w:rPr>
          <w:sz w:val="20"/>
          <w:szCs w:val="20"/>
        </w:rPr>
        <w:instrText>&amp;</w:instrText>
      </w:r>
      <w:r w:rsidRPr="00AF0792">
        <w:rPr>
          <w:sz w:val="20"/>
          <w:szCs w:val="20"/>
          <w:lang w:val="en-US"/>
        </w:rPr>
        <w:instrText>mime</w:instrText>
      </w:r>
      <w:r w:rsidRPr="00AF0792">
        <w:rPr>
          <w:sz w:val="20"/>
          <w:szCs w:val="20"/>
        </w:rPr>
        <w:instrText>=</w:instrText>
      </w:r>
      <w:r w:rsidRPr="00AF0792">
        <w:rPr>
          <w:sz w:val="20"/>
          <w:szCs w:val="20"/>
          <w:lang w:val="en-US"/>
        </w:rPr>
        <w:instrText>doc</w:instrText>
      </w:r>
      <w:r w:rsidRPr="00AF0792">
        <w:rPr>
          <w:sz w:val="20"/>
          <w:szCs w:val="20"/>
        </w:rPr>
        <w:instrText>&amp;</w:instrText>
      </w:r>
      <w:r w:rsidRPr="00AF0792">
        <w:rPr>
          <w:sz w:val="20"/>
          <w:szCs w:val="20"/>
          <w:lang w:val="en-US"/>
        </w:rPr>
        <w:instrText>sign</w:instrText>
      </w:r>
      <w:r w:rsidRPr="00AF0792">
        <w:rPr>
          <w:sz w:val="20"/>
          <w:szCs w:val="20"/>
        </w:rPr>
        <w:instrText>=9339042</w:instrText>
      </w:r>
      <w:r w:rsidRPr="00AF0792">
        <w:rPr>
          <w:sz w:val="20"/>
          <w:szCs w:val="20"/>
          <w:lang w:val="en-US"/>
        </w:rPr>
        <w:instrText>b</w:instrText>
      </w:r>
      <w:r w:rsidRPr="00AF0792">
        <w:rPr>
          <w:sz w:val="20"/>
          <w:szCs w:val="20"/>
        </w:rPr>
        <w:instrText>795040</w:instrText>
      </w:r>
      <w:r w:rsidRPr="00AF0792">
        <w:rPr>
          <w:sz w:val="20"/>
          <w:szCs w:val="20"/>
          <w:lang w:val="en-US"/>
        </w:rPr>
        <w:instrText>f</w:instrText>
      </w:r>
      <w:r w:rsidRPr="00AF0792">
        <w:rPr>
          <w:sz w:val="20"/>
          <w:szCs w:val="20"/>
        </w:rPr>
        <w:instrText>6</w:instrText>
      </w:r>
      <w:r w:rsidRPr="00AF0792">
        <w:rPr>
          <w:sz w:val="20"/>
          <w:szCs w:val="20"/>
          <w:lang w:val="en-US"/>
        </w:rPr>
        <w:instrText>ab</w:instrText>
      </w:r>
      <w:r w:rsidRPr="00AF0792">
        <w:rPr>
          <w:sz w:val="20"/>
          <w:szCs w:val="20"/>
        </w:rPr>
        <w:instrText>2</w:instrText>
      </w:r>
      <w:r w:rsidRPr="00AF0792">
        <w:rPr>
          <w:sz w:val="20"/>
          <w:szCs w:val="20"/>
          <w:lang w:val="en-US"/>
        </w:rPr>
        <w:instrText>e</w:instrText>
      </w:r>
      <w:r w:rsidRPr="00AF0792">
        <w:rPr>
          <w:sz w:val="20"/>
          <w:szCs w:val="20"/>
        </w:rPr>
        <w:instrText>5</w:instrText>
      </w:r>
      <w:r w:rsidRPr="00AF0792">
        <w:rPr>
          <w:sz w:val="20"/>
          <w:szCs w:val="20"/>
          <w:lang w:val="en-US"/>
        </w:rPr>
        <w:instrText>ad</w:instrText>
      </w:r>
      <w:r w:rsidRPr="00AF0792">
        <w:rPr>
          <w:sz w:val="20"/>
          <w:szCs w:val="20"/>
        </w:rPr>
        <w:instrText>0</w:instrText>
      </w:r>
      <w:r w:rsidRPr="00AF0792">
        <w:rPr>
          <w:sz w:val="20"/>
          <w:szCs w:val="20"/>
          <w:lang w:val="en-US"/>
        </w:rPr>
        <w:instrText>d</w:instrText>
      </w:r>
      <w:r w:rsidRPr="00AF0792">
        <w:rPr>
          <w:sz w:val="20"/>
          <w:szCs w:val="20"/>
        </w:rPr>
        <w:instrText>812</w:instrText>
      </w:r>
      <w:r w:rsidRPr="00AF0792">
        <w:rPr>
          <w:sz w:val="20"/>
          <w:szCs w:val="20"/>
          <w:lang w:val="en-US"/>
        </w:rPr>
        <w:instrText>aebc</w:instrText>
      </w:r>
      <w:r w:rsidRPr="00AF0792">
        <w:rPr>
          <w:sz w:val="20"/>
          <w:szCs w:val="20"/>
        </w:rPr>
        <w:instrText>&amp;</w:instrText>
      </w:r>
      <w:r w:rsidRPr="00AF0792">
        <w:rPr>
          <w:sz w:val="20"/>
          <w:szCs w:val="20"/>
          <w:lang w:val="en-US"/>
        </w:rPr>
        <w:instrText>keyno</w:instrText>
      </w:r>
      <w:r w:rsidRPr="00AF0792">
        <w:rPr>
          <w:sz w:val="20"/>
          <w:szCs w:val="20"/>
        </w:rPr>
        <w:instrText>=0" \</w:instrText>
      </w:r>
      <w:r w:rsidRPr="00AF0792">
        <w:rPr>
          <w:sz w:val="20"/>
          <w:szCs w:val="20"/>
          <w:lang w:val="en-US"/>
        </w:rPr>
        <w:instrText>l</w:instrText>
      </w:r>
      <w:r w:rsidRPr="00AF0792">
        <w:rPr>
          <w:sz w:val="20"/>
          <w:szCs w:val="20"/>
        </w:rPr>
        <w:instrText xml:space="preserve"> "</w:instrText>
      </w:r>
      <w:r w:rsidRPr="00AF0792">
        <w:rPr>
          <w:sz w:val="20"/>
          <w:szCs w:val="20"/>
          <w:lang w:val="en-US"/>
        </w:rPr>
        <w:instrText>YANDEX</w:instrText>
      </w:r>
      <w:r w:rsidRPr="00AF0792">
        <w:rPr>
          <w:sz w:val="20"/>
          <w:szCs w:val="20"/>
        </w:rPr>
        <w:instrText xml:space="preserve">_232" </w:instrText>
      </w:r>
      <w:r w:rsidRPr="00AF0792">
        <w:rPr>
          <w:sz w:val="20"/>
          <w:szCs w:val="20"/>
          <w:lang w:val="en-US"/>
        </w:rPr>
        <w:fldChar w:fldCharType="end"/>
      </w:r>
      <w:r w:rsidRPr="00AF0792">
        <w:rPr>
          <w:sz w:val="20"/>
          <w:szCs w:val="20"/>
        </w:rPr>
        <w:t>антикоррупционного</w:t>
      </w:r>
      <w:hyperlink r:id="rId1" w:anchor="YANDEX_234" w:history="1"/>
      <w:r w:rsidRPr="00AF0792">
        <w:rPr>
          <w:sz w:val="20"/>
          <w:szCs w:val="20"/>
        </w:rPr>
        <w:t xml:space="preserve"> законодательства» и т.д.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71F" w:rsidRDefault="0006071F">
    <w:pPr>
      <w:pStyle w:val="af8"/>
      <w:jc w:val="center"/>
    </w:pPr>
    <w:fldSimple w:instr="PAGE   \* MERGEFORMAT">
      <w:r w:rsidR="005D5D01">
        <w:rPr>
          <w:noProof/>
        </w:rPr>
        <w:t>1</w:t>
      </w:r>
    </w:fldSimple>
  </w:p>
  <w:p w:rsidR="0006071F" w:rsidRDefault="0006071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898"/>
    <w:multiLevelType w:val="multilevel"/>
    <w:tmpl w:val="D0528F68"/>
    <w:lvl w:ilvl="0">
      <w:start w:val="26"/>
      <w:numFmt w:val="decimal"/>
      <w:lvlText w:val="%1"/>
      <w:lvlJc w:val="left"/>
      <w:pPr>
        <w:ind w:left="1080" w:hanging="1080"/>
      </w:pPr>
      <w:rPr>
        <w:rFonts w:hint="default"/>
      </w:rPr>
    </w:lvl>
    <w:lvl w:ilvl="1">
      <w:start w:val="2"/>
      <w:numFmt w:val="decimalZero"/>
      <w:lvlText w:val="%1.%2"/>
      <w:lvlJc w:val="left"/>
      <w:pPr>
        <w:ind w:left="1116" w:hanging="1080"/>
      </w:pPr>
      <w:rPr>
        <w:rFonts w:hint="default"/>
      </w:rPr>
    </w:lvl>
    <w:lvl w:ilvl="2">
      <w:start w:val="2019"/>
      <w:numFmt w:val="decimal"/>
      <w:lvlText w:val="%1.%2.%3"/>
      <w:lvlJc w:val="left"/>
      <w:pPr>
        <w:ind w:left="1152" w:hanging="1080"/>
      </w:pPr>
      <w:rPr>
        <w:rFonts w:hint="default"/>
        <w:u w:val="single"/>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1">
    <w:nsid w:val="058D2AB5"/>
    <w:multiLevelType w:val="multilevel"/>
    <w:tmpl w:val="3AC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44A42"/>
    <w:multiLevelType w:val="hybridMultilevel"/>
    <w:tmpl w:val="E4B0C666"/>
    <w:lvl w:ilvl="0" w:tplc="E14A6D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525840"/>
    <w:multiLevelType w:val="hybridMultilevel"/>
    <w:tmpl w:val="77184806"/>
    <w:lvl w:ilvl="0" w:tplc="F016068C">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568BA"/>
    <w:multiLevelType w:val="hybridMultilevel"/>
    <w:tmpl w:val="E77E8F42"/>
    <w:lvl w:ilvl="0" w:tplc="7E642AA2">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3A5B79"/>
    <w:multiLevelType w:val="hybridMultilevel"/>
    <w:tmpl w:val="DC880DF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D867679"/>
    <w:multiLevelType w:val="hybridMultilevel"/>
    <w:tmpl w:val="75E2F834"/>
    <w:lvl w:ilvl="0" w:tplc="D0BC5B5C">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4E3BAA"/>
    <w:multiLevelType w:val="hybridMultilevel"/>
    <w:tmpl w:val="9D288182"/>
    <w:lvl w:ilvl="0" w:tplc="196CA92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1A1F3CE4"/>
    <w:multiLevelType w:val="hybridMultilevel"/>
    <w:tmpl w:val="A35A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F51F7"/>
    <w:multiLevelType w:val="hybridMultilevel"/>
    <w:tmpl w:val="0B982142"/>
    <w:lvl w:ilvl="0" w:tplc="F126D27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CB7CB5"/>
    <w:multiLevelType w:val="hybridMultilevel"/>
    <w:tmpl w:val="F506A5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F523F98"/>
    <w:multiLevelType w:val="hybridMultilevel"/>
    <w:tmpl w:val="ABFE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F05DE"/>
    <w:multiLevelType w:val="hybridMultilevel"/>
    <w:tmpl w:val="2F5E8F2E"/>
    <w:lvl w:ilvl="0" w:tplc="0C7087AA">
      <w:start w:val="1"/>
      <w:numFmt w:val="decimal"/>
      <w:lvlText w:val="%1."/>
      <w:lvlJc w:val="left"/>
      <w:pPr>
        <w:ind w:left="360" w:hanging="360"/>
      </w:pPr>
      <w:rPr>
        <w:rFonts w:ascii="Arial" w:hAnsi="Arial" w:cs="Arial" w:hint="default"/>
        <w:color w:val="1D1D1D"/>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12F3C75"/>
    <w:multiLevelType w:val="hybridMultilevel"/>
    <w:tmpl w:val="4F0028B2"/>
    <w:lvl w:ilvl="0" w:tplc="21BCA206">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nsid w:val="299622D6"/>
    <w:multiLevelType w:val="multilevel"/>
    <w:tmpl w:val="B1581238"/>
    <w:lvl w:ilvl="0">
      <w:start w:val="1"/>
      <w:numFmt w:val="decimal"/>
      <w:lvlText w:val="%1."/>
      <w:lvlJc w:val="left"/>
      <w:pPr>
        <w:ind w:left="43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822896"/>
    <w:multiLevelType w:val="hybridMultilevel"/>
    <w:tmpl w:val="0970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81898"/>
    <w:multiLevelType w:val="multilevel"/>
    <w:tmpl w:val="65365B96"/>
    <w:lvl w:ilvl="0">
      <w:start w:val="28"/>
      <w:numFmt w:val="decimal"/>
      <w:lvlText w:val="%1"/>
      <w:lvlJc w:val="left"/>
      <w:pPr>
        <w:ind w:left="1080" w:hanging="1080"/>
      </w:pPr>
      <w:rPr>
        <w:rFonts w:hint="default"/>
      </w:rPr>
    </w:lvl>
    <w:lvl w:ilvl="1">
      <w:start w:val="5"/>
      <w:numFmt w:val="decimalZero"/>
      <w:lvlText w:val="%1.%2"/>
      <w:lvlJc w:val="left"/>
      <w:pPr>
        <w:ind w:left="1080" w:hanging="1080"/>
      </w:pPr>
      <w:rPr>
        <w:rFonts w:hint="default"/>
      </w:rPr>
    </w:lvl>
    <w:lvl w:ilvl="2">
      <w:start w:val="201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E44BB1"/>
    <w:multiLevelType w:val="hybridMultilevel"/>
    <w:tmpl w:val="0FCA0B22"/>
    <w:lvl w:ilvl="0" w:tplc="E39EE50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9">
    <w:nsid w:val="33C54C83"/>
    <w:multiLevelType w:val="hybridMultilevel"/>
    <w:tmpl w:val="A5D468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56C2240"/>
    <w:multiLevelType w:val="hybridMultilevel"/>
    <w:tmpl w:val="4178EAA6"/>
    <w:lvl w:ilvl="0" w:tplc="EEA00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65E71"/>
    <w:multiLevelType w:val="hybridMultilevel"/>
    <w:tmpl w:val="039CDDE0"/>
    <w:lvl w:ilvl="0" w:tplc="41A258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A551FAC"/>
    <w:multiLevelType w:val="multilevel"/>
    <w:tmpl w:val="7328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B44AB5"/>
    <w:multiLevelType w:val="hybridMultilevel"/>
    <w:tmpl w:val="AA5E7A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E311ACF"/>
    <w:multiLevelType w:val="hybridMultilevel"/>
    <w:tmpl w:val="C74A0CB6"/>
    <w:lvl w:ilvl="0" w:tplc="A85679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3459DA"/>
    <w:multiLevelType w:val="hybridMultilevel"/>
    <w:tmpl w:val="9D288182"/>
    <w:lvl w:ilvl="0" w:tplc="196CA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CB4261"/>
    <w:multiLevelType w:val="hybridMultilevel"/>
    <w:tmpl w:val="6BD41922"/>
    <w:lvl w:ilvl="0" w:tplc="080AE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E3F066F"/>
    <w:multiLevelType w:val="hybridMultilevel"/>
    <w:tmpl w:val="92B499DA"/>
    <w:lvl w:ilvl="0" w:tplc="9EFE12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702F86"/>
    <w:multiLevelType w:val="multilevel"/>
    <w:tmpl w:val="4CA4BD4C"/>
    <w:lvl w:ilvl="0">
      <w:start w:val="9"/>
      <w:numFmt w:val="decimalZero"/>
      <w:lvlText w:val="%1"/>
      <w:lvlJc w:val="left"/>
      <w:pPr>
        <w:ind w:left="1080" w:hanging="1080"/>
      </w:pPr>
      <w:rPr>
        <w:rFonts w:hint="default"/>
      </w:rPr>
    </w:lvl>
    <w:lvl w:ilvl="1">
      <w:start w:val="1"/>
      <w:numFmt w:val="decimalZero"/>
      <w:lvlText w:val="%1.%2"/>
      <w:lvlJc w:val="left"/>
      <w:pPr>
        <w:ind w:left="1097" w:hanging="1080"/>
      </w:pPr>
      <w:rPr>
        <w:rFonts w:hint="default"/>
      </w:rPr>
    </w:lvl>
    <w:lvl w:ilvl="2">
      <w:start w:val="2019"/>
      <w:numFmt w:val="decimal"/>
      <w:lvlText w:val="%1.%2.%3"/>
      <w:lvlJc w:val="left"/>
      <w:pPr>
        <w:ind w:left="1114" w:hanging="1080"/>
      </w:pPr>
      <w:rPr>
        <w:rFonts w:hint="default"/>
        <w:u w:val="single"/>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9">
    <w:nsid w:val="532D2B5E"/>
    <w:multiLevelType w:val="hybridMultilevel"/>
    <w:tmpl w:val="F5F094D2"/>
    <w:lvl w:ilvl="0" w:tplc="5A7A6206">
      <w:start w:val="3"/>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66100B5"/>
    <w:multiLevelType w:val="hybridMultilevel"/>
    <w:tmpl w:val="FB7EC6DE"/>
    <w:lvl w:ilvl="0" w:tplc="CAC693FE">
      <w:start w:val="3"/>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31">
    <w:nsid w:val="599274AF"/>
    <w:multiLevelType w:val="hybridMultilevel"/>
    <w:tmpl w:val="1D662648"/>
    <w:lvl w:ilvl="0" w:tplc="959CE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0013F0A"/>
    <w:multiLevelType w:val="hybridMultilevel"/>
    <w:tmpl w:val="76A64B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F137D"/>
    <w:multiLevelType w:val="multilevel"/>
    <w:tmpl w:val="9D4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660558"/>
    <w:multiLevelType w:val="hybridMultilevel"/>
    <w:tmpl w:val="D234C2A6"/>
    <w:lvl w:ilvl="0" w:tplc="BEE289D2">
      <w:start w:val="1"/>
      <w:numFmt w:val="decimal"/>
      <w:lvlText w:val="%1."/>
      <w:lvlJc w:val="left"/>
      <w:pPr>
        <w:ind w:left="1335" w:hanging="79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9F36A84"/>
    <w:multiLevelType w:val="multilevel"/>
    <w:tmpl w:val="54B4FA9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DF6418F"/>
    <w:multiLevelType w:val="hybridMultilevel"/>
    <w:tmpl w:val="BE647E02"/>
    <w:lvl w:ilvl="0" w:tplc="6CBCF3E8">
      <w:start w:val="3"/>
      <w:numFmt w:val="decimal"/>
      <w:lvlText w:val="%1."/>
      <w:lvlJc w:val="left"/>
      <w:pPr>
        <w:ind w:left="1353" w:hanging="360"/>
      </w:pPr>
      <w:rPr>
        <w:rFonts w:hint="default"/>
        <w:color w:val="FF0000"/>
        <w:u w:val="singl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6FE025FA"/>
    <w:multiLevelType w:val="hybridMultilevel"/>
    <w:tmpl w:val="65B697BE"/>
    <w:lvl w:ilvl="0" w:tplc="8F5417EE">
      <w:start w:val="3"/>
      <w:numFmt w:val="decimal"/>
      <w:lvlText w:val="%1."/>
      <w:lvlJc w:val="left"/>
      <w:pPr>
        <w:ind w:left="720" w:hanging="360"/>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BD298E"/>
    <w:multiLevelType w:val="multilevel"/>
    <w:tmpl w:val="BBA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434ECB"/>
    <w:multiLevelType w:val="hybridMultilevel"/>
    <w:tmpl w:val="11E8567E"/>
    <w:lvl w:ilvl="0" w:tplc="62EC755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D5B52C4"/>
    <w:multiLevelType w:val="hybridMultilevel"/>
    <w:tmpl w:val="1676175C"/>
    <w:lvl w:ilvl="0" w:tplc="818C79D4">
      <w:start w:val="3"/>
      <w:numFmt w:val="decimal"/>
      <w:lvlText w:val="%1."/>
      <w:lvlJc w:val="left"/>
      <w:pPr>
        <w:ind w:left="1428" w:hanging="360"/>
      </w:pPr>
      <w:rPr>
        <w:rFonts w:hint="default"/>
        <w:color w:val="FF0000"/>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E1D033C"/>
    <w:multiLevelType w:val="multilevel"/>
    <w:tmpl w:val="A61AA232"/>
    <w:lvl w:ilvl="0">
      <w:start w:val="23"/>
      <w:numFmt w:val="decimal"/>
      <w:lvlText w:val="%1"/>
      <w:lvlJc w:val="left"/>
      <w:pPr>
        <w:ind w:left="1080" w:hanging="1080"/>
      </w:pPr>
      <w:rPr>
        <w:rFonts w:hint="default"/>
      </w:rPr>
    </w:lvl>
    <w:lvl w:ilvl="1">
      <w:start w:val="5"/>
      <w:numFmt w:val="decimalZero"/>
      <w:lvlText w:val="%1.%2"/>
      <w:lvlJc w:val="left"/>
      <w:pPr>
        <w:ind w:left="1096" w:hanging="1080"/>
      </w:pPr>
      <w:rPr>
        <w:rFonts w:hint="default"/>
      </w:rPr>
    </w:lvl>
    <w:lvl w:ilvl="2">
      <w:start w:val="2019"/>
      <w:numFmt w:val="decimal"/>
      <w:lvlText w:val="%1.%2.%3"/>
      <w:lvlJc w:val="left"/>
      <w:pPr>
        <w:ind w:left="1112" w:hanging="1080"/>
      </w:pPr>
      <w:rPr>
        <w:rFonts w:hint="default"/>
        <w:u w:val="single"/>
      </w:rPr>
    </w:lvl>
    <w:lvl w:ilvl="3">
      <w:start w:val="1"/>
      <w:numFmt w:val="decimal"/>
      <w:lvlText w:val="%1.%2.%3.%4"/>
      <w:lvlJc w:val="left"/>
      <w:pPr>
        <w:ind w:left="1128" w:hanging="108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42">
    <w:nsid w:val="7E45718D"/>
    <w:multiLevelType w:val="hybridMultilevel"/>
    <w:tmpl w:val="B602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3B50B0"/>
    <w:multiLevelType w:val="multilevel"/>
    <w:tmpl w:val="310A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25"/>
  </w:num>
  <w:num w:numId="4">
    <w:abstractNumId w:val="26"/>
  </w:num>
  <w:num w:numId="5">
    <w:abstractNumId w:val="27"/>
  </w:num>
  <w:num w:numId="6">
    <w:abstractNumId w:val="21"/>
  </w:num>
  <w:num w:numId="7">
    <w:abstractNumId w:val="9"/>
  </w:num>
  <w:num w:numId="8">
    <w:abstractNumId w:val="42"/>
  </w:num>
  <w:num w:numId="9">
    <w:abstractNumId w:val="6"/>
  </w:num>
  <w:num w:numId="10">
    <w:abstractNumId w:val="29"/>
  </w:num>
  <w:num w:numId="11">
    <w:abstractNumId w:val="7"/>
  </w:num>
  <w:num w:numId="12">
    <w:abstractNumId w:val="20"/>
  </w:num>
  <w:num w:numId="13">
    <w:abstractNumId w:val="13"/>
  </w:num>
  <w:num w:numId="14">
    <w:abstractNumId w:val="5"/>
  </w:num>
  <w:num w:numId="15">
    <w:abstractNumId w:val="15"/>
  </w:num>
  <w:num w:numId="16">
    <w:abstractNumId w:val="2"/>
  </w:num>
  <w:num w:numId="17">
    <w:abstractNumId w:val="31"/>
  </w:num>
  <w:num w:numId="18">
    <w:abstractNumId w:val="39"/>
  </w:num>
  <w:num w:numId="19">
    <w:abstractNumId w:val="34"/>
  </w:num>
  <w:num w:numId="20">
    <w:abstractNumId w:val="4"/>
  </w:num>
  <w:num w:numId="21">
    <w:abstractNumId w:val="11"/>
  </w:num>
  <w:num w:numId="22">
    <w:abstractNumId w:val="12"/>
  </w:num>
  <w:num w:numId="23">
    <w:abstractNumId w:val="22"/>
  </w:num>
  <w:num w:numId="24">
    <w:abstractNumId w:val="33"/>
  </w:num>
  <w:num w:numId="25">
    <w:abstractNumId w:val="38"/>
  </w:num>
  <w:num w:numId="26">
    <w:abstractNumId w:val="1"/>
  </w:num>
  <w:num w:numId="27">
    <w:abstractNumId w:val="30"/>
  </w:num>
  <w:num w:numId="28">
    <w:abstractNumId w:val="14"/>
  </w:num>
  <w:num w:numId="29">
    <w:abstractNumId w:val="3"/>
  </w:num>
  <w:num w:numId="30">
    <w:abstractNumId w:val="24"/>
  </w:num>
  <w:num w:numId="31">
    <w:abstractNumId w:val="36"/>
  </w:num>
  <w:num w:numId="32">
    <w:abstractNumId w:val="37"/>
  </w:num>
  <w:num w:numId="33">
    <w:abstractNumId w:val="40"/>
  </w:num>
  <w:num w:numId="34">
    <w:abstractNumId w:val="32"/>
  </w:num>
  <w:num w:numId="35">
    <w:abstractNumId w:val="8"/>
  </w:num>
  <w:num w:numId="36">
    <w:abstractNumId w:val="10"/>
  </w:num>
  <w:num w:numId="37">
    <w:abstractNumId w:val="19"/>
  </w:num>
  <w:num w:numId="38">
    <w:abstractNumId w:val="23"/>
  </w:num>
  <w:num w:numId="39">
    <w:abstractNumId w:val="17"/>
  </w:num>
  <w:num w:numId="40">
    <w:abstractNumId w:val="16"/>
  </w:num>
  <w:num w:numId="41">
    <w:abstractNumId w:val="35"/>
  </w:num>
  <w:num w:numId="42">
    <w:abstractNumId w:val="28"/>
  </w:num>
  <w:num w:numId="43">
    <w:abstractNumId w:val="4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210BB"/>
    <w:rsid w:val="00000F14"/>
    <w:rsid w:val="00002CF9"/>
    <w:rsid w:val="00005D4B"/>
    <w:rsid w:val="000106BA"/>
    <w:rsid w:val="00014273"/>
    <w:rsid w:val="00014AAD"/>
    <w:rsid w:val="00016F15"/>
    <w:rsid w:val="00017E19"/>
    <w:rsid w:val="000220AA"/>
    <w:rsid w:val="000224FF"/>
    <w:rsid w:val="000225BA"/>
    <w:rsid w:val="00023724"/>
    <w:rsid w:val="00023D41"/>
    <w:rsid w:val="00025B52"/>
    <w:rsid w:val="00025E80"/>
    <w:rsid w:val="00030AFB"/>
    <w:rsid w:val="0003131E"/>
    <w:rsid w:val="00031A2D"/>
    <w:rsid w:val="00034930"/>
    <w:rsid w:val="00034D83"/>
    <w:rsid w:val="000366E7"/>
    <w:rsid w:val="00037A54"/>
    <w:rsid w:val="00040379"/>
    <w:rsid w:val="00045494"/>
    <w:rsid w:val="000459E5"/>
    <w:rsid w:val="00045D3D"/>
    <w:rsid w:val="000540E7"/>
    <w:rsid w:val="000541B0"/>
    <w:rsid w:val="00054BC1"/>
    <w:rsid w:val="000556A3"/>
    <w:rsid w:val="0006071F"/>
    <w:rsid w:val="00060C46"/>
    <w:rsid w:val="00060D7F"/>
    <w:rsid w:val="000613C6"/>
    <w:rsid w:val="00062380"/>
    <w:rsid w:val="00062C16"/>
    <w:rsid w:val="00063478"/>
    <w:rsid w:val="0007182B"/>
    <w:rsid w:val="0007708D"/>
    <w:rsid w:val="00077C98"/>
    <w:rsid w:val="0008244C"/>
    <w:rsid w:val="00082F4E"/>
    <w:rsid w:val="00097783"/>
    <w:rsid w:val="000A1F9B"/>
    <w:rsid w:val="000A770D"/>
    <w:rsid w:val="000B17C3"/>
    <w:rsid w:val="000B2350"/>
    <w:rsid w:val="000B4091"/>
    <w:rsid w:val="000B47DD"/>
    <w:rsid w:val="000B4AFA"/>
    <w:rsid w:val="000C0DAB"/>
    <w:rsid w:val="000C2E3E"/>
    <w:rsid w:val="000C452E"/>
    <w:rsid w:val="000C6330"/>
    <w:rsid w:val="000D3C99"/>
    <w:rsid w:val="000D682F"/>
    <w:rsid w:val="000E30B1"/>
    <w:rsid w:val="000E452F"/>
    <w:rsid w:val="000E4723"/>
    <w:rsid w:val="000E6844"/>
    <w:rsid w:val="000F05DC"/>
    <w:rsid w:val="000F108D"/>
    <w:rsid w:val="000F2FDB"/>
    <w:rsid w:val="000F4F2D"/>
    <w:rsid w:val="000F5326"/>
    <w:rsid w:val="000F5897"/>
    <w:rsid w:val="000F598D"/>
    <w:rsid w:val="001003F2"/>
    <w:rsid w:val="001017C1"/>
    <w:rsid w:val="0010279B"/>
    <w:rsid w:val="001039F5"/>
    <w:rsid w:val="001056CF"/>
    <w:rsid w:val="001059B5"/>
    <w:rsid w:val="001126D0"/>
    <w:rsid w:val="0011330E"/>
    <w:rsid w:val="00113D2D"/>
    <w:rsid w:val="00114795"/>
    <w:rsid w:val="00114B18"/>
    <w:rsid w:val="001266E2"/>
    <w:rsid w:val="0012690E"/>
    <w:rsid w:val="00127BE7"/>
    <w:rsid w:val="00130210"/>
    <w:rsid w:val="0013139A"/>
    <w:rsid w:val="001328DE"/>
    <w:rsid w:val="00132B07"/>
    <w:rsid w:val="00132BDC"/>
    <w:rsid w:val="00132D0A"/>
    <w:rsid w:val="0013691C"/>
    <w:rsid w:val="001379CC"/>
    <w:rsid w:val="001421B9"/>
    <w:rsid w:val="00145A12"/>
    <w:rsid w:val="00145DCA"/>
    <w:rsid w:val="001513A9"/>
    <w:rsid w:val="00152390"/>
    <w:rsid w:val="00157D58"/>
    <w:rsid w:val="00161D02"/>
    <w:rsid w:val="00164306"/>
    <w:rsid w:val="00165AAF"/>
    <w:rsid w:val="001702C7"/>
    <w:rsid w:val="00170EE6"/>
    <w:rsid w:val="001718BC"/>
    <w:rsid w:val="0017539E"/>
    <w:rsid w:val="00182949"/>
    <w:rsid w:val="0018604D"/>
    <w:rsid w:val="0019136A"/>
    <w:rsid w:val="001918EB"/>
    <w:rsid w:val="00192B65"/>
    <w:rsid w:val="001936C7"/>
    <w:rsid w:val="00193DD5"/>
    <w:rsid w:val="001A105C"/>
    <w:rsid w:val="001A3A45"/>
    <w:rsid w:val="001A47CA"/>
    <w:rsid w:val="001A66C0"/>
    <w:rsid w:val="001A67F5"/>
    <w:rsid w:val="001A7ECE"/>
    <w:rsid w:val="001B1ABD"/>
    <w:rsid w:val="001B1B6D"/>
    <w:rsid w:val="001B2CD8"/>
    <w:rsid w:val="001B3EAD"/>
    <w:rsid w:val="001B4755"/>
    <w:rsid w:val="001B5FC9"/>
    <w:rsid w:val="001B6888"/>
    <w:rsid w:val="001B7A9A"/>
    <w:rsid w:val="001C04EC"/>
    <w:rsid w:val="001C0726"/>
    <w:rsid w:val="001C3893"/>
    <w:rsid w:val="001C49D2"/>
    <w:rsid w:val="001C5CD6"/>
    <w:rsid w:val="001C6738"/>
    <w:rsid w:val="001C7064"/>
    <w:rsid w:val="001C7A32"/>
    <w:rsid w:val="001D11E8"/>
    <w:rsid w:val="001D3F97"/>
    <w:rsid w:val="001D52FE"/>
    <w:rsid w:val="001E0F15"/>
    <w:rsid w:val="001E23A9"/>
    <w:rsid w:val="001E5152"/>
    <w:rsid w:val="001E56F5"/>
    <w:rsid w:val="001F205A"/>
    <w:rsid w:val="001F4A96"/>
    <w:rsid w:val="001F5D46"/>
    <w:rsid w:val="001F744B"/>
    <w:rsid w:val="001F77BB"/>
    <w:rsid w:val="00200B64"/>
    <w:rsid w:val="0020132C"/>
    <w:rsid w:val="002046CB"/>
    <w:rsid w:val="00204DA0"/>
    <w:rsid w:val="0020536F"/>
    <w:rsid w:val="0020628F"/>
    <w:rsid w:val="00214B58"/>
    <w:rsid w:val="00214D79"/>
    <w:rsid w:val="002157BB"/>
    <w:rsid w:val="00217A62"/>
    <w:rsid w:val="00217F03"/>
    <w:rsid w:val="00221D3B"/>
    <w:rsid w:val="00222303"/>
    <w:rsid w:val="00223E32"/>
    <w:rsid w:val="00225161"/>
    <w:rsid w:val="002274D6"/>
    <w:rsid w:val="00231029"/>
    <w:rsid w:val="00234F23"/>
    <w:rsid w:val="002359C0"/>
    <w:rsid w:val="00235FBE"/>
    <w:rsid w:val="0023604E"/>
    <w:rsid w:val="002373A8"/>
    <w:rsid w:val="002427F7"/>
    <w:rsid w:val="00243BE8"/>
    <w:rsid w:val="00244B30"/>
    <w:rsid w:val="002454F9"/>
    <w:rsid w:val="0024691B"/>
    <w:rsid w:val="002532BB"/>
    <w:rsid w:val="00254817"/>
    <w:rsid w:val="0026071B"/>
    <w:rsid w:val="002612C2"/>
    <w:rsid w:val="00262ED3"/>
    <w:rsid w:val="00264F0B"/>
    <w:rsid w:val="00264FAD"/>
    <w:rsid w:val="00265900"/>
    <w:rsid w:val="002666FE"/>
    <w:rsid w:val="00272C41"/>
    <w:rsid w:val="002772DE"/>
    <w:rsid w:val="00281FC5"/>
    <w:rsid w:val="002863C1"/>
    <w:rsid w:val="002911C1"/>
    <w:rsid w:val="00291F14"/>
    <w:rsid w:val="00292BD2"/>
    <w:rsid w:val="00293DD8"/>
    <w:rsid w:val="00294457"/>
    <w:rsid w:val="00295A2E"/>
    <w:rsid w:val="002979FC"/>
    <w:rsid w:val="00297D48"/>
    <w:rsid w:val="002A3597"/>
    <w:rsid w:val="002B0996"/>
    <w:rsid w:val="002B2377"/>
    <w:rsid w:val="002B3EB0"/>
    <w:rsid w:val="002B41E1"/>
    <w:rsid w:val="002B4664"/>
    <w:rsid w:val="002B4F4A"/>
    <w:rsid w:val="002B70C2"/>
    <w:rsid w:val="002B75CC"/>
    <w:rsid w:val="002B7928"/>
    <w:rsid w:val="002C45D3"/>
    <w:rsid w:val="002C61D5"/>
    <w:rsid w:val="002E297A"/>
    <w:rsid w:val="002E3711"/>
    <w:rsid w:val="002E3B98"/>
    <w:rsid w:val="002E415F"/>
    <w:rsid w:val="002F18E7"/>
    <w:rsid w:val="002F1FD9"/>
    <w:rsid w:val="002F2CEF"/>
    <w:rsid w:val="002F42E0"/>
    <w:rsid w:val="002F6E98"/>
    <w:rsid w:val="002F79A2"/>
    <w:rsid w:val="003004A1"/>
    <w:rsid w:val="00302E9C"/>
    <w:rsid w:val="00302EC9"/>
    <w:rsid w:val="00303B96"/>
    <w:rsid w:val="003056DA"/>
    <w:rsid w:val="00305D10"/>
    <w:rsid w:val="00310C4D"/>
    <w:rsid w:val="003132E3"/>
    <w:rsid w:val="003203BC"/>
    <w:rsid w:val="0032115D"/>
    <w:rsid w:val="00322D62"/>
    <w:rsid w:val="00323289"/>
    <w:rsid w:val="003264E1"/>
    <w:rsid w:val="00326F07"/>
    <w:rsid w:val="00332631"/>
    <w:rsid w:val="00333543"/>
    <w:rsid w:val="0033392A"/>
    <w:rsid w:val="00333D0A"/>
    <w:rsid w:val="003342E8"/>
    <w:rsid w:val="00334602"/>
    <w:rsid w:val="00334AA0"/>
    <w:rsid w:val="00335D68"/>
    <w:rsid w:val="00336168"/>
    <w:rsid w:val="00340932"/>
    <w:rsid w:val="00342229"/>
    <w:rsid w:val="003427EA"/>
    <w:rsid w:val="003445A6"/>
    <w:rsid w:val="00350674"/>
    <w:rsid w:val="003511E6"/>
    <w:rsid w:val="0035378B"/>
    <w:rsid w:val="00353EFE"/>
    <w:rsid w:val="0035593B"/>
    <w:rsid w:val="00356EE3"/>
    <w:rsid w:val="00357FFE"/>
    <w:rsid w:val="0036139F"/>
    <w:rsid w:val="0036224E"/>
    <w:rsid w:val="003637CE"/>
    <w:rsid w:val="003657CE"/>
    <w:rsid w:val="0036799A"/>
    <w:rsid w:val="003679D9"/>
    <w:rsid w:val="00371A5B"/>
    <w:rsid w:val="00372D7B"/>
    <w:rsid w:val="00372E59"/>
    <w:rsid w:val="003759F2"/>
    <w:rsid w:val="00382C3F"/>
    <w:rsid w:val="00382D1F"/>
    <w:rsid w:val="003872E6"/>
    <w:rsid w:val="0038773F"/>
    <w:rsid w:val="00391548"/>
    <w:rsid w:val="0039177B"/>
    <w:rsid w:val="003977BD"/>
    <w:rsid w:val="003A0AD4"/>
    <w:rsid w:val="003A361A"/>
    <w:rsid w:val="003A437E"/>
    <w:rsid w:val="003A4F79"/>
    <w:rsid w:val="003A500C"/>
    <w:rsid w:val="003A55FF"/>
    <w:rsid w:val="003A588F"/>
    <w:rsid w:val="003A6CDA"/>
    <w:rsid w:val="003B09E1"/>
    <w:rsid w:val="003B3D4D"/>
    <w:rsid w:val="003C197B"/>
    <w:rsid w:val="003C2975"/>
    <w:rsid w:val="003C5078"/>
    <w:rsid w:val="003C774A"/>
    <w:rsid w:val="003D1ED5"/>
    <w:rsid w:val="003D5AF2"/>
    <w:rsid w:val="003D6524"/>
    <w:rsid w:val="003D66F7"/>
    <w:rsid w:val="003E1353"/>
    <w:rsid w:val="003E40F4"/>
    <w:rsid w:val="003E4984"/>
    <w:rsid w:val="003E6D61"/>
    <w:rsid w:val="003F00D9"/>
    <w:rsid w:val="003F1E71"/>
    <w:rsid w:val="003F2273"/>
    <w:rsid w:val="003F2C91"/>
    <w:rsid w:val="003F43D1"/>
    <w:rsid w:val="00401A33"/>
    <w:rsid w:val="00401A89"/>
    <w:rsid w:val="0040214F"/>
    <w:rsid w:val="0040266C"/>
    <w:rsid w:val="004031CB"/>
    <w:rsid w:val="004034C9"/>
    <w:rsid w:val="00410B15"/>
    <w:rsid w:val="004114C0"/>
    <w:rsid w:val="004129E7"/>
    <w:rsid w:val="00415582"/>
    <w:rsid w:val="00415BFF"/>
    <w:rsid w:val="004173A4"/>
    <w:rsid w:val="0042363A"/>
    <w:rsid w:val="00425802"/>
    <w:rsid w:val="00425A04"/>
    <w:rsid w:val="00427205"/>
    <w:rsid w:val="004328AF"/>
    <w:rsid w:val="00432BEF"/>
    <w:rsid w:val="00433156"/>
    <w:rsid w:val="00435319"/>
    <w:rsid w:val="004363A0"/>
    <w:rsid w:val="0043657E"/>
    <w:rsid w:val="004372E3"/>
    <w:rsid w:val="00446F8B"/>
    <w:rsid w:val="00447AD6"/>
    <w:rsid w:val="00450C89"/>
    <w:rsid w:val="00453281"/>
    <w:rsid w:val="00453518"/>
    <w:rsid w:val="00453792"/>
    <w:rsid w:val="004565A3"/>
    <w:rsid w:val="004620B9"/>
    <w:rsid w:val="00465BF9"/>
    <w:rsid w:val="004668E7"/>
    <w:rsid w:val="00467F1D"/>
    <w:rsid w:val="004723F8"/>
    <w:rsid w:val="00472D4D"/>
    <w:rsid w:val="004770F4"/>
    <w:rsid w:val="00480C48"/>
    <w:rsid w:val="0048184C"/>
    <w:rsid w:val="004831A5"/>
    <w:rsid w:val="00483358"/>
    <w:rsid w:val="004840B3"/>
    <w:rsid w:val="00484FD4"/>
    <w:rsid w:val="00486B53"/>
    <w:rsid w:val="0049248B"/>
    <w:rsid w:val="00492515"/>
    <w:rsid w:val="0049330D"/>
    <w:rsid w:val="00496A36"/>
    <w:rsid w:val="004A2BE0"/>
    <w:rsid w:val="004A5059"/>
    <w:rsid w:val="004A7A1D"/>
    <w:rsid w:val="004A7CEB"/>
    <w:rsid w:val="004A7E43"/>
    <w:rsid w:val="004B126D"/>
    <w:rsid w:val="004B5761"/>
    <w:rsid w:val="004B6CAC"/>
    <w:rsid w:val="004B7DD9"/>
    <w:rsid w:val="004C0815"/>
    <w:rsid w:val="004C2BF3"/>
    <w:rsid w:val="004C3461"/>
    <w:rsid w:val="004C41D2"/>
    <w:rsid w:val="004C4D28"/>
    <w:rsid w:val="004C6E78"/>
    <w:rsid w:val="004D362C"/>
    <w:rsid w:val="004D3A2E"/>
    <w:rsid w:val="004D44AB"/>
    <w:rsid w:val="004D712E"/>
    <w:rsid w:val="004D770B"/>
    <w:rsid w:val="004E3AE8"/>
    <w:rsid w:val="004F143B"/>
    <w:rsid w:val="004F44CB"/>
    <w:rsid w:val="004F5ED2"/>
    <w:rsid w:val="0050017D"/>
    <w:rsid w:val="00501F4D"/>
    <w:rsid w:val="005037B7"/>
    <w:rsid w:val="0050415A"/>
    <w:rsid w:val="00514A09"/>
    <w:rsid w:val="005157AD"/>
    <w:rsid w:val="00517368"/>
    <w:rsid w:val="00517534"/>
    <w:rsid w:val="0052055C"/>
    <w:rsid w:val="00522252"/>
    <w:rsid w:val="005222F3"/>
    <w:rsid w:val="005227F0"/>
    <w:rsid w:val="00522D15"/>
    <w:rsid w:val="00523B61"/>
    <w:rsid w:val="00524637"/>
    <w:rsid w:val="005308EE"/>
    <w:rsid w:val="00531A2E"/>
    <w:rsid w:val="00531E07"/>
    <w:rsid w:val="00534BBB"/>
    <w:rsid w:val="00534E15"/>
    <w:rsid w:val="005366A8"/>
    <w:rsid w:val="00536EE5"/>
    <w:rsid w:val="0054107F"/>
    <w:rsid w:val="005415DC"/>
    <w:rsid w:val="00541761"/>
    <w:rsid w:val="00541F7F"/>
    <w:rsid w:val="00542FBC"/>
    <w:rsid w:val="0054461B"/>
    <w:rsid w:val="005449E2"/>
    <w:rsid w:val="00547A1E"/>
    <w:rsid w:val="00547C43"/>
    <w:rsid w:val="005507E4"/>
    <w:rsid w:val="00550DD1"/>
    <w:rsid w:val="005523C7"/>
    <w:rsid w:val="00552B60"/>
    <w:rsid w:val="00553EEC"/>
    <w:rsid w:val="00554100"/>
    <w:rsid w:val="005572DB"/>
    <w:rsid w:val="005618DA"/>
    <w:rsid w:val="00563B90"/>
    <w:rsid w:val="00564E6B"/>
    <w:rsid w:val="0056524B"/>
    <w:rsid w:val="00570111"/>
    <w:rsid w:val="00572E79"/>
    <w:rsid w:val="0057311F"/>
    <w:rsid w:val="00574206"/>
    <w:rsid w:val="0057540B"/>
    <w:rsid w:val="00585171"/>
    <w:rsid w:val="0058641F"/>
    <w:rsid w:val="00590551"/>
    <w:rsid w:val="00591AFC"/>
    <w:rsid w:val="0059459B"/>
    <w:rsid w:val="00594AEE"/>
    <w:rsid w:val="00596656"/>
    <w:rsid w:val="005A094A"/>
    <w:rsid w:val="005A1563"/>
    <w:rsid w:val="005A1696"/>
    <w:rsid w:val="005A1DB8"/>
    <w:rsid w:val="005A4088"/>
    <w:rsid w:val="005A4C52"/>
    <w:rsid w:val="005A7BE6"/>
    <w:rsid w:val="005A7FF7"/>
    <w:rsid w:val="005B4244"/>
    <w:rsid w:val="005C2568"/>
    <w:rsid w:val="005C287A"/>
    <w:rsid w:val="005C39B4"/>
    <w:rsid w:val="005C4A48"/>
    <w:rsid w:val="005C5E14"/>
    <w:rsid w:val="005C6727"/>
    <w:rsid w:val="005D09A0"/>
    <w:rsid w:val="005D1465"/>
    <w:rsid w:val="005D5D01"/>
    <w:rsid w:val="005D6FBF"/>
    <w:rsid w:val="005D7EF2"/>
    <w:rsid w:val="005E0661"/>
    <w:rsid w:val="005E0A47"/>
    <w:rsid w:val="005E1060"/>
    <w:rsid w:val="005E1F5B"/>
    <w:rsid w:val="005E22CD"/>
    <w:rsid w:val="005E40BF"/>
    <w:rsid w:val="005F07C5"/>
    <w:rsid w:val="005F0E0B"/>
    <w:rsid w:val="005F108A"/>
    <w:rsid w:val="005F1BD5"/>
    <w:rsid w:val="005F3771"/>
    <w:rsid w:val="005F441A"/>
    <w:rsid w:val="005F615D"/>
    <w:rsid w:val="005F64B5"/>
    <w:rsid w:val="0060026D"/>
    <w:rsid w:val="00601827"/>
    <w:rsid w:val="00603113"/>
    <w:rsid w:val="006046D1"/>
    <w:rsid w:val="006048A2"/>
    <w:rsid w:val="00605553"/>
    <w:rsid w:val="00605AEB"/>
    <w:rsid w:val="00606A97"/>
    <w:rsid w:val="00607028"/>
    <w:rsid w:val="0060728B"/>
    <w:rsid w:val="006131D7"/>
    <w:rsid w:val="00613CE9"/>
    <w:rsid w:val="006211AB"/>
    <w:rsid w:val="006255D8"/>
    <w:rsid w:val="006270C9"/>
    <w:rsid w:val="006272CD"/>
    <w:rsid w:val="00630136"/>
    <w:rsid w:val="00633E09"/>
    <w:rsid w:val="006340AA"/>
    <w:rsid w:val="006368F8"/>
    <w:rsid w:val="00636B39"/>
    <w:rsid w:val="00637248"/>
    <w:rsid w:val="0063757C"/>
    <w:rsid w:val="00641CF8"/>
    <w:rsid w:val="00643589"/>
    <w:rsid w:val="0064374A"/>
    <w:rsid w:val="00643B9E"/>
    <w:rsid w:val="00643D72"/>
    <w:rsid w:val="00643FD2"/>
    <w:rsid w:val="006446B7"/>
    <w:rsid w:val="00651C8D"/>
    <w:rsid w:val="00654A65"/>
    <w:rsid w:val="0065575D"/>
    <w:rsid w:val="00661856"/>
    <w:rsid w:val="00661A9B"/>
    <w:rsid w:val="0066232E"/>
    <w:rsid w:val="006676E7"/>
    <w:rsid w:val="0067000F"/>
    <w:rsid w:val="00670952"/>
    <w:rsid w:val="006719C6"/>
    <w:rsid w:val="0067223E"/>
    <w:rsid w:val="00673DEB"/>
    <w:rsid w:val="0067618B"/>
    <w:rsid w:val="0067703B"/>
    <w:rsid w:val="006777F1"/>
    <w:rsid w:val="00680DED"/>
    <w:rsid w:val="00683C57"/>
    <w:rsid w:val="00683EEA"/>
    <w:rsid w:val="0068494D"/>
    <w:rsid w:val="00684B2E"/>
    <w:rsid w:val="00684E21"/>
    <w:rsid w:val="006910A7"/>
    <w:rsid w:val="00691C68"/>
    <w:rsid w:val="00693B0D"/>
    <w:rsid w:val="00694BDA"/>
    <w:rsid w:val="00695051"/>
    <w:rsid w:val="00697570"/>
    <w:rsid w:val="00697C90"/>
    <w:rsid w:val="006A0099"/>
    <w:rsid w:val="006A2F00"/>
    <w:rsid w:val="006A542E"/>
    <w:rsid w:val="006A5ED0"/>
    <w:rsid w:val="006A5FF2"/>
    <w:rsid w:val="006A6921"/>
    <w:rsid w:val="006A76AE"/>
    <w:rsid w:val="006B1F8A"/>
    <w:rsid w:val="006B210A"/>
    <w:rsid w:val="006B27CD"/>
    <w:rsid w:val="006B4983"/>
    <w:rsid w:val="006B658C"/>
    <w:rsid w:val="006B71CA"/>
    <w:rsid w:val="006B799D"/>
    <w:rsid w:val="006C21A4"/>
    <w:rsid w:val="006C2336"/>
    <w:rsid w:val="006C2802"/>
    <w:rsid w:val="006C4F56"/>
    <w:rsid w:val="006C593F"/>
    <w:rsid w:val="006C6D8D"/>
    <w:rsid w:val="006C711D"/>
    <w:rsid w:val="006C75B4"/>
    <w:rsid w:val="006C75DB"/>
    <w:rsid w:val="006D0BEC"/>
    <w:rsid w:val="006D4410"/>
    <w:rsid w:val="006D44A3"/>
    <w:rsid w:val="006D5A95"/>
    <w:rsid w:val="006D732C"/>
    <w:rsid w:val="006E70E6"/>
    <w:rsid w:val="006E75E1"/>
    <w:rsid w:val="006F1785"/>
    <w:rsid w:val="006F2441"/>
    <w:rsid w:val="006F3E7B"/>
    <w:rsid w:val="006F4A93"/>
    <w:rsid w:val="006F4D3A"/>
    <w:rsid w:val="006F604A"/>
    <w:rsid w:val="006F6FB0"/>
    <w:rsid w:val="007000CE"/>
    <w:rsid w:val="007027B4"/>
    <w:rsid w:val="007031F6"/>
    <w:rsid w:val="007058FA"/>
    <w:rsid w:val="00707906"/>
    <w:rsid w:val="007113A2"/>
    <w:rsid w:val="0071140D"/>
    <w:rsid w:val="00711BF7"/>
    <w:rsid w:val="0071666D"/>
    <w:rsid w:val="00717646"/>
    <w:rsid w:val="00720D25"/>
    <w:rsid w:val="00721616"/>
    <w:rsid w:val="00722149"/>
    <w:rsid w:val="00725677"/>
    <w:rsid w:val="00725EBD"/>
    <w:rsid w:val="00727DA3"/>
    <w:rsid w:val="00731978"/>
    <w:rsid w:val="00732D9C"/>
    <w:rsid w:val="007333CF"/>
    <w:rsid w:val="00733CCF"/>
    <w:rsid w:val="00733E38"/>
    <w:rsid w:val="007340BA"/>
    <w:rsid w:val="00735818"/>
    <w:rsid w:val="00736693"/>
    <w:rsid w:val="00736A34"/>
    <w:rsid w:val="0073753D"/>
    <w:rsid w:val="00737A88"/>
    <w:rsid w:val="00742F72"/>
    <w:rsid w:val="0074423B"/>
    <w:rsid w:val="00744501"/>
    <w:rsid w:val="0074662F"/>
    <w:rsid w:val="00747FEA"/>
    <w:rsid w:val="007509EB"/>
    <w:rsid w:val="007519E7"/>
    <w:rsid w:val="00751EE5"/>
    <w:rsid w:val="00752126"/>
    <w:rsid w:val="007524FB"/>
    <w:rsid w:val="007525CB"/>
    <w:rsid w:val="00753C35"/>
    <w:rsid w:val="00755139"/>
    <w:rsid w:val="00756450"/>
    <w:rsid w:val="0076112D"/>
    <w:rsid w:val="00761392"/>
    <w:rsid w:val="0076333A"/>
    <w:rsid w:val="0076336C"/>
    <w:rsid w:val="007635DD"/>
    <w:rsid w:val="00764058"/>
    <w:rsid w:val="00764981"/>
    <w:rsid w:val="00764FE3"/>
    <w:rsid w:val="00770986"/>
    <w:rsid w:val="00775932"/>
    <w:rsid w:val="00775CB7"/>
    <w:rsid w:val="00775FB9"/>
    <w:rsid w:val="007763BF"/>
    <w:rsid w:val="007766C4"/>
    <w:rsid w:val="00783863"/>
    <w:rsid w:val="00786BF9"/>
    <w:rsid w:val="0079005D"/>
    <w:rsid w:val="00794B02"/>
    <w:rsid w:val="00795E90"/>
    <w:rsid w:val="00797ACA"/>
    <w:rsid w:val="007A0570"/>
    <w:rsid w:val="007A06EF"/>
    <w:rsid w:val="007A13BE"/>
    <w:rsid w:val="007A2C4A"/>
    <w:rsid w:val="007A31C2"/>
    <w:rsid w:val="007A50A3"/>
    <w:rsid w:val="007A558F"/>
    <w:rsid w:val="007A5C58"/>
    <w:rsid w:val="007B3A9A"/>
    <w:rsid w:val="007B7E8F"/>
    <w:rsid w:val="007C10D4"/>
    <w:rsid w:val="007C6C12"/>
    <w:rsid w:val="007D21F2"/>
    <w:rsid w:val="007D32AF"/>
    <w:rsid w:val="007D4856"/>
    <w:rsid w:val="007D68BF"/>
    <w:rsid w:val="007D7477"/>
    <w:rsid w:val="007D75E3"/>
    <w:rsid w:val="007E3A7E"/>
    <w:rsid w:val="007E5053"/>
    <w:rsid w:val="007F0243"/>
    <w:rsid w:val="007F1DC5"/>
    <w:rsid w:val="007F3D02"/>
    <w:rsid w:val="007F7BD5"/>
    <w:rsid w:val="0080195F"/>
    <w:rsid w:val="00802AD6"/>
    <w:rsid w:val="00802C10"/>
    <w:rsid w:val="00803946"/>
    <w:rsid w:val="008046A2"/>
    <w:rsid w:val="00806C61"/>
    <w:rsid w:val="008077C0"/>
    <w:rsid w:val="00810B15"/>
    <w:rsid w:val="00810FFC"/>
    <w:rsid w:val="00812CA4"/>
    <w:rsid w:val="00814A7D"/>
    <w:rsid w:val="00814CF5"/>
    <w:rsid w:val="00814F63"/>
    <w:rsid w:val="008157D9"/>
    <w:rsid w:val="00816341"/>
    <w:rsid w:val="00816F9F"/>
    <w:rsid w:val="008173AE"/>
    <w:rsid w:val="00822A8B"/>
    <w:rsid w:val="00824C5A"/>
    <w:rsid w:val="00826982"/>
    <w:rsid w:val="00827ADB"/>
    <w:rsid w:val="00830484"/>
    <w:rsid w:val="00830B73"/>
    <w:rsid w:val="00832C15"/>
    <w:rsid w:val="008367C9"/>
    <w:rsid w:val="008407B0"/>
    <w:rsid w:val="00840F27"/>
    <w:rsid w:val="00841330"/>
    <w:rsid w:val="00842C6A"/>
    <w:rsid w:val="00843FCC"/>
    <w:rsid w:val="008455A0"/>
    <w:rsid w:val="00845DF5"/>
    <w:rsid w:val="008468B4"/>
    <w:rsid w:val="008469D6"/>
    <w:rsid w:val="00846BDE"/>
    <w:rsid w:val="0085266F"/>
    <w:rsid w:val="008600AD"/>
    <w:rsid w:val="00864C08"/>
    <w:rsid w:val="00865747"/>
    <w:rsid w:val="00867A98"/>
    <w:rsid w:val="00867DDD"/>
    <w:rsid w:val="0087171C"/>
    <w:rsid w:val="008767C7"/>
    <w:rsid w:val="00876908"/>
    <w:rsid w:val="0088181E"/>
    <w:rsid w:val="0088477C"/>
    <w:rsid w:val="00884812"/>
    <w:rsid w:val="00885D6A"/>
    <w:rsid w:val="008918E4"/>
    <w:rsid w:val="00892190"/>
    <w:rsid w:val="00894A54"/>
    <w:rsid w:val="00894C51"/>
    <w:rsid w:val="00895776"/>
    <w:rsid w:val="00896A11"/>
    <w:rsid w:val="00897A07"/>
    <w:rsid w:val="008A131C"/>
    <w:rsid w:val="008A4A4F"/>
    <w:rsid w:val="008A6E57"/>
    <w:rsid w:val="008A7229"/>
    <w:rsid w:val="008B5565"/>
    <w:rsid w:val="008B5592"/>
    <w:rsid w:val="008C2CD2"/>
    <w:rsid w:val="008C3ABD"/>
    <w:rsid w:val="008D001C"/>
    <w:rsid w:val="008D22F5"/>
    <w:rsid w:val="008D424A"/>
    <w:rsid w:val="008D4856"/>
    <w:rsid w:val="008D5CFA"/>
    <w:rsid w:val="008D6675"/>
    <w:rsid w:val="008D6949"/>
    <w:rsid w:val="008D7178"/>
    <w:rsid w:val="008D7220"/>
    <w:rsid w:val="008D7715"/>
    <w:rsid w:val="008E0719"/>
    <w:rsid w:val="008E4AF9"/>
    <w:rsid w:val="008F19E0"/>
    <w:rsid w:val="008F2150"/>
    <w:rsid w:val="008F2B65"/>
    <w:rsid w:val="008F2CB6"/>
    <w:rsid w:val="008F2D78"/>
    <w:rsid w:val="008F3862"/>
    <w:rsid w:val="008F651D"/>
    <w:rsid w:val="008F6F60"/>
    <w:rsid w:val="008F7550"/>
    <w:rsid w:val="008F7BFA"/>
    <w:rsid w:val="009005DB"/>
    <w:rsid w:val="0090160A"/>
    <w:rsid w:val="00902579"/>
    <w:rsid w:val="00902ABC"/>
    <w:rsid w:val="00903D46"/>
    <w:rsid w:val="00904F89"/>
    <w:rsid w:val="00905D94"/>
    <w:rsid w:val="00907D33"/>
    <w:rsid w:val="00911C14"/>
    <w:rsid w:val="00912974"/>
    <w:rsid w:val="00914B29"/>
    <w:rsid w:val="009169BA"/>
    <w:rsid w:val="009175CD"/>
    <w:rsid w:val="00917F97"/>
    <w:rsid w:val="00922961"/>
    <w:rsid w:val="00922FB7"/>
    <w:rsid w:val="00923CC5"/>
    <w:rsid w:val="0092676F"/>
    <w:rsid w:val="00926E69"/>
    <w:rsid w:val="00927D01"/>
    <w:rsid w:val="00930F87"/>
    <w:rsid w:val="0093175E"/>
    <w:rsid w:val="00931E5A"/>
    <w:rsid w:val="00933829"/>
    <w:rsid w:val="009367BB"/>
    <w:rsid w:val="0093688A"/>
    <w:rsid w:val="00937173"/>
    <w:rsid w:val="0093769E"/>
    <w:rsid w:val="00940A0D"/>
    <w:rsid w:val="00942104"/>
    <w:rsid w:val="00943172"/>
    <w:rsid w:val="00944024"/>
    <w:rsid w:val="00944765"/>
    <w:rsid w:val="00944825"/>
    <w:rsid w:val="00944B4D"/>
    <w:rsid w:val="00945E2E"/>
    <w:rsid w:val="00947264"/>
    <w:rsid w:val="00950DC8"/>
    <w:rsid w:val="00957A53"/>
    <w:rsid w:val="00957D08"/>
    <w:rsid w:val="00957ED3"/>
    <w:rsid w:val="00961C44"/>
    <w:rsid w:val="00963118"/>
    <w:rsid w:val="0096416D"/>
    <w:rsid w:val="0096669B"/>
    <w:rsid w:val="009672BC"/>
    <w:rsid w:val="00967AA9"/>
    <w:rsid w:val="00972ACC"/>
    <w:rsid w:val="009734A9"/>
    <w:rsid w:val="00974AF2"/>
    <w:rsid w:val="00977D01"/>
    <w:rsid w:val="00980405"/>
    <w:rsid w:val="00980507"/>
    <w:rsid w:val="00982A80"/>
    <w:rsid w:val="00982DD4"/>
    <w:rsid w:val="00983504"/>
    <w:rsid w:val="00984716"/>
    <w:rsid w:val="00984CC5"/>
    <w:rsid w:val="00984E00"/>
    <w:rsid w:val="009857E2"/>
    <w:rsid w:val="00990CF8"/>
    <w:rsid w:val="00990D56"/>
    <w:rsid w:val="00993C0E"/>
    <w:rsid w:val="00994000"/>
    <w:rsid w:val="0099435B"/>
    <w:rsid w:val="009944CA"/>
    <w:rsid w:val="00995530"/>
    <w:rsid w:val="0099769A"/>
    <w:rsid w:val="00997B38"/>
    <w:rsid w:val="009A0F07"/>
    <w:rsid w:val="009A21BB"/>
    <w:rsid w:val="009A2486"/>
    <w:rsid w:val="009A386A"/>
    <w:rsid w:val="009A46D6"/>
    <w:rsid w:val="009A65DF"/>
    <w:rsid w:val="009A6A0F"/>
    <w:rsid w:val="009A6DDF"/>
    <w:rsid w:val="009B12A9"/>
    <w:rsid w:val="009B415D"/>
    <w:rsid w:val="009B5BFC"/>
    <w:rsid w:val="009B7C2C"/>
    <w:rsid w:val="009B7CC8"/>
    <w:rsid w:val="009C235D"/>
    <w:rsid w:val="009C35C4"/>
    <w:rsid w:val="009C5973"/>
    <w:rsid w:val="009C79E1"/>
    <w:rsid w:val="009C7F7A"/>
    <w:rsid w:val="009D0809"/>
    <w:rsid w:val="009D4040"/>
    <w:rsid w:val="009D492B"/>
    <w:rsid w:val="009E1FA5"/>
    <w:rsid w:val="009E2F7D"/>
    <w:rsid w:val="009E342C"/>
    <w:rsid w:val="009E50BA"/>
    <w:rsid w:val="009E58C6"/>
    <w:rsid w:val="009E5E7F"/>
    <w:rsid w:val="009E5FEE"/>
    <w:rsid w:val="009E6977"/>
    <w:rsid w:val="009E6D23"/>
    <w:rsid w:val="009E6FA0"/>
    <w:rsid w:val="009E701A"/>
    <w:rsid w:val="009E7FAA"/>
    <w:rsid w:val="009F254C"/>
    <w:rsid w:val="00A014B2"/>
    <w:rsid w:val="00A05690"/>
    <w:rsid w:val="00A06706"/>
    <w:rsid w:val="00A07545"/>
    <w:rsid w:val="00A07BD0"/>
    <w:rsid w:val="00A10198"/>
    <w:rsid w:val="00A1021C"/>
    <w:rsid w:val="00A10B62"/>
    <w:rsid w:val="00A1399E"/>
    <w:rsid w:val="00A13CF1"/>
    <w:rsid w:val="00A16021"/>
    <w:rsid w:val="00A17859"/>
    <w:rsid w:val="00A17E92"/>
    <w:rsid w:val="00A21D49"/>
    <w:rsid w:val="00A21E9C"/>
    <w:rsid w:val="00A21F85"/>
    <w:rsid w:val="00A30FFD"/>
    <w:rsid w:val="00A320B2"/>
    <w:rsid w:val="00A32BBA"/>
    <w:rsid w:val="00A331BA"/>
    <w:rsid w:val="00A337AB"/>
    <w:rsid w:val="00A34D0A"/>
    <w:rsid w:val="00A35519"/>
    <w:rsid w:val="00A41236"/>
    <w:rsid w:val="00A415B0"/>
    <w:rsid w:val="00A42329"/>
    <w:rsid w:val="00A4482A"/>
    <w:rsid w:val="00A454FD"/>
    <w:rsid w:val="00A4700C"/>
    <w:rsid w:val="00A56E82"/>
    <w:rsid w:val="00A60CEE"/>
    <w:rsid w:val="00A63380"/>
    <w:rsid w:val="00A63706"/>
    <w:rsid w:val="00A63811"/>
    <w:rsid w:val="00A63FE6"/>
    <w:rsid w:val="00A66209"/>
    <w:rsid w:val="00A66DF3"/>
    <w:rsid w:val="00A70569"/>
    <w:rsid w:val="00A70809"/>
    <w:rsid w:val="00A7199B"/>
    <w:rsid w:val="00A7732D"/>
    <w:rsid w:val="00A7734A"/>
    <w:rsid w:val="00A816DF"/>
    <w:rsid w:val="00A81CF6"/>
    <w:rsid w:val="00A8355F"/>
    <w:rsid w:val="00A83E9F"/>
    <w:rsid w:val="00A843F6"/>
    <w:rsid w:val="00A8492D"/>
    <w:rsid w:val="00A8569E"/>
    <w:rsid w:val="00A91675"/>
    <w:rsid w:val="00A94ED2"/>
    <w:rsid w:val="00A95B31"/>
    <w:rsid w:val="00AA2CB9"/>
    <w:rsid w:val="00AA52CB"/>
    <w:rsid w:val="00AB0583"/>
    <w:rsid w:val="00AB1006"/>
    <w:rsid w:val="00AB1E9D"/>
    <w:rsid w:val="00AB3FB9"/>
    <w:rsid w:val="00AB4426"/>
    <w:rsid w:val="00AB6991"/>
    <w:rsid w:val="00AB6A84"/>
    <w:rsid w:val="00AC1A61"/>
    <w:rsid w:val="00AC2C4C"/>
    <w:rsid w:val="00AC2DD2"/>
    <w:rsid w:val="00AC30CE"/>
    <w:rsid w:val="00AC4A58"/>
    <w:rsid w:val="00AD36B2"/>
    <w:rsid w:val="00AD3D70"/>
    <w:rsid w:val="00AE11DD"/>
    <w:rsid w:val="00AE1DA5"/>
    <w:rsid w:val="00AF0792"/>
    <w:rsid w:val="00AF0A8D"/>
    <w:rsid w:val="00AF0CEC"/>
    <w:rsid w:val="00AF404E"/>
    <w:rsid w:val="00AF5F0C"/>
    <w:rsid w:val="00AF6207"/>
    <w:rsid w:val="00AF6F01"/>
    <w:rsid w:val="00B02D42"/>
    <w:rsid w:val="00B04AEC"/>
    <w:rsid w:val="00B04FC1"/>
    <w:rsid w:val="00B0616F"/>
    <w:rsid w:val="00B07141"/>
    <w:rsid w:val="00B10582"/>
    <w:rsid w:val="00B108A9"/>
    <w:rsid w:val="00B15E76"/>
    <w:rsid w:val="00B1656A"/>
    <w:rsid w:val="00B1796F"/>
    <w:rsid w:val="00B17F2D"/>
    <w:rsid w:val="00B2084F"/>
    <w:rsid w:val="00B210BB"/>
    <w:rsid w:val="00B2214C"/>
    <w:rsid w:val="00B22EED"/>
    <w:rsid w:val="00B265F0"/>
    <w:rsid w:val="00B26881"/>
    <w:rsid w:val="00B2689F"/>
    <w:rsid w:val="00B27F1F"/>
    <w:rsid w:val="00B30E6B"/>
    <w:rsid w:val="00B31EDA"/>
    <w:rsid w:val="00B35540"/>
    <w:rsid w:val="00B36ED9"/>
    <w:rsid w:val="00B373BB"/>
    <w:rsid w:val="00B4006F"/>
    <w:rsid w:val="00B40738"/>
    <w:rsid w:val="00B425C4"/>
    <w:rsid w:val="00B43212"/>
    <w:rsid w:val="00B43500"/>
    <w:rsid w:val="00B47011"/>
    <w:rsid w:val="00B47659"/>
    <w:rsid w:val="00B510C8"/>
    <w:rsid w:val="00B522D1"/>
    <w:rsid w:val="00B550E5"/>
    <w:rsid w:val="00B57629"/>
    <w:rsid w:val="00B57951"/>
    <w:rsid w:val="00B60A7E"/>
    <w:rsid w:val="00B60BEF"/>
    <w:rsid w:val="00B64F52"/>
    <w:rsid w:val="00B651CB"/>
    <w:rsid w:val="00B65497"/>
    <w:rsid w:val="00B67D15"/>
    <w:rsid w:val="00B67EB8"/>
    <w:rsid w:val="00B71D42"/>
    <w:rsid w:val="00B73CA0"/>
    <w:rsid w:val="00B74338"/>
    <w:rsid w:val="00B74473"/>
    <w:rsid w:val="00B746C9"/>
    <w:rsid w:val="00B75BCA"/>
    <w:rsid w:val="00B75D6C"/>
    <w:rsid w:val="00B82DBF"/>
    <w:rsid w:val="00B83043"/>
    <w:rsid w:val="00B83456"/>
    <w:rsid w:val="00B85CBC"/>
    <w:rsid w:val="00B8691D"/>
    <w:rsid w:val="00B87384"/>
    <w:rsid w:val="00B91478"/>
    <w:rsid w:val="00B93D70"/>
    <w:rsid w:val="00B959C4"/>
    <w:rsid w:val="00BA1043"/>
    <w:rsid w:val="00BA1585"/>
    <w:rsid w:val="00BA3C87"/>
    <w:rsid w:val="00BA456D"/>
    <w:rsid w:val="00BA5E09"/>
    <w:rsid w:val="00BA6ED0"/>
    <w:rsid w:val="00BB2758"/>
    <w:rsid w:val="00BB2AF9"/>
    <w:rsid w:val="00BB2E43"/>
    <w:rsid w:val="00BB3AA7"/>
    <w:rsid w:val="00BB61FC"/>
    <w:rsid w:val="00BB6527"/>
    <w:rsid w:val="00BB6D8C"/>
    <w:rsid w:val="00BB7ACE"/>
    <w:rsid w:val="00BC045F"/>
    <w:rsid w:val="00BC2633"/>
    <w:rsid w:val="00BC3FB1"/>
    <w:rsid w:val="00BC675B"/>
    <w:rsid w:val="00BD1DBE"/>
    <w:rsid w:val="00BD27A8"/>
    <w:rsid w:val="00BD3180"/>
    <w:rsid w:val="00BD322E"/>
    <w:rsid w:val="00BD4BFB"/>
    <w:rsid w:val="00BD54FC"/>
    <w:rsid w:val="00BD6027"/>
    <w:rsid w:val="00BE1BAF"/>
    <w:rsid w:val="00BE2497"/>
    <w:rsid w:val="00BE30E0"/>
    <w:rsid w:val="00BE454F"/>
    <w:rsid w:val="00BE4672"/>
    <w:rsid w:val="00BE47A7"/>
    <w:rsid w:val="00BE5496"/>
    <w:rsid w:val="00BE64DC"/>
    <w:rsid w:val="00BE6C69"/>
    <w:rsid w:val="00BF05F8"/>
    <w:rsid w:val="00BF1B92"/>
    <w:rsid w:val="00BF2D01"/>
    <w:rsid w:val="00BF55EF"/>
    <w:rsid w:val="00C00B37"/>
    <w:rsid w:val="00C04D39"/>
    <w:rsid w:val="00C05B31"/>
    <w:rsid w:val="00C074FA"/>
    <w:rsid w:val="00C11206"/>
    <w:rsid w:val="00C11986"/>
    <w:rsid w:val="00C11C66"/>
    <w:rsid w:val="00C11EF2"/>
    <w:rsid w:val="00C1375A"/>
    <w:rsid w:val="00C161C9"/>
    <w:rsid w:val="00C21198"/>
    <w:rsid w:val="00C216BD"/>
    <w:rsid w:val="00C228BB"/>
    <w:rsid w:val="00C22D9E"/>
    <w:rsid w:val="00C23066"/>
    <w:rsid w:val="00C244AD"/>
    <w:rsid w:val="00C2474A"/>
    <w:rsid w:val="00C26108"/>
    <w:rsid w:val="00C30D1F"/>
    <w:rsid w:val="00C3143C"/>
    <w:rsid w:val="00C32CBB"/>
    <w:rsid w:val="00C331D9"/>
    <w:rsid w:val="00C33AE4"/>
    <w:rsid w:val="00C33F01"/>
    <w:rsid w:val="00C37462"/>
    <w:rsid w:val="00C40796"/>
    <w:rsid w:val="00C407BD"/>
    <w:rsid w:val="00C414CD"/>
    <w:rsid w:val="00C447BB"/>
    <w:rsid w:val="00C47EE7"/>
    <w:rsid w:val="00C52A09"/>
    <w:rsid w:val="00C52F96"/>
    <w:rsid w:val="00C55BC9"/>
    <w:rsid w:val="00C569F2"/>
    <w:rsid w:val="00C605E9"/>
    <w:rsid w:val="00C6081D"/>
    <w:rsid w:val="00C61643"/>
    <w:rsid w:val="00C65F6E"/>
    <w:rsid w:val="00C66916"/>
    <w:rsid w:val="00C66F35"/>
    <w:rsid w:val="00C70A36"/>
    <w:rsid w:val="00C7725B"/>
    <w:rsid w:val="00C77946"/>
    <w:rsid w:val="00C834D4"/>
    <w:rsid w:val="00C83B64"/>
    <w:rsid w:val="00C86312"/>
    <w:rsid w:val="00C87ADC"/>
    <w:rsid w:val="00C90FD0"/>
    <w:rsid w:val="00C9143B"/>
    <w:rsid w:val="00C922F3"/>
    <w:rsid w:val="00C92773"/>
    <w:rsid w:val="00C97E92"/>
    <w:rsid w:val="00CA2239"/>
    <w:rsid w:val="00CA3918"/>
    <w:rsid w:val="00CA39DE"/>
    <w:rsid w:val="00CA6A9F"/>
    <w:rsid w:val="00CA6CEE"/>
    <w:rsid w:val="00CA7CE5"/>
    <w:rsid w:val="00CB1693"/>
    <w:rsid w:val="00CB1724"/>
    <w:rsid w:val="00CB1996"/>
    <w:rsid w:val="00CB31BA"/>
    <w:rsid w:val="00CB5504"/>
    <w:rsid w:val="00CB6C06"/>
    <w:rsid w:val="00CB765D"/>
    <w:rsid w:val="00CC06F3"/>
    <w:rsid w:val="00CC18DF"/>
    <w:rsid w:val="00CC1F5B"/>
    <w:rsid w:val="00CC20CF"/>
    <w:rsid w:val="00CC281A"/>
    <w:rsid w:val="00CC2E8C"/>
    <w:rsid w:val="00CC3BB9"/>
    <w:rsid w:val="00CC5F87"/>
    <w:rsid w:val="00CD1394"/>
    <w:rsid w:val="00CD2B17"/>
    <w:rsid w:val="00CD3217"/>
    <w:rsid w:val="00CD4A5B"/>
    <w:rsid w:val="00CD4B56"/>
    <w:rsid w:val="00CD5908"/>
    <w:rsid w:val="00CD59ED"/>
    <w:rsid w:val="00CD7DAF"/>
    <w:rsid w:val="00CE266A"/>
    <w:rsid w:val="00CE3327"/>
    <w:rsid w:val="00CE509A"/>
    <w:rsid w:val="00CE5AE7"/>
    <w:rsid w:val="00CE5C4B"/>
    <w:rsid w:val="00CE7072"/>
    <w:rsid w:val="00CF1C4A"/>
    <w:rsid w:val="00CF1E00"/>
    <w:rsid w:val="00CF4C8A"/>
    <w:rsid w:val="00CF5257"/>
    <w:rsid w:val="00D0037E"/>
    <w:rsid w:val="00D01228"/>
    <w:rsid w:val="00D059DD"/>
    <w:rsid w:val="00D06346"/>
    <w:rsid w:val="00D06E97"/>
    <w:rsid w:val="00D07177"/>
    <w:rsid w:val="00D10CD1"/>
    <w:rsid w:val="00D10FA5"/>
    <w:rsid w:val="00D111AA"/>
    <w:rsid w:val="00D140DD"/>
    <w:rsid w:val="00D1426E"/>
    <w:rsid w:val="00D154C7"/>
    <w:rsid w:val="00D17563"/>
    <w:rsid w:val="00D201BD"/>
    <w:rsid w:val="00D20712"/>
    <w:rsid w:val="00D22EAA"/>
    <w:rsid w:val="00D23B89"/>
    <w:rsid w:val="00D24809"/>
    <w:rsid w:val="00D24C57"/>
    <w:rsid w:val="00D255DE"/>
    <w:rsid w:val="00D26CCC"/>
    <w:rsid w:val="00D32E22"/>
    <w:rsid w:val="00D35C19"/>
    <w:rsid w:val="00D376C3"/>
    <w:rsid w:val="00D37ADA"/>
    <w:rsid w:val="00D37D21"/>
    <w:rsid w:val="00D37F89"/>
    <w:rsid w:val="00D426C5"/>
    <w:rsid w:val="00D43AC4"/>
    <w:rsid w:val="00D45372"/>
    <w:rsid w:val="00D4578D"/>
    <w:rsid w:val="00D47BAA"/>
    <w:rsid w:val="00D5583F"/>
    <w:rsid w:val="00D56523"/>
    <w:rsid w:val="00D5684A"/>
    <w:rsid w:val="00D63C77"/>
    <w:rsid w:val="00D6723B"/>
    <w:rsid w:val="00D67A9B"/>
    <w:rsid w:val="00D67C1B"/>
    <w:rsid w:val="00D72331"/>
    <w:rsid w:val="00D733A2"/>
    <w:rsid w:val="00D73898"/>
    <w:rsid w:val="00D74184"/>
    <w:rsid w:val="00D82FD0"/>
    <w:rsid w:val="00D84FF9"/>
    <w:rsid w:val="00D878C7"/>
    <w:rsid w:val="00D93EC6"/>
    <w:rsid w:val="00D95AD6"/>
    <w:rsid w:val="00D96C83"/>
    <w:rsid w:val="00DA080F"/>
    <w:rsid w:val="00DA2BD1"/>
    <w:rsid w:val="00DA2CEA"/>
    <w:rsid w:val="00DA4B21"/>
    <w:rsid w:val="00DA5E0F"/>
    <w:rsid w:val="00DA7427"/>
    <w:rsid w:val="00DA78D0"/>
    <w:rsid w:val="00DB2DFE"/>
    <w:rsid w:val="00DB4197"/>
    <w:rsid w:val="00DC0C02"/>
    <w:rsid w:val="00DC2970"/>
    <w:rsid w:val="00DC7EAF"/>
    <w:rsid w:val="00DD0A4C"/>
    <w:rsid w:val="00DD0BA9"/>
    <w:rsid w:val="00DD2B66"/>
    <w:rsid w:val="00DD7EDD"/>
    <w:rsid w:val="00DE21CA"/>
    <w:rsid w:val="00DE2398"/>
    <w:rsid w:val="00DE2906"/>
    <w:rsid w:val="00DE4EC0"/>
    <w:rsid w:val="00DF0974"/>
    <w:rsid w:val="00DF156C"/>
    <w:rsid w:val="00DF16A4"/>
    <w:rsid w:val="00DF3FB7"/>
    <w:rsid w:val="00DF4D5B"/>
    <w:rsid w:val="00DF55CE"/>
    <w:rsid w:val="00DF5FFB"/>
    <w:rsid w:val="00E00A23"/>
    <w:rsid w:val="00E0210B"/>
    <w:rsid w:val="00E0266C"/>
    <w:rsid w:val="00E02F8B"/>
    <w:rsid w:val="00E06257"/>
    <w:rsid w:val="00E07196"/>
    <w:rsid w:val="00E0727E"/>
    <w:rsid w:val="00E0752C"/>
    <w:rsid w:val="00E10C5A"/>
    <w:rsid w:val="00E16D35"/>
    <w:rsid w:val="00E21F3E"/>
    <w:rsid w:val="00E221E1"/>
    <w:rsid w:val="00E24A29"/>
    <w:rsid w:val="00E27858"/>
    <w:rsid w:val="00E304DD"/>
    <w:rsid w:val="00E34D43"/>
    <w:rsid w:val="00E35E7B"/>
    <w:rsid w:val="00E4328F"/>
    <w:rsid w:val="00E44C25"/>
    <w:rsid w:val="00E478E3"/>
    <w:rsid w:val="00E47F85"/>
    <w:rsid w:val="00E50D2C"/>
    <w:rsid w:val="00E52CDC"/>
    <w:rsid w:val="00E53A71"/>
    <w:rsid w:val="00E53A89"/>
    <w:rsid w:val="00E6062F"/>
    <w:rsid w:val="00E60C41"/>
    <w:rsid w:val="00E62234"/>
    <w:rsid w:val="00E641F4"/>
    <w:rsid w:val="00E64A7D"/>
    <w:rsid w:val="00E6696D"/>
    <w:rsid w:val="00E718C1"/>
    <w:rsid w:val="00E72A82"/>
    <w:rsid w:val="00E74D8F"/>
    <w:rsid w:val="00E75663"/>
    <w:rsid w:val="00E764FE"/>
    <w:rsid w:val="00E76D0E"/>
    <w:rsid w:val="00E8000B"/>
    <w:rsid w:val="00E80EB9"/>
    <w:rsid w:val="00E814FE"/>
    <w:rsid w:val="00E82D91"/>
    <w:rsid w:val="00E85CCD"/>
    <w:rsid w:val="00E862AA"/>
    <w:rsid w:val="00E8783E"/>
    <w:rsid w:val="00E90386"/>
    <w:rsid w:val="00E925CB"/>
    <w:rsid w:val="00E9361B"/>
    <w:rsid w:val="00E93CEB"/>
    <w:rsid w:val="00E95936"/>
    <w:rsid w:val="00E95B7A"/>
    <w:rsid w:val="00E95D05"/>
    <w:rsid w:val="00E95E07"/>
    <w:rsid w:val="00E96500"/>
    <w:rsid w:val="00EA1E56"/>
    <w:rsid w:val="00EA319B"/>
    <w:rsid w:val="00EA47F1"/>
    <w:rsid w:val="00EA4B71"/>
    <w:rsid w:val="00EA5C37"/>
    <w:rsid w:val="00EA5F07"/>
    <w:rsid w:val="00EA7433"/>
    <w:rsid w:val="00EA7C4B"/>
    <w:rsid w:val="00EA7D60"/>
    <w:rsid w:val="00EB03A6"/>
    <w:rsid w:val="00EB195C"/>
    <w:rsid w:val="00EB1C41"/>
    <w:rsid w:val="00EB2A34"/>
    <w:rsid w:val="00EB4757"/>
    <w:rsid w:val="00EC6D1E"/>
    <w:rsid w:val="00ED2762"/>
    <w:rsid w:val="00ED2F52"/>
    <w:rsid w:val="00ED3897"/>
    <w:rsid w:val="00ED5591"/>
    <w:rsid w:val="00ED5B4B"/>
    <w:rsid w:val="00ED71A3"/>
    <w:rsid w:val="00EE0453"/>
    <w:rsid w:val="00EE0CF9"/>
    <w:rsid w:val="00EE42CA"/>
    <w:rsid w:val="00EE62A0"/>
    <w:rsid w:val="00EE7367"/>
    <w:rsid w:val="00EF0885"/>
    <w:rsid w:val="00EF0E8D"/>
    <w:rsid w:val="00EF317B"/>
    <w:rsid w:val="00EF384C"/>
    <w:rsid w:val="00EF65AD"/>
    <w:rsid w:val="00EF66A6"/>
    <w:rsid w:val="00EF6997"/>
    <w:rsid w:val="00F1105B"/>
    <w:rsid w:val="00F1216D"/>
    <w:rsid w:val="00F122BC"/>
    <w:rsid w:val="00F136CF"/>
    <w:rsid w:val="00F15674"/>
    <w:rsid w:val="00F156C7"/>
    <w:rsid w:val="00F15A4C"/>
    <w:rsid w:val="00F16E95"/>
    <w:rsid w:val="00F173D5"/>
    <w:rsid w:val="00F20C4E"/>
    <w:rsid w:val="00F25BAE"/>
    <w:rsid w:val="00F27079"/>
    <w:rsid w:val="00F273A5"/>
    <w:rsid w:val="00F30151"/>
    <w:rsid w:val="00F311D7"/>
    <w:rsid w:val="00F31A7F"/>
    <w:rsid w:val="00F325E5"/>
    <w:rsid w:val="00F33522"/>
    <w:rsid w:val="00F34486"/>
    <w:rsid w:val="00F346ED"/>
    <w:rsid w:val="00F35DCD"/>
    <w:rsid w:val="00F37C21"/>
    <w:rsid w:val="00F41D94"/>
    <w:rsid w:val="00F42694"/>
    <w:rsid w:val="00F42F7C"/>
    <w:rsid w:val="00F5344E"/>
    <w:rsid w:val="00F56B1E"/>
    <w:rsid w:val="00F60941"/>
    <w:rsid w:val="00F60D06"/>
    <w:rsid w:val="00F61209"/>
    <w:rsid w:val="00F615D8"/>
    <w:rsid w:val="00F63328"/>
    <w:rsid w:val="00F635C7"/>
    <w:rsid w:val="00F6424E"/>
    <w:rsid w:val="00F643DF"/>
    <w:rsid w:val="00F64639"/>
    <w:rsid w:val="00F65497"/>
    <w:rsid w:val="00F65FF7"/>
    <w:rsid w:val="00F71BD0"/>
    <w:rsid w:val="00F73D0E"/>
    <w:rsid w:val="00F75768"/>
    <w:rsid w:val="00F80F9D"/>
    <w:rsid w:val="00F81EFE"/>
    <w:rsid w:val="00F829EB"/>
    <w:rsid w:val="00F86415"/>
    <w:rsid w:val="00F865A3"/>
    <w:rsid w:val="00F86787"/>
    <w:rsid w:val="00F93012"/>
    <w:rsid w:val="00F9348F"/>
    <w:rsid w:val="00F94B91"/>
    <w:rsid w:val="00F96774"/>
    <w:rsid w:val="00F97718"/>
    <w:rsid w:val="00FA115F"/>
    <w:rsid w:val="00FA16BD"/>
    <w:rsid w:val="00FA28F4"/>
    <w:rsid w:val="00FA34AB"/>
    <w:rsid w:val="00FA3CA9"/>
    <w:rsid w:val="00FB03EB"/>
    <w:rsid w:val="00FB0613"/>
    <w:rsid w:val="00FB1585"/>
    <w:rsid w:val="00FB1BFE"/>
    <w:rsid w:val="00FB5DE3"/>
    <w:rsid w:val="00FB657E"/>
    <w:rsid w:val="00FB75B6"/>
    <w:rsid w:val="00FC3A6D"/>
    <w:rsid w:val="00FC49F6"/>
    <w:rsid w:val="00FC722A"/>
    <w:rsid w:val="00FD1C93"/>
    <w:rsid w:val="00FD2799"/>
    <w:rsid w:val="00FD4A7C"/>
    <w:rsid w:val="00FD5EF7"/>
    <w:rsid w:val="00FD7815"/>
    <w:rsid w:val="00FE0F1B"/>
    <w:rsid w:val="00FE30FB"/>
    <w:rsid w:val="00FE34BF"/>
    <w:rsid w:val="00FE4D21"/>
    <w:rsid w:val="00FE7F5E"/>
    <w:rsid w:val="00FF7A27"/>
    <w:rsid w:val="00FF7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93B"/>
    <w:rPr>
      <w:sz w:val="24"/>
      <w:szCs w:val="24"/>
    </w:rPr>
  </w:style>
  <w:style w:type="paragraph" w:styleId="2">
    <w:name w:val="heading 2"/>
    <w:basedOn w:val="a"/>
    <w:link w:val="20"/>
    <w:uiPriority w:val="9"/>
    <w:qFormat/>
    <w:rsid w:val="00923CC5"/>
    <w:pPr>
      <w:spacing w:before="120" w:after="30"/>
      <w:ind w:right="150"/>
      <w:jc w:val="center"/>
      <w:outlineLvl w:val="1"/>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10BB"/>
    <w:pPr>
      <w:spacing w:before="100" w:beforeAutospacing="1" w:after="100" w:afterAutospacing="1"/>
    </w:pPr>
  </w:style>
  <w:style w:type="character" w:customStyle="1" w:styleId="dirty-clipboard">
    <w:name w:val="dirty-clipboard"/>
    <w:basedOn w:val="a0"/>
    <w:rsid w:val="009C235D"/>
  </w:style>
  <w:style w:type="character" w:styleId="a4">
    <w:name w:val="Hyperlink"/>
    <w:rsid w:val="009C235D"/>
    <w:rPr>
      <w:color w:val="0000FF"/>
      <w:u w:val="single"/>
    </w:rPr>
  </w:style>
  <w:style w:type="character" w:styleId="a5">
    <w:name w:val="Strong"/>
    <w:qFormat/>
    <w:rsid w:val="007D32AF"/>
    <w:rPr>
      <w:b/>
      <w:bCs/>
    </w:rPr>
  </w:style>
  <w:style w:type="character" w:styleId="a6">
    <w:name w:val="Emphasis"/>
    <w:uiPriority w:val="20"/>
    <w:qFormat/>
    <w:rsid w:val="007D32AF"/>
    <w:rPr>
      <w:i/>
      <w:iCs/>
    </w:rPr>
  </w:style>
  <w:style w:type="paragraph" w:styleId="a7">
    <w:name w:val="No Spacing"/>
    <w:uiPriority w:val="1"/>
    <w:qFormat/>
    <w:rsid w:val="00382D1F"/>
    <w:rPr>
      <w:sz w:val="24"/>
      <w:szCs w:val="24"/>
    </w:rPr>
  </w:style>
  <w:style w:type="paragraph" w:customStyle="1" w:styleId="ConsPlusNormal">
    <w:name w:val="ConsPlusNormal"/>
    <w:rsid w:val="002A3597"/>
    <w:pPr>
      <w:widowControl w:val="0"/>
      <w:autoSpaceDE w:val="0"/>
      <w:autoSpaceDN w:val="0"/>
      <w:adjustRightInd w:val="0"/>
      <w:ind w:firstLine="720"/>
    </w:pPr>
    <w:rPr>
      <w:rFonts w:ascii="Arial" w:hAnsi="Arial" w:cs="Arial"/>
    </w:rPr>
  </w:style>
  <w:style w:type="character" w:customStyle="1" w:styleId="a8">
    <w:name w:val="Текст сноски Знак"/>
    <w:basedOn w:val="a0"/>
    <w:link w:val="a9"/>
    <w:rsid w:val="002A3597"/>
  </w:style>
  <w:style w:type="paragraph" w:styleId="a9">
    <w:name w:val="footnote text"/>
    <w:basedOn w:val="a"/>
    <w:link w:val="a8"/>
    <w:rsid w:val="002A3597"/>
    <w:rPr>
      <w:sz w:val="20"/>
      <w:szCs w:val="20"/>
    </w:rPr>
  </w:style>
  <w:style w:type="paragraph" w:customStyle="1" w:styleId="ConsPlusTitle">
    <w:name w:val="ConsPlusTitle"/>
    <w:uiPriority w:val="99"/>
    <w:rsid w:val="008F2CB6"/>
    <w:pPr>
      <w:widowControl w:val="0"/>
      <w:autoSpaceDE w:val="0"/>
      <w:autoSpaceDN w:val="0"/>
      <w:adjustRightInd w:val="0"/>
    </w:pPr>
    <w:rPr>
      <w:rFonts w:ascii="Arial" w:hAnsi="Arial" w:cs="Arial"/>
      <w:b/>
      <w:bCs/>
    </w:rPr>
  </w:style>
  <w:style w:type="paragraph" w:customStyle="1" w:styleId="aa">
    <w:name w:val="Содержимое таблицы"/>
    <w:basedOn w:val="a"/>
    <w:uiPriority w:val="99"/>
    <w:rsid w:val="00606A97"/>
    <w:pPr>
      <w:widowControl w:val="0"/>
      <w:suppressLineNumbers/>
      <w:suppressAutoHyphens/>
    </w:pPr>
    <w:rPr>
      <w:rFonts w:eastAsia="Lucida Sans Unicode"/>
      <w:kern w:val="1"/>
      <w:lang w:eastAsia="ar-SA"/>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459B"/>
    <w:pPr>
      <w:spacing w:before="100" w:beforeAutospacing="1" w:after="100" w:afterAutospacing="1"/>
    </w:pPr>
    <w:rPr>
      <w:rFonts w:ascii="Tahoma" w:hAnsi="Tahoma"/>
      <w:sz w:val="20"/>
      <w:szCs w:val="20"/>
      <w:lang w:val="en-US" w:eastAsia="en-US"/>
    </w:rPr>
  </w:style>
  <w:style w:type="character" w:customStyle="1" w:styleId="articleseperator">
    <w:name w:val="article_seperator"/>
    <w:basedOn w:val="a0"/>
    <w:rsid w:val="0059459B"/>
  </w:style>
  <w:style w:type="character" w:styleId="ac">
    <w:name w:val="footnote reference"/>
    <w:rsid w:val="0059459B"/>
    <w:rPr>
      <w:vertAlign w:val="superscript"/>
    </w:rPr>
  </w:style>
  <w:style w:type="character" w:customStyle="1" w:styleId="20">
    <w:name w:val="Заголовок 2 Знак"/>
    <w:link w:val="2"/>
    <w:uiPriority w:val="9"/>
    <w:rsid w:val="00923CC5"/>
    <w:rPr>
      <w:b/>
      <w:bCs/>
      <w:sz w:val="29"/>
      <w:szCs w:val="29"/>
    </w:rPr>
  </w:style>
  <w:style w:type="table" w:styleId="ad">
    <w:name w:val="Table Grid"/>
    <w:basedOn w:val="a1"/>
    <w:rsid w:val="00243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957ED3"/>
    <w:pPr>
      <w:autoSpaceDE w:val="0"/>
      <w:autoSpaceDN w:val="0"/>
      <w:adjustRightInd w:val="0"/>
    </w:pPr>
    <w:rPr>
      <w:rFonts w:ascii="Courier New" w:hAnsi="Courier New" w:cs="Courier New"/>
    </w:rPr>
  </w:style>
  <w:style w:type="paragraph" w:styleId="ae">
    <w:name w:val="footer"/>
    <w:basedOn w:val="a"/>
    <w:rsid w:val="00501F4D"/>
    <w:pPr>
      <w:tabs>
        <w:tab w:val="center" w:pos="4677"/>
        <w:tab w:val="right" w:pos="9355"/>
      </w:tabs>
    </w:pPr>
  </w:style>
  <w:style w:type="character" w:styleId="af">
    <w:name w:val="page number"/>
    <w:basedOn w:val="a0"/>
    <w:rsid w:val="00501F4D"/>
  </w:style>
  <w:style w:type="paragraph" w:customStyle="1" w:styleId="ConsNonformat">
    <w:name w:val="ConsNonformat"/>
    <w:rsid w:val="007E5053"/>
    <w:pPr>
      <w:widowControl w:val="0"/>
    </w:pPr>
    <w:rPr>
      <w:rFonts w:ascii="Courier New" w:hAnsi="Courier New"/>
      <w:snapToGrid w:val="0"/>
    </w:rPr>
  </w:style>
  <w:style w:type="paragraph" w:styleId="af0">
    <w:name w:val="Balloon Text"/>
    <w:basedOn w:val="a"/>
    <w:link w:val="af1"/>
    <w:rsid w:val="00E641F4"/>
    <w:rPr>
      <w:rFonts w:ascii="Tahoma" w:hAnsi="Tahoma"/>
      <w:sz w:val="16"/>
      <w:szCs w:val="16"/>
    </w:rPr>
  </w:style>
  <w:style w:type="character" w:customStyle="1" w:styleId="af1">
    <w:name w:val="Текст выноски Знак"/>
    <w:link w:val="af0"/>
    <w:rsid w:val="00E641F4"/>
    <w:rPr>
      <w:rFonts w:ascii="Tahoma" w:hAnsi="Tahoma" w:cs="Tahoma"/>
      <w:sz w:val="16"/>
      <w:szCs w:val="16"/>
    </w:rPr>
  </w:style>
  <w:style w:type="paragraph" w:styleId="af2">
    <w:name w:val="Title"/>
    <w:basedOn w:val="a"/>
    <w:next w:val="a"/>
    <w:link w:val="af3"/>
    <w:qFormat/>
    <w:rsid w:val="001B1B6D"/>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1B1B6D"/>
    <w:rPr>
      <w:rFonts w:ascii="Cambria" w:eastAsia="Times New Roman" w:hAnsi="Cambria" w:cs="Times New Roman"/>
      <w:b/>
      <w:bCs/>
      <w:kern w:val="28"/>
      <w:sz w:val="32"/>
      <w:szCs w:val="32"/>
    </w:rPr>
  </w:style>
  <w:style w:type="paragraph" w:customStyle="1" w:styleId="af4">
    <w:name w:val="Знак"/>
    <w:basedOn w:val="a"/>
    <w:rsid w:val="00B87384"/>
    <w:pPr>
      <w:spacing w:after="160" w:line="240" w:lineRule="exact"/>
      <w:ind w:left="1440" w:hanging="360"/>
    </w:pPr>
    <w:rPr>
      <w:rFonts w:eastAsia="Calibri"/>
      <w:sz w:val="20"/>
      <w:szCs w:val="20"/>
      <w:lang w:eastAsia="zh-CN"/>
    </w:rPr>
  </w:style>
  <w:style w:type="paragraph" w:customStyle="1" w:styleId="ConsPlusCell">
    <w:name w:val="ConsPlusCell"/>
    <w:uiPriority w:val="99"/>
    <w:rsid w:val="00DD7EDD"/>
    <w:pPr>
      <w:autoSpaceDE w:val="0"/>
      <w:autoSpaceDN w:val="0"/>
      <w:adjustRightInd w:val="0"/>
    </w:pPr>
    <w:rPr>
      <w:rFonts w:eastAsia="Calibri"/>
      <w:sz w:val="28"/>
      <w:szCs w:val="28"/>
    </w:rPr>
  </w:style>
  <w:style w:type="paragraph" w:styleId="af5">
    <w:name w:val="endnote text"/>
    <w:basedOn w:val="a"/>
    <w:link w:val="af6"/>
    <w:rsid w:val="00DD7EDD"/>
    <w:rPr>
      <w:sz w:val="20"/>
      <w:szCs w:val="20"/>
    </w:rPr>
  </w:style>
  <w:style w:type="character" w:customStyle="1" w:styleId="af6">
    <w:name w:val="Текст концевой сноски Знак"/>
    <w:basedOn w:val="a0"/>
    <w:link w:val="af5"/>
    <w:rsid w:val="00DD7EDD"/>
  </w:style>
  <w:style w:type="character" w:styleId="af7">
    <w:name w:val="endnote reference"/>
    <w:rsid w:val="00DD7EDD"/>
    <w:rPr>
      <w:vertAlign w:val="superscript"/>
    </w:rPr>
  </w:style>
  <w:style w:type="paragraph" w:styleId="af8">
    <w:name w:val="header"/>
    <w:basedOn w:val="a"/>
    <w:link w:val="af9"/>
    <w:uiPriority w:val="99"/>
    <w:rsid w:val="00534BBB"/>
    <w:pPr>
      <w:tabs>
        <w:tab w:val="center" w:pos="4677"/>
        <w:tab w:val="right" w:pos="9355"/>
      </w:tabs>
    </w:pPr>
  </w:style>
  <w:style w:type="character" w:customStyle="1" w:styleId="af9">
    <w:name w:val="Верхний колонтитул Знак"/>
    <w:link w:val="af8"/>
    <w:uiPriority w:val="99"/>
    <w:rsid w:val="00534BBB"/>
    <w:rPr>
      <w:sz w:val="24"/>
      <w:szCs w:val="24"/>
    </w:rPr>
  </w:style>
  <w:style w:type="paragraph" w:customStyle="1" w:styleId="pt-a-000006">
    <w:name w:val="pt-a-000006"/>
    <w:basedOn w:val="a"/>
    <w:rsid w:val="0074662F"/>
    <w:pPr>
      <w:spacing w:before="100" w:beforeAutospacing="1" w:after="100" w:afterAutospacing="1"/>
    </w:pPr>
  </w:style>
  <w:style w:type="character" w:customStyle="1" w:styleId="pt-a0-000009">
    <w:name w:val="pt-a0-000009"/>
    <w:basedOn w:val="a0"/>
    <w:rsid w:val="0074662F"/>
  </w:style>
  <w:style w:type="paragraph" w:customStyle="1" w:styleId="pt-consplustitle-000013">
    <w:name w:val="pt-consplustitle-000013"/>
    <w:basedOn w:val="a"/>
    <w:rsid w:val="0074662F"/>
    <w:pPr>
      <w:spacing w:before="100" w:beforeAutospacing="1" w:after="100" w:afterAutospacing="1"/>
    </w:pPr>
  </w:style>
  <w:style w:type="character" w:customStyle="1" w:styleId="pt-a0-000014">
    <w:name w:val="pt-a0-000014"/>
    <w:basedOn w:val="a0"/>
    <w:rsid w:val="0074662F"/>
  </w:style>
  <w:style w:type="paragraph" w:customStyle="1" w:styleId="pt-a-000015">
    <w:name w:val="pt-a-000015"/>
    <w:basedOn w:val="a"/>
    <w:rsid w:val="0074662F"/>
    <w:pPr>
      <w:spacing w:before="100" w:beforeAutospacing="1" w:after="100" w:afterAutospacing="1"/>
    </w:pPr>
  </w:style>
  <w:style w:type="paragraph" w:customStyle="1" w:styleId="pt-a-000016">
    <w:name w:val="pt-a-000016"/>
    <w:basedOn w:val="a"/>
    <w:rsid w:val="0074662F"/>
    <w:pPr>
      <w:spacing w:before="100" w:beforeAutospacing="1" w:after="100" w:afterAutospacing="1"/>
    </w:pPr>
  </w:style>
  <w:style w:type="character" w:customStyle="1" w:styleId="pt-000017">
    <w:name w:val="pt-000017"/>
    <w:basedOn w:val="a0"/>
    <w:rsid w:val="0074662F"/>
  </w:style>
  <w:style w:type="character" w:customStyle="1" w:styleId="pt-a0-000018">
    <w:name w:val="pt-a0-000018"/>
    <w:basedOn w:val="a0"/>
    <w:rsid w:val="0074662F"/>
  </w:style>
  <w:style w:type="character" w:customStyle="1" w:styleId="pt-000019">
    <w:name w:val="pt-000019"/>
    <w:basedOn w:val="a0"/>
    <w:rsid w:val="0074662F"/>
  </w:style>
  <w:style w:type="paragraph" w:customStyle="1" w:styleId="pt-000020">
    <w:name w:val="pt-000020"/>
    <w:basedOn w:val="a"/>
    <w:rsid w:val="0074662F"/>
    <w:pPr>
      <w:spacing w:before="100" w:beforeAutospacing="1" w:after="100" w:afterAutospacing="1"/>
    </w:pPr>
  </w:style>
  <w:style w:type="character" w:customStyle="1" w:styleId="pt-000021">
    <w:name w:val="pt-000021"/>
    <w:basedOn w:val="a0"/>
    <w:rsid w:val="0074662F"/>
  </w:style>
  <w:style w:type="character" w:customStyle="1" w:styleId="pt-000022">
    <w:name w:val="pt-000022"/>
    <w:basedOn w:val="a0"/>
    <w:rsid w:val="0074662F"/>
  </w:style>
  <w:style w:type="character" w:customStyle="1" w:styleId="pt-000023">
    <w:name w:val="pt-000023"/>
    <w:basedOn w:val="a0"/>
    <w:rsid w:val="0074662F"/>
  </w:style>
  <w:style w:type="character" w:customStyle="1" w:styleId="pt-a0-000024">
    <w:name w:val="pt-a0-000024"/>
    <w:basedOn w:val="a0"/>
    <w:rsid w:val="0074662F"/>
  </w:style>
  <w:style w:type="character" w:customStyle="1" w:styleId="pt-000025">
    <w:name w:val="pt-000025"/>
    <w:basedOn w:val="a0"/>
    <w:rsid w:val="0074662F"/>
  </w:style>
  <w:style w:type="character" w:customStyle="1" w:styleId="pt-000012">
    <w:name w:val="pt-000012"/>
    <w:basedOn w:val="a0"/>
    <w:rsid w:val="0074662F"/>
  </w:style>
  <w:style w:type="paragraph" w:customStyle="1" w:styleId="pt-a-000026">
    <w:name w:val="pt-a-000026"/>
    <w:basedOn w:val="a"/>
    <w:rsid w:val="0074662F"/>
    <w:pPr>
      <w:spacing w:before="100" w:beforeAutospacing="1" w:after="100" w:afterAutospacing="1"/>
    </w:pPr>
  </w:style>
  <w:style w:type="paragraph" w:customStyle="1" w:styleId="pt-a-000007">
    <w:name w:val="pt-a-000007"/>
    <w:basedOn w:val="a"/>
    <w:rsid w:val="0074662F"/>
    <w:pPr>
      <w:spacing w:before="100" w:beforeAutospacing="1" w:after="100" w:afterAutospacing="1"/>
    </w:pPr>
  </w:style>
  <w:style w:type="paragraph" w:customStyle="1" w:styleId="pt-consplustitle-000027">
    <w:name w:val="pt-consplustitle-000027"/>
    <w:basedOn w:val="a"/>
    <w:rsid w:val="0074662F"/>
    <w:pPr>
      <w:spacing w:before="100" w:beforeAutospacing="1" w:after="100" w:afterAutospacing="1"/>
    </w:pPr>
  </w:style>
  <w:style w:type="paragraph" w:styleId="afa">
    <w:name w:val="caption"/>
    <w:basedOn w:val="a"/>
    <w:next w:val="a"/>
    <w:qFormat/>
    <w:rsid w:val="00CA6A9F"/>
    <w:pPr>
      <w:framePr w:h="3889" w:hRule="exact" w:hSpace="141" w:wrap="auto" w:vAnchor="text" w:hAnchor="page" w:x="1584" w:y="13"/>
      <w:ind w:left="2832" w:firstLine="708"/>
    </w:pPr>
    <w:rPr>
      <w:b/>
      <w:sz w:val="40"/>
      <w:szCs w:val="20"/>
    </w:rPr>
  </w:style>
  <w:style w:type="character" w:customStyle="1" w:styleId="afb">
    <w:name w:val="Основной текст_"/>
    <w:basedOn w:val="a0"/>
    <w:link w:val="1"/>
    <w:rsid w:val="004C3461"/>
    <w:rPr>
      <w:spacing w:val="3"/>
      <w:sz w:val="21"/>
      <w:szCs w:val="21"/>
      <w:shd w:val="clear" w:color="auto" w:fill="FFFFFF"/>
    </w:rPr>
  </w:style>
  <w:style w:type="paragraph" w:customStyle="1" w:styleId="1">
    <w:name w:val="Основной текст1"/>
    <w:basedOn w:val="a"/>
    <w:link w:val="afb"/>
    <w:rsid w:val="004C3461"/>
    <w:pPr>
      <w:widowControl w:val="0"/>
      <w:shd w:val="clear" w:color="auto" w:fill="FFFFFF"/>
      <w:spacing w:before="120" w:after="120" w:line="0" w:lineRule="atLeast"/>
      <w:ind w:hanging="360"/>
      <w:jc w:val="right"/>
    </w:pPr>
    <w:rPr>
      <w:spacing w:val="3"/>
      <w:sz w:val="21"/>
      <w:szCs w:val="21"/>
    </w:rPr>
  </w:style>
  <w:style w:type="paragraph" w:styleId="afc">
    <w:name w:val="List Paragraph"/>
    <w:basedOn w:val="a"/>
    <w:uiPriority w:val="34"/>
    <w:qFormat/>
    <w:rsid w:val="004C3461"/>
    <w:pPr>
      <w:spacing w:line="360" w:lineRule="auto"/>
      <w:ind w:left="720"/>
      <w:contextualSpacing/>
      <w:jc w:val="both"/>
    </w:pPr>
    <w:rPr>
      <w:rFonts w:ascii="Calibri" w:eastAsia="Calibri" w:hAnsi="Calibri"/>
      <w:sz w:val="22"/>
      <w:szCs w:val="22"/>
      <w:lang w:eastAsia="en-US"/>
    </w:rPr>
  </w:style>
  <w:style w:type="paragraph" w:customStyle="1" w:styleId="31">
    <w:name w:val="Основной текст 31"/>
    <w:basedOn w:val="a"/>
    <w:rsid w:val="004C3461"/>
    <w:pPr>
      <w:tabs>
        <w:tab w:val="left" w:pos="3261"/>
      </w:tabs>
      <w:suppressAutoHyphens/>
    </w:pPr>
    <w:rPr>
      <w:sz w:val="22"/>
      <w:szCs w:val="20"/>
      <w:lang w:eastAsia="zh-CN"/>
    </w:rPr>
  </w:style>
  <w:style w:type="paragraph" w:styleId="21">
    <w:name w:val="Body Text 2"/>
    <w:basedOn w:val="a"/>
    <w:link w:val="22"/>
    <w:unhideWhenUsed/>
    <w:rsid w:val="000B17C3"/>
    <w:pPr>
      <w:jc w:val="both"/>
    </w:pPr>
    <w:rPr>
      <w:rFonts w:ascii="Arial" w:hAnsi="Arial"/>
      <w:szCs w:val="20"/>
    </w:rPr>
  </w:style>
  <w:style w:type="character" w:customStyle="1" w:styleId="22">
    <w:name w:val="Основной текст 2 Знак"/>
    <w:basedOn w:val="a0"/>
    <w:link w:val="21"/>
    <w:rsid w:val="000B17C3"/>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982804">
      <w:bodyDiv w:val="1"/>
      <w:marLeft w:val="0"/>
      <w:marRight w:val="0"/>
      <w:marTop w:val="0"/>
      <w:marBottom w:val="0"/>
      <w:divBdr>
        <w:top w:val="none" w:sz="0" w:space="0" w:color="auto"/>
        <w:left w:val="none" w:sz="0" w:space="0" w:color="auto"/>
        <w:bottom w:val="none" w:sz="0" w:space="0" w:color="auto"/>
        <w:right w:val="none" w:sz="0" w:space="0" w:color="auto"/>
      </w:divBdr>
      <w:divsChild>
        <w:div w:id="1839611932">
          <w:marLeft w:val="0"/>
          <w:marRight w:val="0"/>
          <w:marTop w:val="0"/>
          <w:marBottom w:val="0"/>
          <w:divBdr>
            <w:top w:val="none" w:sz="0" w:space="0" w:color="auto"/>
            <w:left w:val="none" w:sz="0" w:space="0" w:color="auto"/>
            <w:bottom w:val="none" w:sz="0" w:space="0" w:color="auto"/>
            <w:right w:val="none" w:sz="0" w:space="0" w:color="auto"/>
          </w:divBdr>
        </w:div>
      </w:divsChild>
    </w:div>
    <w:div w:id="83460049">
      <w:bodyDiv w:val="1"/>
      <w:marLeft w:val="0"/>
      <w:marRight w:val="0"/>
      <w:marTop w:val="0"/>
      <w:marBottom w:val="0"/>
      <w:divBdr>
        <w:top w:val="none" w:sz="0" w:space="0" w:color="auto"/>
        <w:left w:val="none" w:sz="0" w:space="0" w:color="auto"/>
        <w:bottom w:val="none" w:sz="0" w:space="0" w:color="auto"/>
        <w:right w:val="none" w:sz="0" w:space="0" w:color="auto"/>
      </w:divBdr>
    </w:div>
    <w:div w:id="415173706">
      <w:bodyDiv w:val="1"/>
      <w:marLeft w:val="0"/>
      <w:marRight w:val="0"/>
      <w:marTop w:val="0"/>
      <w:marBottom w:val="0"/>
      <w:divBdr>
        <w:top w:val="none" w:sz="0" w:space="0" w:color="auto"/>
        <w:left w:val="none" w:sz="0" w:space="0" w:color="auto"/>
        <w:bottom w:val="none" w:sz="0" w:space="0" w:color="auto"/>
        <w:right w:val="none" w:sz="0" w:space="0" w:color="auto"/>
      </w:divBdr>
    </w:div>
    <w:div w:id="442000258">
      <w:bodyDiv w:val="1"/>
      <w:marLeft w:val="0"/>
      <w:marRight w:val="0"/>
      <w:marTop w:val="0"/>
      <w:marBottom w:val="0"/>
      <w:divBdr>
        <w:top w:val="none" w:sz="0" w:space="0" w:color="auto"/>
        <w:left w:val="none" w:sz="0" w:space="0" w:color="auto"/>
        <w:bottom w:val="none" w:sz="0" w:space="0" w:color="auto"/>
        <w:right w:val="none" w:sz="0" w:space="0" w:color="auto"/>
      </w:divBdr>
    </w:div>
    <w:div w:id="458230125">
      <w:bodyDiv w:val="1"/>
      <w:marLeft w:val="0"/>
      <w:marRight w:val="0"/>
      <w:marTop w:val="0"/>
      <w:marBottom w:val="0"/>
      <w:divBdr>
        <w:top w:val="none" w:sz="0" w:space="0" w:color="auto"/>
        <w:left w:val="none" w:sz="0" w:space="0" w:color="auto"/>
        <w:bottom w:val="none" w:sz="0" w:space="0" w:color="auto"/>
        <w:right w:val="none" w:sz="0" w:space="0" w:color="auto"/>
      </w:divBdr>
      <w:divsChild>
        <w:div w:id="719287562">
          <w:marLeft w:val="0"/>
          <w:marRight w:val="0"/>
          <w:marTop w:val="0"/>
          <w:marBottom w:val="150"/>
          <w:divBdr>
            <w:top w:val="none" w:sz="0" w:space="0" w:color="auto"/>
            <w:left w:val="none" w:sz="0" w:space="0" w:color="auto"/>
            <w:bottom w:val="single" w:sz="6" w:space="0" w:color="BBBBBB"/>
            <w:right w:val="none" w:sz="0" w:space="0" w:color="auto"/>
          </w:divBdr>
          <w:divsChild>
            <w:div w:id="805394853">
              <w:marLeft w:val="0"/>
              <w:marRight w:val="0"/>
              <w:marTop w:val="0"/>
              <w:marBottom w:val="0"/>
              <w:divBdr>
                <w:top w:val="none" w:sz="0" w:space="0" w:color="auto"/>
                <w:left w:val="none" w:sz="0" w:space="0" w:color="auto"/>
                <w:bottom w:val="none" w:sz="0" w:space="0" w:color="auto"/>
                <w:right w:val="none" w:sz="0" w:space="0" w:color="auto"/>
              </w:divBdr>
              <w:divsChild>
                <w:div w:id="417798284">
                  <w:marLeft w:val="0"/>
                  <w:marRight w:val="0"/>
                  <w:marTop w:val="0"/>
                  <w:marBottom w:val="0"/>
                  <w:divBdr>
                    <w:top w:val="none" w:sz="0" w:space="0" w:color="auto"/>
                    <w:left w:val="single" w:sz="6" w:space="4" w:color="CCCCCC"/>
                    <w:bottom w:val="none" w:sz="0" w:space="0" w:color="auto"/>
                    <w:right w:val="single" w:sz="6" w:space="4" w:color="CCCCCC"/>
                  </w:divBdr>
                  <w:divsChild>
                    <w:div w:id="550657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53809998">
      <w:bodyDiv w:val="1"/>
      <w:marLeft w:val="0"/>
      <w:marRight w:val="0"/>
      <w:marTop w:val="0"/>
      <w:marBottom w:val="0"/>
      <w:divBdr>
        <w:top w:val="none" w:sz="0" w:space="0" w:color="auto"/>
        <w:left w:val="none" w:sz="0" w:space="0" w:color="auto"/>
        <w:bottom w:val="none" w:sz="0" w:space="0" w:color="auto"/>
        <w:right w:val="none" w:sz="0" w:space="0" w:color="auto"/>
      </w:divBdr>
    </w:div>
    <w:div w:id="805242293">
      <w:bodyDiv w:val="1"/>
      <w:marLeft w:val="0"/>
      <w:marRight w:val="0"/>
      <w:marTop w:val="0"/>
      <w:marBottom w:val="0"/>
      <w:divBdr>
        <w:top w:val="none" w:sz="0" w:space="0" w:color="auto"/>
        <w:left w:val="none" w:sz="0" w:space="0" w:color="auto"/>
        <w:bottom w:val="none" w:sz="0" w:space="0" w:color="auto"/>
        <w:right w:val="none" w:sz="0" w:space="0" w:color="auto"/>
      </w:divBdr>
      <w:divsChild>
        <w:div w:id="17781667">
          <w:marLeft w:val="0"/>
          <w:marRight w:val="0"/>
          <w:marTop w:val="0"/>
          <w:marBottom w:val="0"/>
          <w:divBdr>
            <w:top w:val="none" w:sz="0" w:space="0" w:color="auto"/>
            <w:left w:val="none" w:sz="0" w:space="0" w:color="auto"/>
            <w:bottom w:val="none" w:sz="0" w:space="0" w:color="auto"/>
            <w:right w:val="none" w:sz="0" w:space="0" w:color="auto"/>
          </w:divBdr>
        </w:div>
      </w:divsChild>
    </w:div>
    <w:div w:id="1054616550">
      <w:bodyDiv w:val="1"/>
      <w:marLeft w:val="0"/>
      <w:marRight w:val="0"/>
      <w:marTop w:val="0"/>
      <w:marBottom w:val="0"/>
      <w:divBdr>
        <w:top w:val="none" w:sz="0" w:space="0" w:color="auto"/>
        <w:left w:val="none" w:sz="0" w:space="0" w:color="auto"/>
        <w:bottom w:val="none" w:sz="0" w:space="0" w:color="auto"/>
        <w:right w:val="none" w:sz="0" w:space="0" w:color="auto"/>
      </w:divBdr>
      <w:divsChild>
        <w:div w:id="331883487">
          <w:marLeft w:val="0"/>
          <w:marRight w:val="0"/>
          <w:marTop w:val="0"/>
          <w:marBottom w:val="0"/>
          <w:divBdr>
            <w:top w:val="none" w:sz="0" w:space="0" w:color="auto"/>
            <w:left w:val="none" w:sz="0" w:space="0" w:color="auto"/>
            <w:bottom w:val="none" w:sz="0" w:space="0" w:color="auto"/>
            <w:right w:val="none" w:sz="0" w:space="0" w:color="auto"/>
          </w:divBdr>
        </w:div>
      </w:divsChild>
    </w:div>
    <w:div w:id="1502500103">
      <w:bodyDiv w:val="1"/>
      <w:marLeft w:val="0"/>
      <w:marRight w:val="0"/>
      <w:marTop w:val="0"/>
      <w:marBottom w:val="0"/>
      <w:divBdr>
        <w:top w:val="none" w:sz="0" w:space="0" w:color="auto"/>
        <w:left w:val="none" w:sz="0" w:space="0" w:color="auto"/>
        <w:bottom w:val="none" w:sz="0" w:space="0" w:color="auto"/>
        <w:right w:val="none" w:sz="0" w:space="0" w:color="auto"/>
      </w:divBdr>
      <w:divsChild>
        <w:div w:id="289553921">
          <w:marLeft w:val="0"/>
          <w:marRight w:val="0"/>
          <w:marTop w:val="0"/>
          <w:marBottom w:val="0"/>
          <w:divBdr>
            <w:top w:val="none" w:sz="0" w:space="0" w:color="auto"/>
            <w:left w:val="none" w:sz="0" w:space="0" w:color="auto"/>
            <w:bottom w:val="none" w:sz="0" w:space="0" w:color="auto"/>
            <w:right w:val="none" w:sz="0" w:space="0" w:color="auto"/>
          </w:divBdr>
          <w:divsChild>
            <w:div w:id="640231634">
              <w:marLeft w:val="0"/>
              <w:marRight w:val="0"/>
              <w:marTop w:val="0"/>
              <w:marBottom w:val="0"/>
              <w:divBdr>
                <w:top w:val="none" w:sz="0" w:space="0" w:color="auto"/>
                <w:left w:val="none" w:sz="0" w:space="0" w:color="auto"/>
                <w:bottom w:val="none" w:sz="0" w:space="0" w:color="auto"/>
                <w:right w:val="none" w:sz="0" w:space="0" w:color="auto"/>
              </w:divBdr>
              <w:divsChild>
                <w:div w:id="1317526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811483292">
      <w:bodyDiv w:val="1"/>
      <w:marLeft w:val="0"/>
      <w:marRight w:val="0"/>
      <w:marTop w:val="0"/>
      <w:marBottom w:val="0"/>
      <w:divBdr>
        <w:top w:val="none" w:sz="0" w:space="0" w:color="auto"/>
        <w:left w:val="none" w:sz="0" w:space="0" w:color="auto"/>
        <w:bottom w:val="none" w:sz="0" w:space="0" w:color="auto"/>
        <w:right w:val="none" w:sz="0" w:space="0" w:color="auto"/>
      </w:divBdr>
    </w:div>
    <w:div w:id="1931893076">
      <w:bodyDiv w:val="1"/>
      <w:marLeft w:val="0"/>
      <w:marRight w:val="0"/>
      <w:marTop w:val="0"/>
      <w:marBottom w:val="0"/>
      <w:divBdr>
        <w:top w:val="none" w:sz="0" w:space="0" w:color="auto"/>
        <w:left w:val="none" w:sz="0" w:space="0" w:color="auto"/>
        <w:bottom w:val="none" w:sz="0" w:space="0" w:color="auto"/>
        <w:right w:val="none" w:sz="0" w:space="0" w:color="auto"/>
      </w:divBdr>
      <w:divsChild>
        <w:div w:id="1672638508">
          <w:marLeft w:val="0"/>
          <w:marRight w:val="0"/>
          <w:marTop w:val="0"/>
          <w:marBottom w:val="0"/>
          <w:divBdr>
            <w:top w:val="none" w:sz="0" w:space="0" w:color="auto"/>
            <w:left w:val="none" w:sz="0" w:space="0" w:color="auto"/>
            <w:bottom w:val="none" w:sz="0" w:space="0" w:color="auto"/>
            <w:right w:val="none" w:sz="0" w:space="0" w:color="auto"/>
          </w:divBdr>
        </w:div>
      </w:divsChild>
    </w:div>
    <w:div w:id="1949658306">
      <w:bodyDiv w:val="1"/>
      <w:marLeft w:val="0"/>
      <w:marRight w:val="0"/>
      <w:marTop w:val="0"/>
      <w:marBottom w:val="0"/>
      <w:divBdr>
        <w:top w:val="none" w:sz="0" w:space="0" w:color="auto"/>
        <w:left w:val="none" w:sz="0" w:space="0" w:color="auto"/>
        <w:bottom w:val="none" w:sz="0" w:space="0" w:color="auto"/>
        <w:right w:val="none" w:sz="0" w:space="0" w:color="auto"/>
      </w:divBdr>
    </w:div>
    <w:div w:id="1966305074">
      <w:bodyDiv w:val="1"/>
      <w:marLeft w:val="0"/>
      <w:marRight w:val="0"/>
      <w:marTop w:val="0"/>
      <w:marBottom w:val="0"/>
      <w:divBdr>
        <w:top w:val="none" w:sz="0" w:space="0" w:color="auto"/>
        <w:left w:val="none" w:sz="0" w:space="0" w:color="auto"/>
        <w:bottom w:val="none" w:sz="0" w:space="0" w:color="auto"/>
        <w:right w:val="none" w:sz="0" w:space="0" w:color="auto"/>
      </w:divBdr>
      <w:divsChild>
        <w:div w:id="48235633">
          <w:marLeft w:val="0"/>
          <w:marRight w:val="0"/>
          <w:marTop w:val="0"/>
          <w:marBottom w:val="0"/>
          <w:divBdr>
            <w:top w:val="none" w:sz="0" w:space="0" w:color="auto"/>
            <w:left w:val="none" w:sz="0" w:space="0" w:color="auto"/>
            <w:bottom w:val="none" w:sz="0" w:space="0" w:color="auto"/>
            <w:right w:val="none" w:sz="0" w:space="0" w:color="auto"/>
          </w:divBdr>
          <w:divsChild>
            <w:div w:id="410658205">
              <w:marLeft w:val="0"/>
              <w:marRight w:val="0"/>
              <w:marTop w:val="0"/>
              <w:marBottom w:val="0"/>
              <w:divBdr>
                <w:top w:val="none" w:sz="0" w:space="0" w:color="auto"/>
                <w:left w:val="none" w:sz="0" w:space="0" w:color="auto"/>
                <w:bottom w:val="none" w:sz="0" w:space="0" w:color="auto"/>
                <w:right w:val="none" w:sz="0" w:space="0" w:color="auto"/>
              </w:divBdr>
              <w:divsChild>
                <w:div w:id="4387947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82675195">
      <w:bodyDiv w:val="1"/>
      <w:marLeft w:val="0"/>
      <w:marRight w:val="0"/>
      <w:marTop w:val="0"/>
      <w:marBottom w:val="0"/>
      <w:divBdr>
        <w:top w:val="none" w:sz="0" w:space="0" w:color="auto"/>
        <w:left w:val="none" w:sz="0" w:space="0" w:color="auto"/>
        <w:bottom w:val="none" w:sz="0" w:space="0" w:color="auto"/>
        <w:right w:val="none" w:sz="0" w:space="0" w:color="auto"/>
      </w:divBdr>
      <w:divsChild>
        <w:div w:id="204609978">
          <w:marLeft w:val="0"/>
          <w:marRight w:val="0"/>
          <w:marTop w:val="0"/>
          <w:marBottom w:val="0"/>
          <w:divBdr>
            <w:top w:val="none" w:sz="0" w:space="0" w:color="auto"/>
            <w:left w:val="none" w:sz="0" w:space="0" w:color="auto"/>
            <w:bottom w:val="none" w:sz="0" w:space="0" w:color="auto"/>
            <w:right w:val="none" w:sz="0" w:space="0" w:color="auto"/>
          </w:divBdr>
          <w:divsChild>
            <w:div w:id="114519722">
              <w:marLeft w:val="539"/>
              <w:marRight w:val="0"/>
              <w:marTop w:val="0"/>
              <w:marBottom w:val="0"/>
              <w:divBdr>
                <w:top w:val="none" w:sz="0" w:space="0" w:color="auto"/>
                <w:left w:val="none" w:sz="0" w:space="0" w:color="auto"/>
                <w:bottom w:val="none" w:sz="0" w:space="0" w:color="auto"/>
                <w:right w:val="none" w:sz="0" w:space="0" w:color="auto"/>
              </w:divBdr>
            </w:div>
          </w:divsChild>
        </w:div>
        <w:div w:id="2033799591">
          <w:marLeft w:val="0"/>
          <w:marRight w:val="0"/>
          <w:marTop w:val="0"/>
          <w:marBottom w:val="0"/>
          <w:divBdr>
            <w:top w:val="none" w:sz="0" w:space="0" w:color="auto"/>
            <w:left w:val="none" w:sz="0" w:space="0" w:color="auto"/>
            <w:bottom w:val="none" w:sz="0" w:space="0" w:color="auto"/>
            <w:right w:val="none" w:sz="0" w:space="0" w:color="auto"/>
          </w:divBdr>
          <w:divsChild>
            <w:div w:id="161836507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1256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ghltd.yandex.net/yandbtm?fmode=envelope&amp;url=http%3A%2F%2Fadmin.smolensk.ru%2F~samoupr%2Fdocs%2Fdoc%2Fstatia_v_mun_vlast_praktika_razrab.doc&amp;lr=19&amp;text=%D1%82%D0%B8%D0%BF%D0%BE%D0%B2%D0%B0%D1%8F%20%D0%B0%D0%BD%D1%82%D0%B8%D0%BA%D0%BE%D1%80%D1%80%D1%83%D0%BF%D1%86%D0%B8%D0%BE%D0%BD%D0%BD%D0%B0%D1%8F%20%20%D0%BC%D1%83%D0%BD%D0%B8%D1%86%D0%B8%D0%BF%D0%B0%D0%BB%D1%8C%D0%BD%D0%B0%D1%8F%20%D0%BF%D1%80%D0%BE%D0%B3%D1%80%D0%B0%D0%BC%D0%BC%D0%B0&amp;l10n=ru&amp;mime=doc&amp;sign=9339042b795040f6ab2e5ad0d812aeb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65C0-4BB9-4907-B5C5-E863D7D0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14993</Words>
  <Characters>85461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МУНИЦИПАЛЬНОЙ ПРОГРАММЫ ПО ПРОТИВОДЕЙСТВИЮ КОРРУПЦИИ</vt:lpstr>
    </vt:vector>
  </TitlesOfParts>
  <Company>АГРК</Company>
  <LinksUpToDate>false</LinksUpToDate>
  <CharactersWithSpaces>100254</CharactersWithSpaces>
  <SharedDoc>false</SharedDoc>
  <HLinks>
    <vt:vector size="18" baseType="variant">
      <vt:variant>
        <vt:i4>3473468</vt:i4>
      </vt:variant>
      <vt:variant>
        <vt:i4>0</vt:i4>
      </vt:variant>
      <vt:variant>
        <vt:i4>0</vt:i4>
      </vt:variant>
      <vt:variant>
        <vt:i4>5</vt:i4>
      </vt:variant>
      <vt:variant>
        <vt:lpwstr>consultantplus://offline/ref=597BEB750642C1F2F4F982D8F30ECFBB16C0D2610ED4DA6B21F210C210CD96D71806F81291B717D5A0S0N</vt:lpwstr>
      </vt:variant>
      <vt:variant>
        <vt:lpwstr/>
      </vt:variant>
      <vt:variant>
        <vt:i4>4587545</vt:i4>
      </vt:variant>
      <vt:variant>
        <vt:i4>3</vt:i4>
      </vt:variant>
      <vt:variant>
        <vt:i4>0</vt:i4>
      </vt:variant>
      <vt:variant>
        <vt:i4>5</vt:i4>
      </vt:variant>
      <vt:variant>
        <vt:lpwstr>http://hghltd.yandex.net/yandbtm?fmode=envelope&amp;url=http%3A%2F%2Fadmin.smolensk.ru%2F~samoupr%2Fdocs%2Fdoc%2Fstatia_v_mun_vlast_praktika_razrab.doc&amp;lr=19&amp;text=%D1%82%D0%B8%D0%BF%D0%BE%D0%B2%D0%B0%D1%8F%20%D0%B0%D0%BD%D1%82%D0%B8%D0%BA%D0%BE%D1%80%D1%80%D1%83%D0%BF%D1%86%D0%B8%D0%BE%D0%BD%D0%BD%D0%B0%D1%8F%20%20%D0%BC%D1%83%D0%BD%D0%B8%D1%86%D0%B8%D0%BF%D0%B0%D0%BB%D1%8C%D0%BD%D0%B0%D1%8F%20%D0%BF%D1%80%D0%BE%D0%B3%D1%80%D0%B0%D0%BC%D0%BC%D0%B0&amp;l10n=ru&amp;mime=doc&amp;sign=9339042b795040f6ab2e5ad0d812aebc&amp;keyno=0</vt:lpwstr>
      </vt:variant>
      <vt:variant>
        <vt:lpwstr>YANDEX_234</vt:lpwstr>
      </vt:variant>
      <vt:variant>
        <vt:i4>4194329</vt:i4>
      </vt:variant>
      <vt:variant>
        <vt:i4>0</vt:i4>
      </vt:variant>
      <vt:variant>
        <vt:i4>0</vt:i4>
      </vt:variant>
      <vt:variant>
        <vt:i4>5</vt:i4>
      </vt:variant>
      <vt:variant>
        <vt:lpwstr>http://hghltd.yandex.net/yandbtm?fmode=envelope&amp;url=http%3A%2F%2Fadmin.smolensk.ru%2F~samoupr%2Fdocs%2Fdoc%2Fstatia_v_mun_vlast_praktika_razrab.doc&amp;lr=19&amp;text=%D1%82%D0%B8%D0%BF%D0%BE%D0%B2%D0%B0%D1%8F%20%D0%B0%D0%BD%D1%82%D0%B8%D0%BA%D0%BE%D1%80%D1%80%D1%83%D0%BF%D1%86%D0%B8%D0%BE%D0%BD%D0%BD%D0%B0%D1%8F%20%20%D0%BC%D1%83%D0%BD%D0%B8%D1%86%D0%B8%D0%BF%D0%B0%D0%BB%D1%8C%D0%BD%D0%B0%D1%8F%20%D0%BF%D1%80%D0%BE%D0%B3%D1%80%D0%B0%D0%BC%D0%BC%D0%B0&amp;l10n=ru&amp;mime=doc&amp;sign=9339042b795040f6ab2e5ad0d812aebc&amp;keyno=0</vt:lpwstr>
      </vt:variant>
      <vt:variant>
        <vt:lpwstr>YANDEX_232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МУНИЦИПАЛЬНОЙ ПРОГРАММЫ ПО ПРОТИВОДЕЙСТВИЮ КОРРУПЦИИ</dc:title>
  <dc:creator>Пользователь</dc:creator>
  <cp:lastModifiedBy>nkadr</cp:lastModifiedBy>
  <cp:revision>14</cp:revision>
  <cp:lastPrinted>2019-06-20T13:31:00Z</cp:lastPrinted>
  <dcterms:created xsi:type="dcterms:W3CDTF">2019-06-05T12:44:00Z</dcterms:created>
  <dcterms:modified xsi:type="dcterms:W3CDTF">2019-06-20T13:39:00Z</dcterms:modified>
</cp:coreProperties>
</file>