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C3" w:rsidRPr="00F554C3" w:rsidRDefault="00F554C3" w:rsidP="0005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C3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554C3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F554C3" w:rsidRPr="00F554C3" w:rsidRDefault="002F607D" w:rsidP="0005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554C3">
        <w:rPr>
          <w:rFonts w:ascii="Times New Roman" w:hAnsi="Times New Roman" w:cs="Times New Roman"/>
          <w:b/>
          <w:sz w:val="28"/>
          <w:szCs w:val="28"/>
          <w:u w:val="single"/>
        </w:rPr>
        <w:t>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</w:t>
      </w:r>
    </w:p>
    <w:p w:rsidR="00F554C3" w:rsidRPr="00F554C3" w:rsidRDefault="00F554C3" w:rsidP="0005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C3">
        <w:rPr>
          <w:rFonts w:ascii="Times New Roman" w:hAnsi="Times New Roman" w:cs="Times New Roman"/>
          <w:b/>
          <w:sz w:val="28"/>
          <w:szCs w:val="28"/>
        </w:rPr>
        <w:t>(</w:t>
      </w:r>
      <w:r w:rsidRPr="00F554C3">
        <w:rPr>
          <w:rFonts w:ascii="Times New Roman" w:hAnsi="Times New Roman" w:cs="Times New Roman"/>
          <w:b/>
          <w:i/>
          <w:sz w:val="24"/>
          <w:szCs w:val="24"/>
        </w:rPr>
        <w:t>название комиссии</w:t>
      </w:r>
      <w:r w:rsidRPr="00F554C3">
        <w:rPr>
          <w:rFonts w:ascii="Times New Roman" w:hAnsi="Times New Roman" w:cs="Times New Roman"/>
          <w:b/>
          <w:sz w:val="28"/>
          <w:szCs w:val="28"/>
        </w:rPr>
        <w:t>)</w:t>
      </w:r>
    </w:p>
    <w:p w:rsidR="00F554C3" w:rsidRPr="00F554C3" w:rsidRDefault="006F78F3" w:rsidP="0005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2D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2D6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F554C3" w:rsidRPr="00F554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703B">
        <w:rPr>
          <w:rFonts w:ascii="Times New Roman" w:hAnsi="Times New Roman" w:cs="Times New Roman"/>
          <w:b/>
          <w:sz w:val="28"/>
          <w:szCs w:val="28"/>
        </w:rPr>
        <w:t>20</w:t>
      </w:r>
      <w:r w:rsidR="00F554C3" w:rsidRPr="00F554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395"/>
        <w:gridCol w:w="5103"/>
      </w:tblGrid>
      <w:tr w:rsidR="00F554C3" w:rsidRPr="00F554C3" w:rsidTr="007417FA">
        <w:tc>
          <w:tcPr>
            <w:tcW w:w="1242" w:type="dxa"/>
          </w:tcPr>
          <w:p w:rsidR="00F554C3" w:rsidRPr="00F554C3" w:rsidRDefault="00F554C3" w:rsidP="00B66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Дата заседания комиссии</w:t>
            </w:r>
          </w:p>
        </w:tc>
        <w:tc>
          <w:tcPr>
            <w:tcW w:w="4395" w:type="dxa"/>
          </w:tcPr>
          <w:p w:rsidR="00F554C3" w:rsidRPr="00F554C3" w:rsidRDefault="00F554C3" w:rsidP="00B66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Вопросы, рассмотренные на заседании комиссии</w:t>
            </w:r>
          </w:p>
        </w:tc>
        <w:tc>
          <w:tcPr>
            <w:tcW w:w="5103" w:type="dxa"/>
          </w:tcPr>
          <w:p w:rsidR="00F554C3" w:rsidRPr="00F554C3" w:rsidRDefault="00F554C3" w:rsidP="00B66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F554C3" w:rsidRPr="00F554C3" w:rsidTr="007417FA">
        <w:tc>
          <w:tcPr>
            <w:tcW w:w="1242" w:type="dxa"/>
          </w:tcPr>
          <w:p w:rsidR="00F554C3" w:rsidRPr="00F554C3" w:rsidRDefault="009C5EB7" w:rsidP="009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60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F607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2F60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5" w:type="dxa"/>
          </w:tcPr>
          <w:p w:rsidR="00A222BF" w:rsidRDefault="006B48DE" w:rsidP="00A222B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A222BF">
              <w:rPr>
                <w:rFonts w:ascii="Times New Roman" w:hAnsi="Times New Roman" w:cs="Times New Roman"/>
                <w:color w:val="000000"/>
              </w:rPr>
              <w:t xml:space="preserve"> Рассмотрение </w:t>
            </w:r>
            <w:proofErr w:type="gramStart"/>
            <w:r w:rsidR="00A222BF">
              <w:rPr>
                <w:rFonts w:ascii="Times New Roman" w:hAnsi="Times New Roman" w:cs="Times New Roman"/>
                <w:color w:val="000000"/>
              </w:rPr>
              <w:t>показателей 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 w:rsidR="00A222BF"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правонарушений.</w:t>
            </w:r>
          </w:p>
          <w:p w:rsidR="006B48DE" w:rsidRPr="00F554C3" w:rsidRDefault="00A222BF" w:rsidP="00A22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результатов проведенной 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правонарушений.</w:t>
            </w:r>
          </w:p>
        </w:tc>
        <w:tc>
          <w:tcPr>
            <w:tcW w:w="5103" w:type="dxa"/>
          </w:tcPr>
          <w:p w:rsidR="00A222BF" w:rsidRDefault="00A222BF" w:rsidP="00A222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Считать показатели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 - рассмотренными.</w:t>
            </w:r>
          </w:p>
          <w:p w:rsidR="004C5D86" w:rsidRPr="00F554C3" w:rsidRDefault="00A222BF" w:rsidP="00A2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Утвердить показатели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правонарушений.</w:t>
            </w:r>
          </w:p>
        </w:tc>
      </w:tr>
      <w:tr w:rsidR="004C5D86" w:rsidRPr="00F554C3" w:rsidTr="007417FA">
        <w:tc>
          <w:tcPr>
            <w:tcW w:w="1242" w:type="dxa"/>
          </w:tcPr>
          <w:p w:rsidR="004C5D86" w:rsidRDefault="00A222BF" w:rsidP="00A2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666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6662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B666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395" w:type="dxa"/>
          </w:tcPr>
          <w:p w:rsidR="004C5D86" w:rsidRDefault="00B66626" w:rsidP="00A22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1.Рассмотрение </w:t>
            </w:r>
            <w:r w:rsidR="00A222BF">
              <w:rPr>
                <w:rFonts w:ascii="Times New Roman" w:hAnsi="Times New Roman" w:cs="Times New Roman"/>
                <w:color w:val="000000"/>
              </w:rPr>
              <w:t xml:space="preserve">1 (одного)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заявления </w:t>
            </w:r>
            <w:r w:rsidR="00A222BF">
              <w:rPr>
                <w:rFonts w:ascii="Times New Roman" w:hAnsi="Times New Roman" w:cs="Times New Roman"/>
                <w:color w:val="000000"/>
              </w:rPr>
              <w:t xml:space="preserve">руководителя образовательной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за 2019 год в отношении своего супруга. </w:t>
            </w:r>
          </w:p>
        </w:tc>
        <w:tc>
          <w:tcPr>
            <w:tcW w:w="5103" w:type="dxa"/>
          </w:tcPr>
          <w:p w:rsidR="004C5D86" w:rsidRDefault="00B66626" w:rsidP="001E2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gramStart"/>
            <w:r w:rsidR="001E2F01">
              <w:rPr>
                <w:rFonts w:ascii="Times New Roman" w:hAnsi="Times New Roman" w:cs="Times New Roman"/>
                <w:color w:val="000000"/>
              </w:rPr>
              <w:t>Исходя из оценки всей совокупности имеющихся сведений, содержащихся в заявлении руководителя образовательной организации, в том числе письменных пояснений работника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признать, что причина непредставления руководителем образовательной организации сведений о доходах, расходах, об имуществе и обязательствах имущественного характера за 2019 год в отношении своего</w:t>
            </w:r>
            <w:proofErr w:type="gramEnd"/>
            <w:r w:rsidR="001E2F01">
              <w:rPr>
                <w:rFonts w:ascii="Times New Roman" w:hAnsi="Times New Roman" w:cs="Times New Roman"/>
                <w:color w:val="000000"/>
              </w:rPr>
              <w:t xml:space="preserve"> супруга является объективной и уважительной.</w:t>
            </w:r>
          </w:p>
        </w:tc>
      </w:tr>
    </w:tbl>
    <w:p w:rsidR="00F554C3" w:rsidRPr="00F554C3" w:rsidRDefault="00F554C3" w:rsidP="00F554C3">
      <w:pPr>
        <w:rPr>
          <w:rFonts w:ascii="Times New Roman" w:hAnsi="Times New Roman" w:cs="Times New Roman"/>
        </w:rPr>
      </w:pPr>
    </w:p>
    <w:p w:rsidR="006D4CEF" w:rsidRDefault="006D4CEF"/>
    <w:p w:rsidR="005C400C" w:rsidRDefault="005C400C"/>
    <w:p w:rsidR="005C400C" w:rsidRDefault="005C400C"/>
    <w:p w:rsidR="00D32240" w:rsidRDefault="00D32240"/>
    <w:p w:rsidR="00052D67" w:rsidRPr="00F554C3" w:rsidRDefault="00052D67" w:rsidP="0005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работе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554C3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52D67" w:rsidRPr="00F554C3" w:rsidRDefault="00052D67" w:rsidP="0005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соблюдению требований к служебному поведению работниками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</w:t>
      </w:r>
    </w:p>
    <w:p w:rsidR="00052D67" w:rsidRPr="00F554C3" w:rsidRDefault="00052D67" w:rsidP="0005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C3">
        <w:rPr>
          <w:rFonts w:ascii="Times New Roman" w:hAnsi="Times New Roman" w:cs="Times New Roman"/>
          <w:b/>
          <w:sz w:val="28"/>
          <w:szCs w:val="28"/>
        </w:rPr>
        <w:t>(</w:t>
      </w:r>
      <w:r w:rsidRPr="00F554C3">
        <w:rPr>
          <w:rFonts w:ascii="Times New Roman" w:hAnsi="Times New Roman" w:cs="Times New Roman"/>
          <w:b/>
          <w:i/>
          <w:sz w:val="24"/>
          <w:szCs w:val="24"/>
        </w:rPr>
        <w:t>название комиссии</w:t>
      </w:r>
      <w:r w:rsidRPr="00F554C3">
        <w:rPr>
          <w:rFonts w:ascii="Times New Roman" w:hAnsi="Times New Roman" w:cs="Times New Roman"/>
          <w:b/>
          <w:sz w:val="28"/>
          <w:szCs w:val="28"/>
        </w:rPr>
        <w:t>)</w:t>
      </w:r>
    </w:p>
    <w:p w:rsidR="00052D67" w:rsidRPr="00F554C3" w:rsidRDefault="00052D67" w:rsidP="0005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F554C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54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3119"/>
        <w:gridCol w:w="6520"/>
      </w:tblGrid>
      <w:tr w:rsidR="006D540E" w:rsidRPr="0051628A" w:rsidTr="007417FA">
        <w:tc>
          <w:tcPr>
            <w:tcW w:w="634" w:type="dxa"/>
          </w:tcPr>
          <w:p w:rsidR="006D540E" w:rsidRPr="0051628A" w:rsidRDefault="00052D67" w:rsidP="00B66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D540E" w:rsidRPr="0051628A" w:rsidRDefault="006D540E" w:rsidP="00B66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8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в Республике Коми и урегулированию конфликта интересов</w:t>
            </w:r>
          </w:p>
        </w:tc>
        <w:tc>
          <w:tcPr>
            <w:tcW w:w="6520" w:type="dxa"/>
          </w:tcPr>
          <w:p w:rsidR="006D540E" w:rsidRDefault="006D540E" w:rsidP="00B66B43">
            <w:pPr>
              <w:pStyle w:val="ConsPlusNormal"/>
              <w:ind w:right="15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8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4E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28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4E1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28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интересов, на которых рассмотрены следующие вопросы:</w:t>
            </w:r>
          </w:p>
          <w:p w:rsidR="003A69F8" w:rsidRPr="0051628A" w:rsidRDefault="003A69F8" w:rsidP="00B66B43">
            <w:pPr>
              <w:pStyle w:val="ConsPlusNormal"/>
              <w:ind w:right="15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FB" w:rsidRPr="005D1201" w:rsidRDefault="005002FB" w:rsidP="005002FB">
            <w:pPr>
              <w:tabs>
                <w:tab w:val="left" w:pos="426"/>
                <w:tab w:val="left" w:pos="993"/>
              </w:tabs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МБОУ</w:t>
            </w:r>
            <w:r w:rsidRPr="005D120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«Средняя общеобразовательная школа № 4 с углубленным изучением отдельных предметов» </w:t>
            </w:r>
            <w:proofErr w:type="gramStart"/>
            <w:r w:rsidRPr="005D120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5D120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Усинска.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002FB" w:rsidRDefault="002179A5" w:rsidP="005002FB">
            <w:pPr>
              <w:tabs>
                <w:tab w:val="left" w:pos="426"/>
                <w:tab w:val="left" w:pos="993"/>
              </w:tabs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  <w:r w:rsidR="005002FB" w:rsidRPr="005D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5002FB" w:rsidRPr="005D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5002FB" w:rsidRPr="005D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5002FB" w:rsidRPr="007125EC" w:rsidRDefault="005002FB" w:rsidP="005002FB">
            <w:pPr>
              <w:tabs>
                <w:tab w:val="left" w:pos="426"/>
                <w:tab w:val="left" w:pos="993"/>
              </w:tabs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определении </w:t>
            </w:r>
            <w:proofErr w:type="gramStart"/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1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озможности конфликта интересов </w:t>
            </w:r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</w:t>
            </w:r>
            <w:r w:rsidR="002179A5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9A5">
              <w:rPr>
                <w:rFonts w:ascii="Times New Roman" w:eastAsia="Calibri" w:hAnsi="Times New Roman" w:cs="Times New Roman"/>
                <w:sz w:val="24"/>
                <w:szCs w:val="24"/>
              </w:rPr>
              <w:t>и его</w:t>
            </w:r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близк</w:t>
            </w:r>
            <w:r w:rsidR="002179A5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родственник</w:t>
            </w:r>
            <w:r w:rsidR="002179A5">
              <w:rPr>
                <w:rFonts w:ascii="Times New Roman" w:eastAsia="Calibri" w:hAnsi="Times New Roman" w:cs="Times New Roman"/>
                <w:sz w:val="24"/>
                <w:szCs w:val="24"/>
              </w:rPr>
              <w:t>ов: родной 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712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супруги……</w:t>
            </w:r>
          </w:p>
          <w:p w:rsidR="005002FB" w:rsidRDefault="005002FB" w:rsidP="005002FB">
            <w:pPr>
              <w:pStyle w:val="ConsPlusNormal"/>
              <w:ind w:right="154"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 комиссией:</w:t>
            </w:r>
          </w:p>
          <w:p w:rsidR="005002FB" w:rsidRDefault="005002FB" w:rsidP="005002FB">
            <w:pPr>
              <w:pStyle w:val="ConsPlusNormal"/>
              <w:ind w:right="1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C">
              <w:rPr>
                <w:rFonts w:ascii="Times New Roman" w:hAnsi="Times New Roman" w:cs="Times New Roman"/>
                <w:sz w:val="24"/>
                <w:szCs w:val="24"/>
              </w:rPr>
              <w:t xml:space="preserve">При надлежащем исполнении должностных обязанностей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7125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71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возникновение конфликта интересов представляется маловероятным.</w:t>
            </w:r>
          </w:p>
          <w:p w:rsidR="005002FB" w:rsidRDefault="005002FB" w:rsidP="004F6D22">
            <w:pPr>
              <w:pStyle w:val="ConsPlusNormal"/>
              <w:ind w:right="154" w:firstLine="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360" w:rsidRPr="00D82908" w:rsidRDefault="00887360" w:rsidP="00887360">
            <w:pPr>
              <w:pStyle w:val="ConsPlusNormal"/>
              <w:ind w:right="154" w:firstLine="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D540E" w:rsidRDefault="006D540E">
      <w:pPr>
        <w:rPr>
          <w:rFonts w:ascii="Times New Roman" w:hAnsi="Times New Roman" w:cs="Times New Roman"/>
          <w:sz w:val="24"/>
          <w:szCs w:val="24"/>
        </w:rPr>
      </w:pPr>
    </w:p>
    <w:p w:rsidR="00B006C4" w:rsidRDefault="00B006C4">
      <w:pPr>
        <w:rPr>
          <w:rFonts w:ascii="Times New Roman" w:hAnsi="Times New Roman" w:cs="Times New Roman"/>
          <w:sz w:val="24"/>
          <w:szCs w:val="24"/>
        </w:rPr>
      </w:pPr>
    </w:p>
    <w:p w:rsidR="00B006C4" w:rsidRDefault="00B006C4">
      <w:pPr>
        <w:rPr>
          <w:rFonts w:ascii="Times New Roman" w:hAnsi="Times New Roman" w:cs="Times New Roman"/>
          <w:sz w:val="24"/>
          <w:szCs w:val="24"/>
        </w:rPr>
      </w:pPr>
    </w:p>
    <w:p w:rsidR="000C33E2" w:rsidRDefault="000C33E2">
      <w:pPr>
        <w:rPr>
          <w:rFonts w:ascii="Times New Roman" w:hAnsi="Times New Roman" w:cs="Times New Roman"/>
          <w:sz w:val="24"/>
          <w:szCs w:val="24"/>
        </w:rPr>
      </w:pPr>
    </w:p>
    <w:p w:rsidR="00E530FD" w:rsidRDefault="00E530FD">
      <w:pPr>
        <w:rPr>
          <w:rFonts w:ascii="Times New Roman" w:hAnsi="Times New Roman" w:cs="Times New Roman"/>
          <w:sz w:val="24"/>
          <w:szCs w:val="24"/>
        </w:rPr>
      </w:pPr>
    </w:p>
    <w:sectPr w:rsidR="00E530FD" w:rsidSect="007417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898"/>
    <w:multiLevelType w:val="multilevel"/>
    <w:tmpl w:val="E3A4CC56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">
    <w:nsid w:val="067F6330"/>
    <w:multiLevelType w:val="hybridMultilevel"/>
    <w:tmpl w:val="B4F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13B"/>
    <w:multiLevelType w:val="multilevel"/>
    <w:tmpl w:val="B14C6168"/>
    <w:styleLink w:val="1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C13C1C"/>
    <w:multiLevelType w:val="multilevel"/>
    <w:tmpl w:val="98DA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5441B"/>
    <w:multiLevelType w:val="hybridMultilevel"/>
    <w:tmpl w:val="E9CE1BE4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1B48"/>
    <w:multiLevelType w:val="hybridMultilevel"/>
    <w:tmpl w:val="DCC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5EF"/>
    <w:multiLevelType w:val="hybridMultilevel"/>
    <w:tmpl w:val="8C96008C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94D0E"/>
    <w:multiLevelType w:val="hybridMultilevel"/>
    <w:tmpl w:val="B01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896"/>
    <w:multiLevelType w:val="hybridMultilevel"/>
    <w:tmpl w:val="097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1898"/>
    <w:multiLevelType w:val="multilevel"/>
    <w:tmpl w:val="F384C4C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CD2F68"/>
    <w:multiLevelType w:val="hybridMultilevel"/>
    <w:tmpl w:val="5F0CB05E"/>
    <w:lvl w:ilvl="0" w:tplc="3BDE3F2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33475693"/>
    <w:multiLevelType w:val="multilevel"/>
    <w:tmpl w:val="0576F98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2">
    <w:nsid w:val="33BC739B"/>
    <w:multiLevelType w:val="hybridMultilevel"/>
    <w:tmpl w:val="482AF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54C83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8A58F0"/>
    <w:multiLevelType w:val="hybridMultilevel"/>
    <w:tmpl w:val="EB84E1E6"/>
    <w:lvl w:ilvl="0" w:tplc="B0B6E800">
      <w:start w:val="1"/>
      <w:numFmt w:val="decimal"/>
      <w:lvlText w:val="%1."/>
      <w:lvlJc w:val="left"/>
      <w:pPr>
        <w:ind w:left="394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956EDF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B44AB5"/>
    <w:multiLevelType w:val="hybridMultilevel"/>
    <w:tmpl w:val="AA5E7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75F16"/>
    <w:multiLevelType w:val="hybridMultilevel"/>
    <w:tmpl w:val="0C96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35"/>
    <w:multiLevelType w:val="hybridMultilevel"/>
    <w:tmpl w:val="234C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5160"/>
    <w:multiLevelType w:val="hybridMultilevel"/>
    <w:tmpl w:val="7F94E0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D50ECD"/>
    <w:multiLevelType w:val="hybridMultilevel"/>
    <w:tmpl w:val="FB9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02F86"/>
    <w:multiLevelType w:val="multilevel"/>
    <w:tmpl w:val="4CA4BD4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2">
    <w:nsid w:val="57983D9F"/>
    <w:multiLevelType w:val="hybridMultilevel"/>
    <w:tmpl w:val="823A4C6A"/>
    <w:lvl w:ilvl="0" w:tplc="D1949F1C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37EA2"/>
    <w:multiLevelType w:val="hybridMultilevel"/>
    <w:tmpl w:val="913C5292"/>
    <w:lvl w:ilvl="0" w:tplc="6FB026CA">
      <w:start w:val="1"/>
      <w:numFmt w:val="decimal"/>
      <w:lvlText w:val="%1."/>
      <w:lvlJc w:val="left"/>
      <w:pPr>
        <w:ind w:left="43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598C0B69"/>
    <w:multiLevelType w:val="hybridMultilevel"/>
    <w:tmpl w:val="59A44ED4"/>
    <w:lvl w:ilvl="0" w:tplc="61AC8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62D00C9D"/>
    <w:multiLevelType w:val="multilevel"/>
    <w:tmpl w:val="D732191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26">
    <w:nsid w:val="64C52100"/>
    <w:multiLevelType w:val="hybridMultilevel"/>
    <w:tmpl w:val="1384040A"/>
    <w:lvl w:ilvl="0" w:tplc="79B699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71E404A"/>
    <w:multiLevelType w:val="hybridMultilevel"/>
    <w:tmpl w:val="B3A2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36A84"/>
    <w:multiLevelType w:val="multilevel"/>
    <w:tmpl w:val="54B4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0537E01"/>
    <w:multiLevelType w:val="hybridMultilevel"/>
    <w:tmpl w:val="F858F672"/>
    <w:lvl w:ilvl="0" w:tplc="828EF600">
      <w:start w:val="1"/>
      <w:numFmt w:val="decimal"/>
      <w:lvlText w:val="%1."/>
      <w:lvlJc w:val="left"/>
      <w:pPr>
        <w:ind w:left="43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>
    <w:nsid w:val="7E1D033C"/>
    <w:multiLevelType w:val="multilevel"/>
    <w:tmpl w:val="A61AA232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9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31">
    <w:nsid w:val="7ED764D2"/>
    <w:multiLevelType w:val="hybridMultilevel"/>
    <w:tmpl w:val="5FAA70D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4"/>
  </w:num>
  <w:num w:numId="5">
    <w:abstractNumId w:val="1"/>
  </w:num>
  <w:num w:numId="6">
    <w:abstractNumId w:val="25"/>
  </w:num>
  <w:num w:numId="7">
    <w:abstractNumId w:val="31"/>
  </w:num>
  <w:num w:numId="8">
    <w:abstractNumId w:val="9"/>
  </w:num>
  <w:num w:numId="9">
    <w:abstractNumId w:val="18"/>
  </w:num>
  <w:num w:numId="10">
    <w:abstractNumId w:val="8"/>
  </w:num>
  <w:num w:numId="11">
    <w:abstractNumId w:val="28"/>
  </w:num>
  <w:num w:numId="12">
    <w:abstractNumId w:val="10"/>
  </w:num>
  <w:num w:numId="13">
    <w:abstractNumId w:val="23"/>
  </w:num>
  <w:num w:numId="14">
    <w:abstractNumId w:val="3"/>
  </w:num>
  <w:num w:numId="15">
    <w:abstractNumId w:val="21"/>
  </w:num>
  <w:num w:numId="16">
    <w:abstractNumId w:val="29"/>
  </w:num>
  <w:num w:numId="17">
    <w:abstractNumId w:val="30"/>
  </w:num>
  <w:num w:numId="18">
    <w:abstractNumId w:val="0"/>
  </w:num>
  <w:num w:numId="19">
    <w:abstractNumId w:val="12"/>
  </w:num>
  <w:num w:numId="20">
    <w:abstractNumId w:val="2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 w:numId="26">
    <w:abstractNumId w:val="17"/>
  </w:num>
  <w:num w:numId="27">
    <w:abstractNumId w:val="22"/>
  </w:num>
  <w:num w:numId="28">
    <w:abstractNumId w:val="19"/>
  </w:num>
  <w:num w:numId="29">
    <w:abstractNumId w:val="27"/>
  </w:num>
  <w:num w:numId="30">
    <w:abstractNumId w:val="26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40E"/>
    <w:rsid w:val="00000E3A"/>
    <w:rsid w:val="00007EBB"/>
    <w:rsid w:val="00052D67"/>
    <w:rsid w:val="0005408A"/>
    <w:rsid w:val="00091C64"/>
    <w:rsid w:val="00096787"/>
    <w:rsid w:val="000C33E2"/>
    <w:rsid w:val="000C52AF"/>
    <w:rsid w:val="000C6BD0"/>
    <w:rsid w:val="000E2D6B"/>
    <w:rsid w:val="000F5A93"/>
    <w:rsid w:val="00106C9B"/>
    <w:rsid w:val="00121FDD"/>
    <w:rsid w:val="00127C03"/>
    <w:rsid w:val="00131F03"/>
    <w:rsid w:val="0014265C"/>
    <w:rsid w:val="0014313E"/>
    <w:rsid w:val="00160E85"/>
    <w:rsid w:val="00180E46"/>
    <w:rsid w:val="001C6B8E"/>
    <w:rsid w:val="001E2F01"/>
    <w:rsid w:val="001F0E75"/>
    <w:rsid w:val="001F1A97"/>
    <w:rsid w:val="001F5202"/>
    <w:rsid w:val="00205001"/>
    <w:rsid w:val="00206162"/>
    <w:rsid w:val="002146FF"/>
    <w:rsid w:val="002179A5"/>
    <w:rsid w:val="0025413F"/>
    <w:rsid w:val="00270488"/>
    <w:rsid w:val="0028333A"/>
    <w:rsid w:val="00286945"/>
    <w:rsid w:val="002A5F23"/>
    <w:rsid w:val="002B1F42"/>
    <w:rsid w:val="002F607D"/>
    <w:rsid w:val="00320DBC"/>
    <w:rsid w:val="003421A0"/>
    <w:rsid w:val="0034300B"/>
    <w:rsid w:val="00343464"/>
    <w:rsid w:val="00347FD6"/>
    <w:rsid w:val="003556EE"/>
    <w:rsid w:val="003579DC"/>
    <w:rsid w:val="00373906"/>
    <w:rsid w:val="003744F6"/>
    <w:rsid w:val="00376B3B"/>
    <w:rsid w:val="003A458E"/>
    <w:rsid w:val="003A69F8"/>
    <w:rsid w:val="003B096C"/>
    <w:rsid w:val="003C2874"/>
    <w:rsid w:val="003C54A8"/>
    <w:rsid w:val="003D3DA8"/>
    <w:rsid w:val="003F3BCD"/>
    <w:rsid w:val="003F6AF4"/>
    <w:rsid w:val="00423241"/>
    <w:rsid w:val="004306E7"/>
    <w:rsid w:val="00437D20"/>
    <w:rsid w:val="00441DB3"/>
    <w:rsid w:val="00452BF3"/>
    <w:rsid w:val="00456713"/>
    <w:rsid w:val="00457904"/>
    <w:rsid w:val="00457E77"/>
    <w:rsid w:val="00464DFB"/>
    <w:rsid w:val="00493B57"/>
    <w:rsid w:val="004B2518"/>
    <w:rsid w:val="004B3A29"/>
    <w:rsid w:val="004C5D86"/>
    <w:rsid w:val="004D20BB"/>
    <w:rsid w:val="004E1116"/>
    <w:rsid w:val="004F6D22"/>
    <w:rsid w:val="005002FB"/>
    <w:rsid w:val="00507FED"/>
    <w:rsid w:val="00511B21"/>
    <w:rsid w:val="00513E77"/>
    <w:rsid w:val="0051628A"/>
    <w:rsid w:val="005251F1"/>
    <w:rsid w:val="00540707"/>
    <w:rsid w:val="005418E8"/>
    <w:rsid w:val="00551265"/>
    <w:rsid w:val="00555988"/>
    <w:rsid w:val="00556CF2"/>
    <w:rsid w:val="0057400B"/>
    <w:rsid w:val="005B6A3D"/>
    <w:rsid w:val="005B703B"/>
    <w:rsid w:val="005C400C"/>
    <w:rsid w:val="005D1201"/>
    <w:rsid w:val="005F276E"/>
    <w:rsid w:val="00603B5E"/>
    <w:rsid w:val="00671A0B"/>
    <w:rsid w:val="00680485"/>
    <w:rsid w:val="006B48DE"/>
    <w:rsid w:val="006D4CEF"/>
    <w:rsid w:val="006D540E"/>
    <w:rsid w:val="006F212A"/>
    <w:rsid w:val="006F78F3"/>
    <w:rsid w:val="00701371"/>
    <w:rsid w:val="00706A87"/>
    <w:rsid w:val="007125EC"/>
    <w:rsid w:val="00716A9F"/>
    <w:rsid w:val="0072110B"/>
    <w:rsid w:val="0073069D"/>
    <w:rsid w:val="007417FA"/>
    <w:rsid w:val="007538D4"/>
    <w:rsid w:val="00756368"/>
    <w:rsid w:val="00762486"/>
    <w:rsid w:val="00764331"/>
    <w:rsid w:val="007672FE"/>
    <w:rsid w:val="00781CC5"/>
    <w:rsid w:val="00791B40"/>
    <w:rsid w:val="007B0BA9"/>
    <w:rsid w:val="007F0251"/>
    <w:rsid w:val="007F145F"/>
    <w:rsid w:val="007F5BA6"/>
    <w:rsid w:val="008212E3"/>
    <w:rsid w:val="008345FA"/>
    <w:rsid w:val="00836097"/>
    <w:rsid w:val="00842FDC"/>
    <w:rsid w:val="008454EC"/>
    <w:rsid w:val="00845D9D"/>
    <w:rsid w:val="008620D9"/>
    <w:rsid w:val="0086304B"/>
    <w:rsid w:val="008666AA"/>
    <w:rsid w:val="008668DF"/>
    <w:rsid w:val="00871F76"/>
    <w:rsid w:val="008726A5"/>
    <w:rsid w:val="0087565D"/>
    <w:rsid w:val="00881683"/>
    <w:rsid w:val="00887360"/>
    <w:rsid w:val="008A6878"/>
    <w:rsid w:val="008B02D2"/>
    <w:rsid w:val="008B5415"/>
    <w:rsid w:val="008C1ACC"/>
    <w:rsid w:val="008D5230"/>
    <w:rsid w:val="008D7D45"/>
    <w:rsid w:val="008E549B"/>
    <w:rsid w:val="009009A6"/>
    <w:rsid w:val="00904D8E"/>
    <w:rsid w:val="00930003"/>
    <w:rsid w:val="0093338B"/>
    <w:rsid w:val="00937A89"/>
    <w:rsid w:val="00937D51"/>
    <w:rsid w:val="00940EFD"/>
    <w:rsid w:val="009866CF"/>
    <w:rsid w:val="009B4F4D"/>
    <w:rsid w:val="009B4FFB"/>
    <w:rsid w:val="009C5EB7"/>
    <w:rsid w:val="009D0C24"/>
    <w:rsid w:val="009D4946"/>
    <w:rsid w:val="009D5A5C"/>
    <w:rsid w:val="009E1612"/>
    <w:rsid w:val="009F3243"/>
    <w:rsid w:val="00A03C73"/>
    <w:rsid w:val="00A13BF4"/>
    <w:rsid w:val="00A146C6"/>
    <w:rsid w:val="00A222BF"/>
    <w:rsid w:val="00A228C4"/>
    <w:rsid w:val="00A3386F"/>
    <w:rsid w:val="00A52238"/>
    <w:rsid w:val="00A638B4"/>
    <w:rsid w:val="00A93191"/>
    <w:rsid w:val="00A945FA"/>
    <w:rsid w:val="00AA2A22"/>
    <w:rsid w:val="00AA6DF0"/>
    <w:rsid w:val="00AB557D"/>
    <w:rsid w:val="00AD280A"/>
    <w:rsid w:val="00AD2CDA"/>
    <w:rsid w:val="00AF2BCD"/>
    <w:rsid w:val="00AF5D25"/>
    <w:rsid w:val="00B006C4"/>
    <w:rsid w:val="00B00D66"/>
    <w:rsid w:val="00B0330E"/>
    <w:rsid w:val="00B07551"/>
    <w:rsid w:val="00B25E99"/>
    <w:rsid w:val="00B27707"/>
    <w:rsid w:val="00B355E4"/>
    <w:rsid w:val="00B444E2"/>
    <w:rsid w:val="00B44B4B"/>
    <w:rsid w:val="00B47874"/>
    <w:rsid w:val="00B51454"/>
    <w:rsid w:val="00B52DC2"/>
    <w:rsid w:val="00B600C7"/>
    <w:rsid w:val="00B60171"/>
    <w:rsid w:val="00B62A8F"/>
    <w:rsid w:val="00B65C57"/>
    <w:rsid w:val="00B66626"/>
    <w:rsid w:val="00B66B43"/>
    <w:rsid w:val="00BC5210"/>
    <w:rsid w:val="00BD4C3D"/>
    <w:rsid w:val="00BE1BF0"/>
    <w:rsid w:val="00BE2C91"/>
    <w:rsid w:val="00BF1291"/>
    <w:rsid w:val="00BF1FC4"/>
    <w:rsid w:val="00C10695"/>
    <w:rsid w:val="00C20662"/>
    <w:rsid w:val="00C27DA6"/>
    <w:rsid w:val="00C53794"/>
    <w:rsid w:val="00C66A2F"/>
    <w:rsid w:val="00C66B68"/>
    <w:rsid w:val="00C77F1B"/>
    <w:rsid w:val="00C95AF5"/>
    <w:rsid w:val="00CA538F"/>
    <w:rsid w:val="00CB5220"/>
    <w:rsid w:val="00CD087F"/>
    <w:rsid w:val="00CD351F"/>
    <w:rsid w:val="00D13E95"/>
    <w:rsid w:val="00D13F9E"/>
    <w:rsid w:val="00D257D8"/>
    <w:rsid w:val="00D32240"/>
    <w:rsid w:val="00D32B33"/>
    <w:rsid w:val="00D33C6C"/>
    <w:rsid w:val="00D5408B"/>
    <w:rsid w:val="00D7108F"/>
    <w:rsid w:val="00D72C0B"/>
    <w:rsid w:val="00D82010"/>
    <w:rsid w:val="00D82908"/>
    <w:rsid w:val="00D83B6A"/>
    <w:rsid w:val="00D90163"/>
    <w:rsid w:val="00D9261A"/>
    <w:rsid w:val="00D96990"/>
    <w:rsid w:val="00DB2D79"/>
    <w:rsid w:val="00DE660A"/>
    <w:rsid w:val="00DF2F32"/>
    <w:rsid w:val="00E02463"/>
    <w:rsid w:val="00E16572"/>
    <w:rsid w:val="00E274F9"/>
    <w:rsid w:val="00E37AAD"/>
    <w:rsid w:val="00E530FD"/>
    <w:rsid w:val="00E56C0D"/>
    <w:rsid w:val="00E67043"/>
    <w:rsid w:val="00EA3DF2"/>
    <w:rsid w:val="00EB5785"/>
    <w:rsid w:val="00EC006F"/>
    <w:rsid w:val="00EC74D7"/>
    <w:rsid w:val="00EF66A0"/>
    <w:rsid w:val="00F0004A"/>
    <w:rsid w:val="00F267E6"/>
    <w:rsid w:val="00F554C3"/>
    <w:rsid w:val="00F573A4"/>
    <w:rsid w:val="00F60D0A"/>
    <w:rsid w:val="00F61E0F"/>
    <w:rsid w:val="00F70E97"/>
    <w:rsid w:val="00F834C3"/>
    <w:rsid w:val="00F83DB5"/>
    <w:rsid w:val="00FA7AFA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E"/>
    <w:pPr>
      <w:spacing w:after="160" w:line="259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9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108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7108F"/>
  </w:style>
  <w:style w:type="paragraph" w:styleId="a4">
    <w:name w:val="Normal (Web)"/>
    <w:basedOn w:val="a"/>
    <w:uiPriority w:val="99"/>
    <w:unhideWhenUsed/>
    <w:rsid w:val="0087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28A"/>
    <w:rPr>
      <w:i/>
      <w:iCs/>
    </w:rPr>
  </w:style>
  <w:style w:type="table" w:styleId="a6">
    <w:name w:val="Table Grid"/>
    <w:basedOn w:val="a1"/>
    <w:uiPriority w:val="59"/>
    <w:rsid w:val="00A03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27707"/>
    <w:rPr>
      <w:b/>
      <w:bCs/>
    </w:rPr>
  </w:style>
  <w:style w:type="character" w:customStyle="1" w:styleId="a8">
    <w:name w:val="Основной текст_"/>
    <w:basedOn w:val="a0"/>
    <w:link w:val="10"/>
    <w:rsid w:val="0045790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457904"/>
    <w:pPr>
      <w:widowControl w:val="0"/>
      <w:shd w:val="clear" w:color="auto" w:fill="FFFFFF"/>
      <w:spacing w:before="120" w:after="120" w:line="0" w:lineRule="atLeast"/>
      <w:ind w:hanging="360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7904"/>
    <w:rPr>
      <w:rFonts w:asciiTheme="majorHAnsi" w:eastAsiaTheme="majorEastAsia" w:hAnsiTheme="majorHAnsi" w:cs="Times New Roman"/>
      <w:lang w:eastAsia="ru-RU"/>
    </w:rPr>
  </w:style>
  <w:style w:type="paragraph" w:customStyle="1" w:styleId="31">
    <w:name w:val="Основной текст 31"/>
    <w:basedOn w:val="a"/>
    <w:rsid w:val="0028333A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28333A"/>
    <w:rPr>
      <w:color w:val="0000FF"/>
      <w:u w:val="single"/>
    </w:rPr>
  </w:style>
  <w:style w:type="character" w:customStyle="1" w:styleId="FontStyle115">
    <w:name w:val="Font Style115"/>
    <w:basedOn w:val="a0"/>
    <w:uiPriority w:val="99"/>
    <w:rsid w:val="00706A87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706A87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F5BA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5BA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c">
    <w:name w:val="page number"/>
    <w:basedOn w:val="a0"/>
    <w:semiHidden/>
    <w:unhideWhenUsed/>
    <w:rsid w:val="00887360"/>
  </w:style>
  <w:style w:type="character" w:customStyle="1" w:styleId="Bodytext3">
    <w:name w:val="Body text (3)_"/>
    <w:basedOn w:val="a0"/>
    <w:link w:val="Bodytext30"/>
    <w:rsid w:val="005C400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400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44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444E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13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B47874"/>
    <w:pPr>
      <w:numPr>
        <w:numId w:val="31"/>
      </w:numPr>
    </w:pPr>
  </w:style>
  <w:style w:type="paragraph" w:customStyle="1" w:styleId="ConsPlusTitle">
    <w:name w:val="ConsPlusTitle"/>
    <w:rsid w:val="002B1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1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5BE1-D35D-4385-98F8-76A42F9C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Квиткова</dc:creator>
  <cp:lastModifiedBy>nkadr</cp:lastModifiedBy>
  <cp:revision>2</cp:revision>
  <cp:lastPrinted>2020-06-03T11:20:00Z</cp:lastPrinted>
  <dcterms:created xsi:type="dcterms:W3CDTF">2020-10-14T09:51:00Z</dcterms:created>
  <dcterms:modified xsi:type="dcterms:W3CDTF">2020-10-14T09:51:00Z</dcterms:modified>
</cp:coreProperties>
</file>