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26" w:rsidRPr="00D97A86" w:rsidRDefault="00F02326" w:rsidP="00F02326">
      <w:pPr>
        <w:pStyle w:val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A86">
        <w:rPr>
          <w:rFonts w:ascii="Times New Roman" w:hAnsi="Times New Roman" w:cs="Times New Roman"/>
          <w:b/>
          <w:sz w:val="26"/>
          <w:szCs w:val="26"/>
        </w:rPr>
        <w:t>УПРАВЛЕНИЕ ОБРАЗОВАНИЯ  АДМИНИСТРАЦИИ МУНИЦИПАЛЬНОГО ОБРАЗОВАНИЯ ГОРОДСКОГО ОКРУГА «УСИНСК»</w:t>
      </w:r>
    </w:p>
    <w:p w:rsidR="00F02326" w:rsidRPr="00D97A86" w:rsidRDefault="00F02326" w:rsidP="00F02326">
      <w:pPr>
        <w:pStyle w:val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2326" w:rsidRPr="00D97A86" w:rsidRDefault="00F02326" w:rsidP="00F02326">
      <w:pPr>
        <w:pStyle w:val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A86">
        <w:rPr>
          <w:rFonts w:ascii="Times New Roman" w:hAnsi="Times New Roman" w:cs="Times New Roman"/>
          <w:b/>
          <w:sz w:val="26"/>
          <w:szCs w:val="26"/>
        </w:rPr>
        <w:t>«УСИНСК» КАР КЫТШЫН МУНИЦИПАЛЬНÖЙ ЮКÖНЛÖН АДМИНИСТРАЦИЯСА  ЙÖ</w:t>
      </w:r>
      <w:proofErr w:type="gramStart"/>
      <w:r w:rsidRPr="00D97A86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D97A86">
        <w:rPr>
          <w:rFonts w:ascii="Times New Roman" w:hAnsi="Times New Roman" w:cs="Times New Roman"/>
          <w:b/>
          <w:sz w:val="26"/>
          <w:szCs w:val="26"/>
        </w:rPr>
        <w:t>ÖС  ВЕЛÖДÖМÖН  ВЕСЬКÖДЛАНIН</w:t>
      </w:r>
    </w:p>
    <w:p w:rsidR="00F02326" w:rsidRPr="00D97A86" w:rsidRDefault="00F02326" w:rsidP="00F02326">
      <w:pPr>
        <w:pStyle w:val="20"/>
        <w:rPr>
          <w:rFonts w:ascii="Times New Roman" w:hAnsi="Times New Roman" w:cs="Times New Roman"/>
          <w:b/>
          <w:sz w:val="26"/>
          <w:szCs w:val="26"/>
        </w:rPr>
      </w:pPr>
    </w:p>
    <w:p w:rsidR="00F02326" w:rsidRPr="00D97A86" w:rsidRDefault="00F02326" w:rsidP="00F02326">
      <w:pPr>
        <w:pStyle w:val="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97A8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97A86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F02326" w:rsidRPr="0020293C" w:rsidRDefault="00F02326" w:rsidP="00F02326">
      <w:pPr>
        <w:pStyle w:val="1"/>
        <w:rPr>
          <w:b/>
          <w:sz w:val="24"/>
          <w:szCs w:val="24"/>
        </w:rPr>
      </w:pPr>
    </w:p>
    <w:p w:rsidR="00F02326" w:rsidRPr="009D6BF7" w:rsidRDefault="00F24FC6" w:rsidP="00F02326">
      <w:pPr>
        <w:pStyle w:val="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17 </w:t>
      </w:r>
      <w:r w:rsidR="00F02326">
        <w:rPr>
          <w:sz w:val="24"/>
          <w:szCs w:val="24"/>
        </w:rPr>
        <w:t xml:space="preserve">апреля </w:t>
      </w:r>
      <w:r w:rsidR="00F02326" w:rsidRPr="009D6BF7">
        <w:rPr>
          <w:sz w:val="24"/>
          <w:szCs w:val="24"/>
        </w:rPr>
        <w:t xml:space="preserve"> </w:t>
      </w:r>
      <w:r w:rsidR="00F02326">
        <w:rPr>
          <w:sz w:val="24"/>
          <w:szCs w:val="24"/>
        </w:rPr>
        <w:t>2014</w:t>
      </w:r>
      <w:r w:rsidR="00F02326" w:rsidRPr="009D6BF7">
        <w:rPr>
          <w:sz w:val="24"/>
          <w:szCs w:val="24"/>
        </w:rPr>
        <w:t xml:space="preserve"> года</w:t>
      </w:r>
      <w:r w:rsidR="00F02326" w:rsidRPr="009D6BF7">
        <w:rPr>
          <w:sz w:val="24"/>
          <w:szCs w:val="24"/>
        </w:rPr>
        <w:tab/>
        <w:t xml:space="preserve">                                                                              </w:t>
      </w:r>
      <w:r w:rsidR="00F02326">
        <w:rPr>
          <w:sz w:val="24"/>
          <w:szCs w:val="24"/>
        </w:rPr>
        <w:t xml:space="preserve">        </w:t>
      </w:r>
      <w:r w:rsidR="00F02326" w:rsidRPr="009D6BF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</w:t>
      </w:r>
      <w:r w:rsidR="00F02326" w:rsidRPr="009D6BF7">
        <w:rPr>
          <w:sz w:val="24"/>
          <w:szCs w:val="24"/>
        </w:rPr>
        <w:t xml:space="preserve">  № </w:t>
      </w:r>
      <w:r>
        <w:rPr>
          <w:sz w:val="24"/>
          <w:szCs w:val="24"/>
        </w:rPr>
        <w:t>685</w:t>
      </w:r>
    </w:p>
    <w:p w:rsidR="00F02326" w:rsidRPr="00D97A86" w:rsidRDefault="00F02326" w:rsidP="00F023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7A86">
        <w:rPr>
          <w:rFonts w:ascii="Times New Roman" w:hAnsi="Times New Roman"/>
          <w:sz w:val="20"/>
          <w:szCs w:val="20"/>
        </w:rPr>
        <w:t>г. Усинск</w:t>
      </w:r>
    </w:p>
    <w:p w:rsidR="00F02326" w:rsidRPr="0020293C" w:rsidRDefault="00F02326" w:rsidP="00F023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2326" w:rsidRPr="00F02326" w:rsidRDefault="00F02326" w:rsidP="00F023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2326">
        <w:rPr>
          <w:rFonts w:ascii="Times New Roman" w:hAnsi="Times New Roman"/>
          <w:sz w:val="24"/>
          <w:szCs w:val="24"/>
        </w:rPr>
        <w:t>Об утверждении Порядка согласования</w:t>
      </w:r>
    </w:p>
    <w:p w:rsidR="00F02326" w:rsidRPr="00F02326" w:rsidRDefault="00F02326" w:rsidP="00F023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2326">
        <w:rPr>
          <w:rFonts w:ascii="Times New Roman" w:hAnsi="Times New Roman"/>
          <w:sz w:val="24"/>
          <w:szCs w:val="24"/>
        </w:rPr>
        <w:t xml:space="preserve">Программы развития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02326">
        <w:rPr>
          <w:rFonts w:ascii="Times New Roman" w:hAnsi="Times New Roman"/>
          <w:sz w:val="24"/>
          <w:szCs w:val="24"/>
        </w:rPr>
        <w:t>образовательной организации</w:t>
      </w:r>
    </w:p>
    <w:p w:rsidR="00F02326" w:rsidRDefault="00F02326" w:rsidP="00F02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326" w:rsidRPr="00F02326" w:rsidRDefault="00F02326" w:rsidP="00F02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326">
        <w:rPr>
          <w:rFonts w:ascii="Times New Roman" w:hAnsi="Times New Roman"/>
          <w:sz w:val="24"/>
          <w:szCs w:val="24"/>
        </w:rPr>
        <w:t>В соответствии с п.7 ч.3 ст. 28 Федерального закона от 29 декабря 2012 года № 273 – ФЗ «Об образовании в Российской Федерации», с целью совершенствования и развития образовательного процесса в условиях постоянно изменяющихся потребностей государства, общества и личности на  территории муниципального образования городского округа «Усинск»,</w:t>
      </w:r>
    </w:p>
    <w:p w:rsidR="00F02326" w:rsidRPr="0020293C" w:rsidRDefault="00F02326" w:rsidP="00F02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326" w:rsidRPr="000A785D" w:rsidRDefault="00F02326" w:rsidP="00F023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0A785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0A785D">
        <w:rPr>
          <w:rFonts w:ascii="Times New Roman" w:hAnsi="Times New Roman"/>
          <w:bCs/>
          <w:sz w:val="24"/>
          <w:szCs w:val="24"/>
        </w:rPr>
        <w:t xml:space="preserve"> Р И К А З Ы В А Ю:</w:t>
      </w:r>
    </w:p>
    <w:p w:rsidR="00F02326" w:rsidRPr="007D6CFD" w:rsidRDefault="00F02326" w:rsidP="00F0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70B3" w:rsidRDefault="00F02326" w:rsidP="008E0C2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E0C28">
        <w:rPr>
          <w:rFonts w:ascii="Times New Roman" w:hAnsi="Times New Roman"/>
          <w:sz w:val="24"/>
          <w:szCs w:val="24"/>
        </w:rPr>
        <w:t xml:space="preserve"> 1.</w:t>
      </w:r>
      <w:r w:rsidR="008E0C28" w:rsidRPr="008E0C28">
        <w:rPr>
          <w:rFonts w:ascii="Times New Roman" w:hAnsi="Times New Roman"/>
          <w:sz w:val="24"/>
          <w:szCs w:val="24"/>
        </w:rPr>
        <w:t xml:space="preserve"> </w:t>
      </w:r>
      <w:r w:rsidRPr="008E0C28">
        <w:rPr>
          <w:rFonts w:ascii="Times New Roman" w:hAnsi="Times New Roman"/>
          <w:sz w:val="24"/>
          <w:szCs w:val="24"/>
        </w:rPr>
        <w:t>Утвердить Порядок согласования Программы развития муниципальной образовательной организации</w:t>
      </w:r>
      <w:r w:rsidR="008E0C28" w:rsidRPr="008E0C28">
        <w:rPr>
          <w:rFonts w:ascii="Times New Roman" w:hAnsi="Times New Roman"/>
          <w:sz w:val="24"/>
          <w:szCs w:val="24"/>
        </w:rPr>
        <w:t xml:space="preserve"> (далее - Порядок) согласно Приложению №1 к настоящему приказу</w:t>
      </w:r>
      <w:r w:rsidRPr="008E0C28">
        <w:rPr>
          <w:rFonts w:ascii="Times New Roman" w:hAnsi="Times New Roman"/>
          <w:sz w:val="24"/>
          <w:szCs w:val="24"/>
        </w:rPr>
        <w:t>.</w:t>
      </w:r>
    </w:p>
    <w:p w:rsidR="00E870B3" w:rsidRDefault="008E0C28" w:rsidP="008E0C2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2326" w:rsidRPr="008E0C28">
        <w:rPr>
          <w:rFonts w:ascii="Times New Roman" w:hAnsi="Times New Roman"/>
          <w:sz w:val="24"/>
          <w:szCs w:val="24"/>
        </w:rPr>
        <w:t>2. Утвердить состав экспертной группы по рассмотрению Программы развития образовательной организации</w:t>
      </w:r>
      <w:r w:rsidRPr="008E0C28">
        <w:rPr>
          <w:rFonts w:ascii="Times New Roman" w:hAnsi="Times New Roman"/>
          <w:sz w:val="24"/>
          <w:szCs w:val="24"/>
        </w:rPr>
        <w:t xml:space="preserve"> (Приложение № 2).</w:t>
      </w:r>
    </w:p>
    <w:p w:rsidR="0012314D" w:rsidRDefault="008E0C28" w:rsidP="008E0C2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2326" w:rsidRPr="008E0C28">
        <w:rPr>
          <w:rFonts w:ascii="Times New Roman" w:hAnsi="Times New Roman"/>
          <w:sz w:val="24"/>
          <w:szCs w:val="24"/>
        </w:rPr>
        <w:t xml:space="preserve">3. </w:t>
      </w:r>
      <w:r w:rsidR="0012314D">
        <w:rPr>
          <w:rFonts w:ascii="Times New Roman" w:hAnsi="Times New Roman"/>
          <w:sz w:val="24"/>
          <w:szCs w:val="24"/>
        </w:rPr>
        <w:t xml:space="preserve">Начальнику отдела кадрового, </w:t>
      </w:r>
      <w:proofErr w:type="spellStart"/>
      <w:r w:rsidR="0012314D">
        <w:rPr>
          <w:rFonts w:ascii="Times New Roman" w:hAnsi="Times New Roman"/>
          <w:sz w:val="24"/>
          <w:szCs w:val="24"/>
        </w:rPr>
        <w:t>документационно</w:t>
      </w:r>
      <w:proofErr w:type="spellEnd"/>
      <w:r w:rsidR="0012314D">
        <w:rPr>
          <w:rFonts w:ascii="Times New Roman" w:hAnsi="Times New Roman"/>
          <w:sz w:val="24"/>
          <w:szCs w:val="24"/>
        </w:rPr>
        <w:t xml:space="preserve"> - информационного и правового обеспечения Шакировой Н.А. в срок до 15 мая 2014 года внести соответствующие изменения в положение о </w:t>
      </w:r>
      <w:r w:rsidR="0012314D" w:rsidRPr="00C11740">
        <w:rPr>
          <w:rFonts w:ascii="Times New Roman" w:hAnsi="Times New Roman"/>
          <w:sz w:val="24"/>
          <w:szCs w:val="24"/>
        </w:rPr>
        <w:t>Совете руководителей образовательных организаций и других бюджетных учреждений Управления образования администрации муниципального образования городского округа «Усинск»</w:t>
      </w:r>
      <w:r w:rsidR="0012314D">
        <w:rPr>
          <w:rFonts w:ascii="Times New Roman" w:hAnsi="Times New Roman"/>
          <w:sz w:val="24"/>
          <w:szCs w:val="24"/>
        </w:rPr>
        <w:t>.</w:t>
      </w:r>
    </w:p>
    <w:p w:rsidR="00E870B3" w:rsidRDefault="0012314D" w:rsidP="0012314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F02326" w:rsidRPr="008E0C28">
        <w:rPr>
          <w:rFonts w:ascii="Times New Roman" w:hAnsi="Times New Roman"/>
          <w:sz w:val="24"/>
          <w:szCs w:val="24"/>
        </w:rPr>
        <w:t>Отделам дошкольного образования (</w:t>
      </w:r>
      <w:r w:rsidR="008E0C28" w:rsidRPr="008E0C28">
        <w:rPr>
          <w:rFonts w:ascii="Times New Roman" w:hAnsi="Times New Roman"/>
          <w:sz w:val="24"/>
          <w:szCs w:val="24"/>
        </w:rPr>
        <w:t>Гурьянова С.Г.</w:t>
      </w:r>
      <w:r w:rsidR="00F02326" w:rsidRPr="008E0C28">
        <w:rPr>
          <w:rFonts w:ascii="Times New Roman" w:hAnsi="Times New Roman"/>
          <w:sz w:val="24"/>
          <w:szCs w:val="24"/>
        </w:rPr>
        <w:t>), общего образования</w:t>
      </w:r>
      <w:r w:rsidR="008E0C28" w:rsidRPr="008E0C2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E0C28" w:rsidRPr="008E0C28">
        <w:rPr>
          <w:rFonts w:ascii="Times New Roman" w:hAnsi="Times New Roman"/>
          <w:sz w:val="24"/>
          <w:szCs w:val="24"/>
        </w:rPr>
        <w:t>Кунцевич</w:t>
      </w:r>
      <w:proofErr w:type="spellEnd"/>
      <w:r w:rsidR="008E0C28" w:rsidRPr="008E0C28">
        <w:rPr>
          <w:rFonts w:ascii="Times New Roman" w:hAnsi="Times New Roman"/>
          <w:sz w:val="24"/>
          <w:szCs w:val="24"/>
        </w:rPr>
        <w:t xml:space="preserve"> Е.В.), дополнительного образования и воспитания (</w:t>
      </w:r>
      <w:proofErr w:type="spellStart"/>
      <w:r w:rsidR="008E0C28" w:rsidRPr="008E0C28">
        <w:rPr>
          <w:rFonts w:ascii="Times New Roman" w:hAnsi="Times New Roman"/>
          <w:sz w:val="24"/>
          <w:szCs w:val="24"/>
        </w:rPr>
        <w:t>Маловичко</w:t>
      </w:r>
      <w:proofErr w:type="spellEnd"/>
      <w:r w:rsidR="008E0C28" w:rsidRPr="008E0C28">
        <w:rPr>
          <w:rFonts w:ascii="Times New Roman" w:hAnsi="Times New Roman"/>
          <w:sz w:val="24"/>
          <w:szCs w:val="24"/>
        </w:rPr>
        <w:t xml:space="preserve"> Н.В.) обеспечить координацию работы</w:t>
      </w:r>
      <w:r w:rsidR="00F02326" w:rsidRPr="008E0C28">
        <w:rPr>
          <w:rFonts w:ascii="Times New Roman" w:hAnsi="Times New Roman"/>
          <w:sz w:val="24"/>
          <w:szCs w:val="24"/>
        </w:rPr>
        <w:t xml:space="preserve"> </w:t>
      </w:r>
      <w:r w:rsidR="008E0C28" w:rsidRPr="008E0C28">
        <w:rPr>
          <w:rFonts w:ascii="Times New Roman" w:hAnsi="Times New Roman"/>
          <w:sz w:val="24"/>
          <w:szCs w:val="24"/>
        </w:rPr>
        <w:t xml:space="preserve">курируемых муниципальных </w:t>
      </w:r>
      <w:r w:rsidR="00F02326" w:rsidRPr="008E0C28">
        <w:rPr>
          <w:rFonts w:ascii="Times New Roman" w:hAnsi="Times New Roman"/>
          <w:sz w:val="24"/>
          <w:szCs w:val="24"/>
        </w:rPr>
        <w:t>образовательных</w:t>
      </w:r>
      <w:r w:rsidR="008E0C28">
        <w:rPr>
          <w:rFonts w:ascii="Times New Roman" w:hAnsi="Times New Roman"/>
          <w:sz w:val="24"/>
          <w:szCs w:val="24"/>
        </w:rPr>
        <w:t xml:space="preserve"> организаций по предоставлению П</w:t>
      </w:r>
      <w:r w:rsidR="00F02326" w:rsidRPr="008E0C28">
        <w:rPr>
          <w:rFonts w:ascii="Times New Roman" w:hAnsi="Times New Roman"/>
          <w:sz w:val="24"/>
          <w:szCs w:val="24"/>
        </w:rPr>
        <w:t>рограмм развития на согласование.</w:t>
      </w:r>
    </w:p>
    <w:p w:rsidR="00E870B3" w:rsidRPr="008E0C28" w:rsidRDefault="0012314D" w:rsidP="0012314D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F29BC">
        <w:rPr>
          <w:rFonts w:ascii="Times New Roman" w:hAnsi="Times New Roman"/>
          <w:sz w:val="24"/>
          <w:szCs w:val="24"/>
        </w:rPr>
        <w:t>. Руководителям муниципальных образовательных организаций</w:t>
      </w:r>
      <w:r w:rsidR="009945AA">
        <w:rPr>
          <w:rFonts w:ascii="Times New Roman" w:hAnsi="Times New Roman"/>
          <w:sz w:val="24"/>
          <w:szCs w:val="24"/>
        </w:rPr>
        <w:t xml:space="preserve"> обеспечить исполнение Порядка в части касающейся.</w:t>
      </w:r>
    </w:p>
    <w:p w:rsidR="00E870B3" w:rsidRPr="008E0C28" w:rsidRDefault="0012314D" w:rsidP="0012314D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02326" w:rsidRPr="008E0C28">
        <w:rPr>
          <w:rFonts w:ascii="Times New Roman" w:hAnsi="Times New Roman"/>
          <w:sz w:val="24"/>
          <w:szCs w:val="24"/>
        </w:rPr>
        <w:t>. Информационно-методическому отделу</w:t>
      </w:r>
      <w:r w:rsidR="00F02326" w:rsidRPr="008E0C28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F02326" w:rsidRPr="008E0C28">
        <w:rPr>
          <w:rFonts w:ascii="Times New Roman" w:hAnsi="Times New Roman"/>
          <w:bCs/>
          <w:sz w:val="24"/>
          <w:szCs w:val="24"/>
        </w:rPr>
        <w:t>Сенникова</w:t>
      </w:r>
      <w:proofErr w:type="spellEnd"/>
      <w:r w:rsidR="00F02326" w:rsidRPr="008E0C28">
        <w:rPr>
          <w:rFonts w:ascii="Times New Roman" w:hAnsi="Times New Roman"/>
          <w:bCs/>
          <w:sz w:val="24"/>
          <w:szCs w:val="24"/>
        </w:rPr>
        <w:t xml:space="preserve"> Т.В.) </w:t>
      </w:r>
      <w:proofErr w:type="gramStart"/>
      <w:r w:rsidR="00F02326" w:rsidRPr="008E0C28">
        <w:rPr>
          <w:rFonts w:ascii="Times New Roman" w:hAnsi="Times New Roman"/>
          <w:bCs/>
          <w:sz w:val="24"/>
          <w:szCs w:val="24"/>
        </w:rPr>
        <w:t>разместить</w:t>
      </w:r>
      <w:proofErr w:type="gramEnd"/>
      <w:r w:rsidR="00F02326" w:rsidRPr="008E0C28">
        <w:rPr>
          <w:rFonts w:ascii="Times New Roman" w:hAnsi="Times New Roman"/>
          <w:bCs/>
          <w:sz w:val="24"/>
          <w:szCs w:val="24"/>
        </w:rPr>
        <w:t xml:space="preserve"> настоящий приказ на </w:t>
      </w:r>
      <w:r w:rsidR="00F02326" w:rsidRPr="008E0C28">
        <w:rPr>
          <w:rFonts w:ascii="Times New Roman" w:eastAsia="Arial Unicode MS" w:hAnsi="Times New Roman"/>
          <w:sz w:val="24"/>
          <w:szCs w:val="24"/>
        </w:rPr>
        <w:t xml:space="preserve">официальном сайте Управления образования в сети </w:t>
      </w:r>
      <w:r w:rsidR="00F02326" w:rsidRPr="008E0C28">
        <w:rPr>
          <w:rFonts w:ascii="Times New Roman" w:eastAsia="Arial Unicode MS" w:hAnsi="Times New Roman"/>
          <w:sz w:val="24"/>
          <w:szCs w:val="24"/>
          <w:lang w:val="en-US"/>
        </w:rPr>
        <w:t>Internet</w:t>
      </w:r>
      <w:r w:rsidR="00F02326" w:rsidRPr="008E0C28">
        <w:rPr>
          <w:rFonts w:ascii="Times New Roman" w:eastAsia="Arial Unicode MS" w:hAnsi="Times New Roman"/>
          <w:sz w:val="24"/>
          <w:szCs w:val="24"/>
        </w:rPr>
        <w:t>:</w:t>
      </w:r>
      <w:r w:rsidR="00F02326" w:rsidRPr="008E0C28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E870B3" w:rsidRPr="004F54F7">
          <w:rPr>
            <w:rStyle w:val="a6"/>
            <w:rFonts w:ascii="Times New Roman" w:hAnsi="Times New Roman"/>
            <w:sz w:val="24"/>
            <w:szCs w:val="24"/>
          </w:rPr>
          <w:t>http://uousinsk.ru/</w:t>
        </w:r>
      </w:hyperlink>
      <w:r w:rsidR="00F02326" w:rsidRPr="008E0C28">
        <w:rPr>
          <w:rFonts w:ascii="Times New Roman" w:hAnsi="Times New Roman"/>
          <w:bCs/>
          <w:sz w:val="24"/>
          <w:szCs w:val="24"/>
        </w:rPr>
        <w:t>.</w:t>
      </w:r>
    </w:p>
    <w:p w:rsidR="00F02326" w:rsidRPr="008E0C28" w:rsidRDefault="0012314D" w:rsidP="008E0C28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2326" w:rsidRPr="008E0C28">
        <w:rPr>
          <w:rFonts w:ascii="Times New Roman" w:hAnsi="Times New Roman"/>
          <w:sz w:val="24"/>
          <w:szCs w:val="24"/>
        </w:rPr>
        <w:t>. Контроль исполнения настоящего приказа</w:t>
      </w:r>
      <w:r w:rsidR="008E0C28" w:rsidRPr="008E0C28">
        <w:rPr>
          <w:rFonts w:ascii="Times New Roman" w:hAnsi="Times New Roman"/>
          <w:sz w:val="24"/>
          <w:szCs w:val="24"/>
        </w:rPr>
        <w:t xml:space="preserve"> возложить на заместителя руководителя управления образования Белецких О.Б.</w:t>
      </w:r>
      <w:r w:rsidR="00F02326" w:rsidRPr="008E0C28">
        <w:rPr>
          <w:rFonts w:ascii="Times New Roman" w:hAnsi="Times New Roman"/>
          <w:sz w:val="24"/>
          <w:szCs w:val="24"/>
        </w:rPr>
        <w:t>.</w:t>
      </w:r>
    </w:p>
    <w:p w:rsidR="00F02326" w:rsidRPr="008E0C28" w:rsidRDefault="00F02326" w:rsidP="008E0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326" w:rsidRPr="008E0C28" w:rsidRDefault="00F02326" w:rsidP="008E0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326" w:rsidRPr="008E0C28" w:rsidRDefault="00F02326" w:rsidP="001231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C28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F02326" w:rsidRPr="008E0C28" w:rsidRDefault="00F02326" w:rsidP="001231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C28">
        <w:rPr>
          <w:rFonts w:ascii="Times New Roman" w:hAnsi="Times New Roman"/>
          <w:sz w:val="24"/>
          <w:szCs w:val="24"/>
        </w:rPr>
        <w:t>управления образова</w:t>
      </w:r>
      <w:r w:rsidR="008E0C28">
        <w:rPr>
          <w:rFonts w:ascii="Times New Roman" w:hAnsi="Times New Roman"/>
          <w:sz w:val="24"/>
          <w:szCs w:val="24"/>
        </w:rPr>
        <w:t xml:space="preserve">ния                          </w:t>
      </w:r>
      <w:r w:rsidRPr="008E0C2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63529">
        <w:rPr>
          <w:rFonts w:ascii="Times New Roman" w:hAnsi="Times New Roman"/>
          <w:sz w:val="24"/>
          <w:szCs w:val="24"/>
        </w:rPr>
        <w:t xml:space="preserve">  </w:t>
      </w:r>
      <w:r w:rsidRPr="008E0C28">
        <w:rPr>
          <w:rFonts w:ascii="Times New Roman" w:hAnsi="Times New Roman"/>
          <w:sz w:val="24"/>
          <w:szCs w:val="24"/>
        </w:rPr>
        <w:t xml:space="preserve">             Т.А. </w:t>
      </w:r>
      <w:proofErr w:type="spellStart"/>
      <w:r w:rsidRPr="008E0C28">
        <w:rPr>
          <w:rFonts w:ascii="Times New Roman" w:hAnsi="Times New Roman"/>
          <w:sz w:val="24"/>
          <w:szCs w:val="24"/>
        </w:rPr>
        <w:t>Атерлей</w:t>
      </w:r>
      <w:proofErr w:type="spellEnd"/>
    </w:p>
    <w:p w:rsidR="00F02326" w:rsidRDefault="00F02326" w:rsidP="00F02326">
      <w:pPr>
        <w:pStyle w:val="Style3"/>
        <w:widowControl/>
        <w:tabs>
          <w:tab w:val="left" w:pos="826"/>
        </w:tabs>
        <w:spacing w:line="240" w:lineRule="auto"/>
        <w:ind w:right="57" w:firstLine="0"/>
        <w:rPr>
          <w:rStyle w:val="FontStyle20"/>
          <w:rFonts w:eastAsia="Calibri"/>
          <w:b w:val="0"/>
        </w:rPr>
      </w:pPr>
    </w:p>
    <w:p w:rsidR="00F02326" w:rsidRDefault="00F02326" w:rsidP="00F0232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02326" w:rsidRPr="00883FA4" w:rsidRDefault="00F02326" w:rsidP="00F0232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83FA4">
        <w:rPr>
          <w:rFonts w:ascii="Times New Roman" w:hAnsi="Times New Roman"/>
          <w:sz w:val="20"/>
          <w:szCs w:val="20"/>
        </w:rPr>
        <w:t xml:space="preserve">Исп.: Белецких О.Б </w:t>
      </w:r>
    </w:p>
    <w:p w:rsidR="00F02326" w:rsidRPr="00B73FD1" w:rsidRDefault="00F02326" w:rsidP="00F02326">
      <w:pPr>
        <w:pStyle w:val="Style3"/>
        <w:widowControl/>
        <w:tabs>
          <w:tab w:val="left" w:pos="826"/>
        </w:tabs>
        <w:spacing w:line="240" w:lineRule="auto"/>
        <w:ind w:right="57" w:firstLine="0"/>
        <w:rPr>
          <w:rFonts w:eastAsia="Calibri"/>
          <w:b/>
          <w:bCs/>
          <w:sz w:val="20"/>
          <w:szCs w:val="20"/>
        </w:rPr>
      </w:pPr>
      <w:r w:rsidRPr="00B73FD1">
        <w:rPr>
          <w:rStyle w:val="FontStyle20"/>
          <w:rFonts w:eastAsia="Calibri"/>
          <w:b w:val="0"/>
          <w:sz w:val="20"/>
          <w:szCs w:val="20"/>
        </w:rPr>
        <w:t xml:space="preserve">28566 (103) </w:t>
      </w:r>
    </w:p>
    <w:p w:rsidR="0005461D" w:rsidRPr="00F769F4" w:rsidRDefault="00F02326" w:rsidP="00F769F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83FA4">
        <w:rPr>
          <w:rFonts w:ascii="Times New Roman" w:hAnsi="Times New Roman"/>
          <w:sz w:val="20"/>
          <w:szCs w:val="20"/>
        </w:rPr>
        <w:t>Рассылка:</w:t>
      </w:r>
      <w:r>
        <w:rPr>
          <w:rFonts w:ascii="Times New Roman" w:hAnsi="Times New Roman"/>
          <w:sz w:val="20"/>
          <w:szCs w:val="20"/>
        </w:rPr>
        <w:t xml:space="preserve"> </w:t>
      </w:r>
      <w:r w:rsidR="008E0C28">
        <w:rPr>
          <w:rFonts w:ascii="Times New Roman" w:hAnsi="Times New Roman"/>
          <w:sz w:val="20"/>
          <w:szCs w:val="20"/>
        </w:rPr>
        <w:t xml:space="preserve">Гурьянова С.Г., </w:t>
      </w:r>
      <w:proofErr w:type="spellStart"/>
      <w:r w:rsidR="008E0C28">
        <w:rPr>
          <w:rFonts w:ascii="Times New Roman" w:hAnsi="Times New Roman"/>
          <w:sz w:val="20"/>
          <w:szCs w:val="20"/>
        </w:rPr>
        <w:t>Кунцевич</w:t>
      </w:r>
      <w:proofErr w:type="spellEnd"/>
      <w:r w:rsidR="008E0C28">
        <w:rPr>
          <w:rFonts w:ascii="Times New Roman" w:hAnsi="Times New Roman"/>
          <w:sz w:val="20"/>
          <w:szCs w:val="20"/>
        </w:rPr>
        <w:t xml:space="preserve"> Е.В, </w:t>
      </w:r>
      <w:proofErr w:type="spellStart"/>
      <w:r>
        <w:rPr>
          <w:rFonts w:ascii="Times New Roman" w:hAnsi="Times New Roman"/>
          <w:sz w:val="20"/>
          <w:szCs w:val="20"/>
        </w:rPr>
        <w:t>Маловичко</w:t>
      </w:r>
      <w:proofErr w:type="spellEnd"/>
      <w:r>
        <w:rPr>
          <w:rFonts w:ascii="Times New Roman" w:hAnsi="Times New Roman"/>
          <w:sz w:val="20"/>
          <w:szCs w:val="20"/>
        </w:rPr>
        <w:t xml:space="preserve"> Н.В.,</w:t>
      </w:r>
      <w:r w:rsidRPr="00883F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3FA4">
        <w:rPr>
          <w:rFonts w:ascii="Times New Roman" w:hAnsi="Times New Roman"/>
          <w:sz w:val="20"/>
          <w:szCs w:val="20"/>
        </w:rPr>
        <w:t>Сенникова</w:t>
      </w:r>
      <w:proofErr w:type="spellEnd"/>
      <w:r w:rsidRPr="00883FA4">
        <w:rPr>
          <w:rFonts w:ascii="Times New Roman" w:hAnsi="Times New Roman"/>
          <w:sz w:val="20"/>
          <w:szCs w:val="20"/>
        </w:rPr>
        <w:t xml:space="preserve"> Т.В.,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0C28">
        <w:rPr>
          <w:rFonts w:ascii="Times New Roman" w:hAnsi="Times New Roman"/>
          <w:sz w:val="20"/>
          <w:szCs w:val="20"/>
        </w:rPr>
        <w:t>Шпаковская</w:t>
      </w:r>
      <w:proofErr w:type="spellEnd"/>
      <w:r w:rsidR="008E0C28">
        <w:rPr>
          <w:rFonts w:ascii="Times New Roman" w:hAnsi="Times New Roman"/>
          <w:sz w:val="20"/>
          <w:szCs w:val="20"/>
        </w:rPr>
        <w:t xml:space="preserve"> И.Н., </w:t>
      </w:r>
      <w:r>
        <w:rPr>
          <w:rFonts w:ascii="Times New Roman" w:hAnsi="Times New Roman"/>
          <w:sz w:val="20"/>
          <w:szCs w:val="20"/>
        </w:rPr>
        <w:t xml:space="preserve">Шакирова Н.А., </w:t>
      </w:r>
      <w:r w:rsidR="008E0C28">
        <w:rPr>
          <w:rFonts w:ascii="Times New Roman" w:hAnsi="Times New Roman"/>
          <w:sz w:val="20"/>
          <w:szCs w:val="20"/>
        </w:rPr>
        <w:t>все ОО</w:t>
      </w:r>
    </w:p>
    <w:p w:rsidR="00237D0C" w:rsidRPr="00237D0C" w:rsidRDefault="00237D0C" w:rsidP="00237D0C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  <w:r w:rsidRPr="00237D0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2314D">
        <w:rPr>
          <w:rFonts w:ascii="Times New Roman" w:hAnsi="Times New Roman"/>
          <w:sz w:val="24"/>
          <w:szCs w:val="24"/>
        </w:rPr>
        <w:t xml:space="preserve"> №</w:t>
      </w:r>
      <w:r w:rsidR="00500741">
        <w:rPr>
          <w:rFonts w:ascii="Times New Roman" w:hAnsi="Times New Roman"/>
          <w:sz w:val="24"/>
          <w:szCs w:val="24"/>
        </w:rPr>
        <w:t>1</w:t>
      </w:r>
    </w:p>
    <w:p w:rsidR="00500741" w:rsidRDefault="00F769F4" w:rsidP="00F769F4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УО </w:t>
      </w:r>
    </w:p>
    <w:p w:rsidR="00F769F4" w:rsidRPr="00237D0C" w:rsidRDefault="00F769F4" w:rsidP="00F769F4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500741">
        <w:rPr>
          <w:rFonts w:ascii="Times New Roman" w:hAnsi="Times New Roman"/>
          <w:sz w:val="24"/>
          <w:szCs w:val="24"/>
        </w:rPr>
        <w:t xml:space="preserve"> 17.04.2014 г.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00741">
        <w:rPr>
          <w:rFonts w:ascii="Times New Roman" w:hAnsi="Times New Roman"/>
          <w:sz w:val="24"/>
          <w:szCs w:val="24"/>
        </w:rPr>
        <w:t xml:space="preserve"> 685</w:t>
      </w:r>
    </w:p>
    <w:p w:rsidR="00237D0C" w:rsidRPr="00237D0C" w:rsidRDefault="00237D0C" w:rsidP="00237D0C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237D0C" w:rsidRPr="00237D0C" w:rsidRDefault="00237D0C" w:rsidP="00237D0C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237D0C" w:rsidRPr="00237D0C" w:rsidRDefault="00237D0C" w:rsidP="00237D0C">
      <w:pPr>
        <w:spacing w:after="0" w:line="240" w:lineRule="auto"/>
        <w:ind w:lef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237D0C">
        <w:rPr>
          <w:rFonts w:ascii="Times New Roman" w:hAnsi="Times New Roman"/>
          <w:b/>
          <w:sz w:val="24"/>
          <w:szCs w:val="24"/>
        </w:rPr>
        <w:t>Порядок согласования</w:t>
      </w:r>
    </w:p>
    <w:p w:rsidR="00237D0C" w:rsidRPr="00237D0C" w:rsidRDefault="00237D0C" w:rsidP="00237D0C">
      <w:pPr>
        <w:spacing w:after="0" w:line="240" w:lineRule="auto"/>
        <w:ind w:lef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237D0C">
        <w:rPr>
          <w:rFonts w:ascii="Times New Roman" w:hAnsi="Times New Roman"/>
          <w:b/>
          <w:sz w:val="24"/>
          <w:szCs w:val="24"/>
        </w:rPr>
        <w:t xml:space="preserve"> Программы развития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37D0C">
        <w:rPr>
          <w:rFonts w:ascii="Times New Roman" w:hAnsi="Times New Roman"/>
          <w:b/>
          <w:sz w:val="24"/>
          <w:szCs w:val="24"/>
        </w:rPr>
        <w:t xml:space="preserve">образовательной организации </w:t>
      </w:r>
    </w:p>
    <w:p w:rsidR="00237D0C" w:rsidRPr="00237D0C" w:rsidRDefault="00237D0C" w:rsidP="002B7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D0C" w:rsidRPr="00237D0C" w:rsidRDefault="00237D0C" w:rsidP="00237D0C">
      <w:pPr>
        <w:spacing w:after="0" w:line="240" w:lineRule="auto"/>
        <w:ind w:left="57" w:firstLine="709"/>
        <w:jc w:val="center"/>
        <w:rPr>
          <w:rFonts w:ascii="Times New Roman" w:hAnsi="Times New Roman"/>
          <w:sz w:val="24"/>
          <w:szCs w:val="24"/>
        </w:rPr>
      </w:pPr>
      <w:r w:rsidRPr="00237D0C">
        <w:rPr>
          <w:rFonts w:ascii="Times New Roman" w:hAnsi="Times New Roman"/>
          <w:sz w:val="24"/>
          <w:szCs w:val="24"/>
        </w:rPr>
        <w:t>1. Общие положения</w:t>
      </w:r>
    </w:p>
    <w:p w:rsidR="00237D0C" w:rsidRPr="002B7906" w:rsidRDefault="00237D0C" w:rsidP="0023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0C">
        <w:rPr>
          <w:rFonts w:ascii="Times New Roman" w:hAnsi="Times New Roman"/>
          <w:sz w:val="24"/>
          <w:szCs w:val="24"/>
        </w:rPr>
        <w:t xml:space="preserve"> 1.1 Порядок согласования Программы развития муниципальной образовательной организации (далее - Порядок) устанавливает последовательность процедур и сроки согласования Программ</w:t>
      </w:r>
      <w:r w:rsidR="002E6949">
        <w:rPr>
          <w:rFonts w:ascii="Times New Roman" w:hAnsi="Times New Roman"/>
          <w:sz w:val="24"/>
          <w:szCs w:val="24"/>
        </w:rPr>
        <w:t>ы</w:t>
      </w:r>
      <w:r w:rsidRPr="00237D0C">
        <w:rPr>
          <w:rFonts w:ascii="Times New Roman" w:hAnsi="Times New Roman"/>
          <w:sz w:val="24"/>
          <w:szCs w:val="24"/>
        </w:rPr>
        <w:t xml:space="preserve"> развития муниципальной образовательной организации (далее – Программ</w:t>
      </w:r>
      <w:r w:rsidR="002E6949">
        <w:rPr>
          <w:rFonts w:ascii="Times New Roman" w:hAnsi="Times New Roman"/>
          <w:sz w:val="24"/>
          <w:szCs w:val="24"/>
        </w:rPr>
        <w:t>ы</w:t>
      </w:r>
      <w:r w:rsidRPr="00237D0C">
        <w:rPr>
          <w:rFonts w:ascii="Times New Roman" w:hAnsi="Times New Roman"/>
          <w:sz w:val="24"/>
          <w:szCs w:val="24"/>
        </w:rPr>
        <w:t xml:space="preserve"> развития) Управлением образования администрации муниципального образования городского округа «Усинск»</w:t>
      </w:r>
      <w:r w:rsidR="002B7906">
        <w:rPr>
          <w:rFonts w:ascii="Times New Roman" w:hAnsi="Times New Roman"/>
          <w:sz w:val="24"/>
          <w:szCs w:val="24"/>
        </w:rPr>
        <w:t xml:space="preserve">, </w:t>
      </w:r>
      <w:r w:rsidR="002B7906" w:rsidRPr="002B7906">
        <w:rPr>
          <w:rFonts w:ascii="Times New Roman" w:hAnsi="Times New Roman"/>
          <w:sz w:val="24"/>
          <w:szCs w:val="24"/>
        </w:rPr>
        <w:t>осуществляющим функции и полномочия учредителя от имени Муниципального образования городского округа «Усинск»</w:t>
      </w:r>
      <w:r w:rsidRPr="002B7906">
        <w:rPr>
          <w:rFonts w:ascii="Times New Roman" w:hAnsi="Times New Roman"/>
          <w:sz w:val="24"/>
          <w:szCs w:val="24"/>
        </w:rPr>
        <w:t>.</w:t>
      </w:r>
    </w:p>
    <w:p w:rsidR="00237D0C" w:rsidRPr="00237D0C" w:rsidRDefault="00237D0C" w:rsidP="0023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0C">
        <w:rPr>
          <w:rFonts w:ascii="Times New Roman" w:hAnsi="Times New Roman"/>
          <w:sz w:val="24"/>
          <w:szCs w:val="24"/>
        </w:rPr>
        <w:t xml:space="preserve">1.2. Настоящий Порядок разработан в соответствии с п.7 ч.3 ст.28  Федерального закона от 29.12.2012 № 273 – ФЗ «Об образовании в Российской Федерации». </w:t>
      </w:r>
    </w:p>
    <w:p w:rsidR="00237D0C" w:rsidRPr="00237D0C" w:rsidRDefault="00237D0C" w:rsidP="00F76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0C">
        <w:rPr>
          <w:rFonts w:ascii="Times New Roman" w:hAnsi="Times New Roman"/>
          <w:sz w:val="24"/>
          <w:szCs w:val="24"/>
        </w:rPr>
        <w:t>1.3. Настоящий Порядок распространяется на муниципальные образовательные организации</w:t>
      </w:r>
      <w:r>
        <w:rPr>
          <w:rFonts w:ascii="Times New Roman" w:hAnsi="Times New Roman"/>
          <w:sz w:val="24"/>
          <w:szCs w:val="24"/>
        </w:rPr>
        <w:t xml:space="preserve"> (далее - МОО)</w:t>
      </w:r>
      <w:r w:rsidRPr="00237D0C">
        <w:rPr>
          <w:rFonts w:ascii="Times New Roman" w:hAnsi="Times New Roman"/>
          <w:sz w:val="24"/>
          <w:szCs w:val="24"/>
        </w:rPr>
        <w:t>, подведомственные Управлению образования администрации муниципального образования городского округа «Усинск»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D0C">
        <w:rPr>
          <w:rFonts w:ascii="Times New Roman" w:hAnsi="Times New Roman"/>
          <w:sz w:val="24"/>
          <w:szCs w:val="24"/>
        </w:rPr>
        <w:t>Управление образования).</w:t>
      </w:r>
    </w:p>
    <w:p w:rsidR="00237D0C" w:rsidRPr="00237D0C" w:rsidRDefault="00237D0C" w:rsidP="00237D0C">
      <w:pPr>
        <w:spacing w:after="0" w:line="240" w:lineRule="auto"/>
        <w:ind w:left="57" w:firstLine="709"/>
        <w:jc w:val="center"/>
        <w:rPr>
          <w:rFonts w:ascii="Times New Roman" w:hAnsi="Times New Roman"/>
          <w:sz w:val="24"/>
          <w:szCs w:val="24"/>
        </w:rPr>
      </w:pPr>
      <w:r w:rsidRPr="00237D0C">
        <w:rPr>
          <w:rFonts w:ascii="Times New Roman" w:hAnsi="Times New Roman"/>
          <w:sz w:val="24"/>
          <w:szCs w:val="24"/>
        </w:rPr>
        <w:t>2. Порядок согласования Программы  развития</w:t>
      </w:r>
    </w:p>
    <w:p w:rsidR="006319CF" w:rsidRDefault="00237D0C" w:rsidP="0023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0C">
        <w:rPr>
          <w:rFonts w:ascii="Times New Roman" w:hAnsi="Times New Roman"/>
          <w:sz w:val="24"/>
          <w:szCs w:val="24"/>
        </w:rPr>
        <w:t xml:space="preserve">2.1. Руководитель </w:t>
      </w:r>
      <w:r>
        <w:rPr>
          <w:rFonts w:ascii="Times New Roman" w:hAnsi="Times New Roman"/>
          <w:sz w:val="24"/>
          <w:szCs w:val="24"/>
        </w:rPr>
        <w:t xml:space="preserve">МОО </w:t>
      </w:r>
      <w:r w:rsidRPr="00237D0C">
        <w:rPr>
          <w:rFonts w:ascii="Times New Roman" w:hAnsi="Times New Roman"/>
          <w:sz w:val="24"/>
          <w:szCs w:val="24"/>
        </w:rPr>
        <w:t xml:space="preserve">предоставляет </w:t>
      </w:r>
      <w:r w:rsidR="00194735">
        <w:rPr>
          <w:rFonts w:ascii="Times New Roman" w:hAnsi="Times New Roman"/>
          <w:sz w:val="24"/>
          <w:szCs w:val="24"/>
        </w:rPr>
        <w:t>Программу</w:t>
      </w:r>
      <w:r w:rsidRPr="00237D0C">
        <w:rPr>
          <w:rFonts w:ascii="Times New Roman" w:hAnsi="Times New Roman"/>
          <w:sz w:val="24"/>
          <w:szCs w:val="24"/>
        </w:rPr>
        <w:t xml:space="preserve">  развития в бумажном </w:t>
      </w:r>
      <w:r>
        <w:rPr>
          <w:rFonts w:ascii="Times New Roman" w:hAnsi="Times New Roman"/>
          <w:sz w:val="24"/>
          <w:szCs w:val="24"/>
        </w:rPr>
        <w:t xml:space="preserve">и электронном </w:t>
      </w:r>
      <w:r w:rsidRPr="00237D0C">
        <w:rPr>
          <w:rFonts w:ascii="Times New Roman" w:hAnsi="Times New Roman"/>
          <w:sz w:val="24"/>
          <w:szCs w:val="24"/>
        </w:rPr>
        <w:t xml:space="preserve">варианте  в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237D0C">
        <w:rPr>
          <w:rFonts w:ascii="Times New Roman" w:hAnsi="Times New Roman"/>
          <w:sz w:val="24"/>
          <w:szCs w:val="24"/>
        </w:rPr>
        <w:t xml:space="preserve">образования на согласование не позднее, чем </w:t>
      </w:r>
      <w:r w:rsidRPr="004A139E">
        <w:rPr>
          <w:rFonts w:ascii="Times New Roman" w:hAnsi="Times New Roman"/>
          <w:b/>
          <w:sz w:val="24"/>
          <w:szCs w:val="24"/>
        </w:rPr>
        <w:t xml:space="preserve">за </w:t>
      </w:r>
      <w:r w:rsidR="004A139E" w:rsidRPr="004A139E">
        <w:rPr>
          <w:rFonts w:ascii="Times New Roman" w:hAnsi="Times New Roman"/>
          <w:b/>
          <w:sz w:val="24"/>
          <w:szCs w:val="24"/>
        </w:rPr>
        <w:t xml:space="preserve">два </w:t>
      </w:r>
      <w:r w:rsidRPr="004A139E">
        <w:rPr>
          <w:rFonts w:ascii="Times New Roman" w:hAnsi="Times New Roman"/>
          <w:b/>
          <w:sz w:val="24"/>
          <w:szCs w:val="24"/>
        </w:rPr>
        <w:t>месяц</w:t>
      </w:r>
      <w:r w:rsidR="004A139E" w:rsidRPr="004A139E">
        <w:rPr>
          <w:rFonts w:ascii="Times New Roman" w:hAnsi="Times New Roman"/>
          <w:b/>
          <w:sz w:val="24"/>
          <w:szCs w:val="24"/>
        </w:rPr>
        <w:t>а</w:t>
      </w:r>
      <w:r w:rsidRPr="00237D0C">
        <w:rPr>
          <w:rFonts w:ascii="Times New Roman" w:hAnsi="Times New Roman"/>
          <w:sz w:val="24"/>
          <w:szCs w:val="24"/>
        </w:rPr>
        <w:t xml:space="preserve"> до вступления Программы в силу.</w:t>
      </w:r>
    </w:p>
    <w:p w:rsidR="006319CF" w:rsidRDefault="006319CF" w:rsidP="0023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Порядок согласования включает два этапа:</w:t>
      </w:r>
    </w:p>
    <w:p w:rsidR="00832D9F" w:rsidRPr="00237D0C" w:rsidRDefault="005B2487" w:rsidP="00832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экспертизу</w:t>
      </w:r>
      <w:r w:rsidR="00832D9F">
        <w:rPr>
          <w:rFonts w:ascii="Times New Roman" w:hAnsi="Times New Roman"/>
          <w:sz w:val="24"/>
          <w:szCs w:val="24"/>
        </w:rPr>
        <w:t xml:space="preserve"> Программы развития экспертной группой</w:t>
      </w:r>
      <w:r w:rsidR="00832D9F" w:rsidRPr="00C11740">
        <w:rPr>
          <w:rFonts w:ascii="Times New Roman" w:hAnsi="Times New Roman"/>
          <w:sz w:val="24"/>
          <w:szCs w:val="24"/>
        </w:rPr>
        <w:t xml:space="preserve"> </w:t>
      </w:r>
      <w:r w:rsidR="00832D9F">
        <w:rPr>
          <w:rFonts w:ascii="Times New Roman" w:hAnsi="Times New Roman"/>
          <w:sz w:val="24"/>
          <w:szCs w:val="24"/>
        </w:rPr>
        <w:t>по рассмотрению Программы развития МОО при Управлении образования</w:t>
      </w:r>
      <w:r w:rsidRPr="005B2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МОО (далее – </w:t>
      </w:r>
      <w:r w:rsidRPr="00194735">
        <w:rPr>
          <w:rFonts w:ascii="Times New Roman" w:hAnsi="Times New Roman"/>
          <w:sz w:val="24"/>
          <w:szCs w:val="24"/>
        </w:rPr>
        <w:t>экспертная группа)</w:t>
      </w:r>
      <w:r w:rsidR="00832D9F">
        <w:rPr>
          <w:rFonts w:ascii="Times New Roman" w:hAnsi="Times New Roman"/>
          <w:sz w:val="24"/>
          <w:szCs w:val="24"/>
        </w:rPr>
        <w:t>;</w:t>
      </w:r>
    </w:p>
    <w:p w:rsidR="00237D0C" w:rsidRPr="00C11740" w:rsidRDefault="006319CF" w:rsidP="0023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740">
        <w:rPr>
          <w:rFonts w:ascii="Times New Roman" w:hAnsi="Times New Roman"/>
          <w:sz w:val="24"/>
          <w:szCs w:val="24"/>
        </w:rPr>
        <w:t xml:space="preserve">- публичное представление </w:t>
      </w:r>
      <w:r w:rsidR="00237D0C" w:rsidRPr="00C11740">
        <w:rPr>
          <w:rFonts w:ascii="Times New Roman" w:hAnsi="Times New Roman"/>
          <w:sz w:val="24"/>
          <w:szCs w:val="24"/>
        </w:rPr>
        <w:t xml:space="preserve"> </w:t>
      </w:r>
      <w:r w:rsidR="002A1330" w:rsidRPr="00C11740">
        <w:rPr>
          <w:rFonts w:ascii="Times New Roman" w:hAnsi="Times New Roman"/>
          <w:sz w:val="24"/>
          <w:szCs w:val="24"/>
        </w:rPr>
        <w:t>руководителем МОО Программы развития на С</w:t>
      </w:r>
      <w:r w:rsidRPr="00C11740">
        <w:rPr>
          <w:rFonts w:ascii="Times New Roman" w:hAnsi="Times New Roman"/>
          <w:sz w:val="24"/>
          <w:szCs w:val="24"/>
        </w:rPr>
        <w:t xml:space="preserve">овете руководителей </w:t>
      </w:r>
      <w:r w:rsidR="00C11740" w:rsidRPr="00C11740">
        <w:rPr>
          <w:rFonts w:ascii="Times New Roman" w:hAnsi="Times New Roman"/>
          <w:sz w:val="24"/>
          <w:szCs w:val="24"/>
        </w:rPr>
        <w:t>образовательных организаций и других бюджетных учреждений Управления образования администрации муниципального образования городского округа «Усинск»</w:t>
      </w:r>
      <w:r w:rsidR="00FB7B45">
        <w:rPr>
          <w:rFonts w:ascii="Times New Roman" w:hAnsi="Times New Roman"/>
          <w:sz w:val="24"/>
          <w:szCs w:val="24"/>
        </w:rPr>
        <w:t xml:space="preserve"> (далее –</w:t>
      </w:r>
      <w:r w:rsidR="002E6949">
        <w:rPr>
          <w:rFonts w:ascii="Times New Roman" w:hAnsi="Times New Roman"/>
          <w:sz w:val="24"/>
          <w:szCs w:val="24"/>
        </w:rPr>
        <w:t xml:space="preserve"> Совет</w:t>
      </w:r>
      <w:r w:rsidR="00FB7B45">
        <w:rPr>
          <w:rFonts w:ascii="Times New Roman" w:hAnsi="Times New Roman"/>
          <w:sz w:val="24"/>
          <w:szCs w:val="24"/>
        </w:rPr>
        <w:t xml:space="preserve"> руководителей)</w:t>
      </w:r>
      <w:r w:rsidR="00832D9F">
        <w:rPr>
          <w:rFonts w:ascii="Times New Roman" w:hAnsi="Times New Roman"/>
          <w:sz w:val="24"/>
          <w:szCs w:val="24"/>
        </w:rPr>
        <w:t>.</w:t>
      </w:r>
    </w:p>
    <w:p w:rsidR="00C11740" w:rsidRPr="00194735" w:rsidRDefault="00FD4BE3" w:rsidP="0023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A139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C11740">
        <w:rPr>
          <w:rFonts w:ascii="Times New Roman" w:hAnsi="Times New Roman"/>
          <w:sz w:val="24"/>
          <w:szCs w:val="24"/>
        </w:rPr>
        <w:t xml:space="preserve">Состав экспертной группы </w:t>
      </w:r>
      <w:r w:rsidR="00C11740" w:rsidRPr="00194735">
        <w:rPr>
          <w:rFonts w:ascii="Times New Roman" w:hAnsi="Times New Roman"/>
          <w:sz w:val="24"/>
          <w:szCs w:val="24"/>
        </w:rPr>
        <w:t xml:space="preserve">утверждается приказом руководителя </w:t>
      </w:r>
      <w:r w:rsidR="00194735" w:rsidRPr="00194735">
        <w:rPr>
          <w:rFonts w:ascii="Times New Roman" w:hAnsi="Times New Roman"/>
          <w:sz w:val="24"/>
          <w:szCs w:val="24"/>
        </w:rPr>
        <w:t>Управления</w:t>
      </w:r>
      <w:r w:rsidR="00237D0C" w:rsidRPr="00194735">
        <w:rPr>
          <w:rFonts w:ascii="Times New Roman" w:hAnsi="Times New Roman"/>
          <w:sz w:val="24"/>
          <w:szCs w:val="24"/>
        </w:rPr>
        <w:t xml:space="preserve"> образования</w:t>
      </w:r>
      <w:r w:rsidR="00194735" w:rsidRPr="00194735">
        <w:rPr>
          <w:rFonts w:ascii="Times New Roman" w:hAnsi="Times New Roman"/>
          <w:sz w:val="24"/>
          <w:szCs w:val="24"/>
        </w:rPr>
        <w:t>.</w:t>
      </w:r>
      <w:r w:rsidR="00C11740" w:rsidRPr="00194735">
        <w:rPr>
          <w:rFonts w:ascii="Times New Roman" w:hAnsi="Times New Roman"/>
          <w:sz w:val="24"/>
          <w:szCs w:val="24"/>
        </w:rPr>
        <w:t xml:space="preserve"> </w:t>
      </w:r>
    </w:p>
    <w:p w:rsidR="006319CF" w:rsidRPr="00194735" w:rsidRDefault="00C11740" w:rsidP="0023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35">
        <w:rPr>
          <w:rFonts w:ascii="Times New Roman" w:hAnsi="Times New Roman"/>
          <w:sz w:val="24"/>
          <w:szCs w:val="24"/>
        </w:rPr>
        <w:t xml:space="preserve">2.4. Экспертная группа </w:t>
      </w:r>
      <w:r w:rsidR="006319CF" w:rsidRPr="00194735">
        <w:rPr>
          <w:rFonts w:ascii="Times New Roman" w:hAnsi="Times New Roman"/>
          <w:sz w:val="24"/>
          <w:szCs w:val="24"/>
        </w:rPr>
        <w:t>осуществляет экспертизу Программы развития</w:t>
      </w:r>
      <w:r w:rsidRPr="00194735">
        <w:rPr>
          <w:rFonts w:ascii="Times New Roman" w:hAnsi="Times New Roman"/>
          <w:sz w:val="24"/>
          <w:szCs w:val="24"/>
        </w:rPr>
        <w:t xml:space="preserve"> в течение 10 рабочих дней </w:t>
      </w:r>
      <w:proofErr w:type="gramStart"/>
      <w:r w:rsidRPr="00194735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194735">
        <w:rPr>
          <w:rFonts w:ascii="Times New Roman" w:hAnsi="Times New Roman"/>
          <w:sz w:val="24"/>
          <w:szCs w:val="24"/>
        </w:rPr>
        <w:t xml:space="preserve"> Программы развития </w:t>
      </w:r>
      <w:r w:rsidR="00D54D26" w:rsidRPr="00194735">
        <w:rPr>
          <w:rFonts w:ascii="Times New Roman" w:hAnsi="Times New Roman"/>
          <w:sz w:val="24"/>
          <w:szCs w:val="24"/>
        </w:rPr>
        <w:t>в Управление образования:</w:t>
      </w:r>
    </w:p>
    <w:p w:rsidR="004620E7" w:rsidRPr="00194735" w:rsidRDefault="004620E7" w:rsidP="0023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35">
        <w:rPr>
          <w:rFonts w:ascii="Times New Roman" w:hAnsi="Times New Roman"/>
          <w:sz w:val="24"/>
          <w:szCs w:val="24"/>
        </w:rPr>
        <w:t>2.4</w:t>
      </w:r>
      <w:r w:rsidR="006319CF" w:rsidRPr="00194735">
        <w:rPr>
          <w:rFonts w:ascii="Times New Roman" w:hAnsi="Times New Roman"/>
          <w:sz w:val="24"/>
          <w:szCs w:val="24"/>
        </w:rPr>
        <w:t>.1</w:t>
      </w:r>
      <w:r w:rsidR="006319CF" w:rsidRPr="00FD4BE3">
        <w:rPr>
          <w:rFonts w:ascii="Times New Roman" w:hAnsi="Times New Roman"/>
          <w:sz w:val="24"/>
          <w:szCs w:val="24"/>
        </w:rPr>
        <w:t xml:space="preserve">. </w:t>
      </w:r>
      <w:r w:rsidR="00501B72" w:rsidRPr="00FD4BE3">
        <w:rPr>
          <w:rFonts w:ascii="Times New Roman" w:hAnsi="Times New Roman"/>
          <w:sz w:val="24"/>
          <w:szCs w:val="24"/>
        </w:rPr>
        <w:t>Экспертная группа</w:t>
      </w:r>
      <w:r w:rsidR="006319CF" w:rsidRPr="00194735">
        <w:rPr>
          <w:rFonts w:ascii="Times New Roman" w:hAnsi="Times New Roman"/>
          <w:sz w:val="24"/>
          <w:szCs w:val="24"/>
        </w:rPr>
        <w:t xml:space="preserve"> </w:t>
      </w:r>
      <w:r w:rsidRPr="00194735">
        <w:rPr>
          <w:rFonts w:ascii="Times New Roman" w:hAnsi="Times New Roman"/>
          <w:sz w:val="24"/>
          <w:szCs w:val="24"/>
        </w:rPr>
        <w:t xml:space="preserve">в ходе экспертизы </w:t>
      </w:r>
      <w:r w:rsidR="006319CF" w:rsidRPr="00194735">
        <w:rPr>
          <w:rFonts w:ascii="Times New Roman" w:hAnsi="Times New Roman"/>
          <w:sz w:val="24"/>
          <w:szCs w:val="24"/>
        </w:rPr>
        <w:t>оформляет экспертное заключение</w:t>
      </w:r>
      <w:r w:rsidRPr="00194735">
        <w:rPr>
          <w:rFonts w:ascii="Times New Roman" w:hAnsi="Times New Roman"/>
          <w:sz w:val="24"/>
          <w:szCs w:val="24"/>
        </w:rPr>
        <w:t xml:space="preserve"> </w:t>
      </w:r>
      <w:r w:rsidR="00501B72">
        <w:rPr>
          <w:rFonts w:ascii="Times New Roman" w:hAnsi="Times New Roman"/>
          <w:sz w:val="24"/>
          <w:szCs w:val="24"/>
        </w:rPr>
        <w:t xml:space="preserve"> </w:t>
      </w:r>
      <w:r w:rsidRPr="00194735">
        <w:rPr>
          <w:rFonts w:ascii="Times New Roman" w:hAnsi="Times New Roman"/>
          <w:sz w:val="24"/>
          <w:szCs w:val="24"/>
        </w:rPr>
        <w:t>в соответствии с приложением</w:t>
      </w:r>
      <w:r w:rsidR="005B2487">
        <w:rPr>
          <w:rFonts w:ascii="Times New Roman" w:hAnsi="Times New Roman"/>
          <w:sz w:val="24"/>
          <w:szCs w:val="24"/>
        </w:rPr>
        <w:t xml:space="preserve"> 1</w:t>
      </w:r>
      <w:r w:rsidRPr="00194735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D54D26" w:rsidRPr="00271498" w:rsidRDefault="004620E7" w:rsidP="002714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498">
        <w:rPr>
          <w:rFonts w:ascii="Times New Roman" w:hAnsi="Times New Roman"/>
          <w:sz w:val="24"/>
          <w:szCs w:val="24"/>
        </w:rPr>
        <w:t xml:space="preserve">2.4.2. </w:t>
      </w:r>
      <w:r w:rsidR="006319CF" w:rsidRPr="00271498">
        <w:rPr>
          <w:rFonts w:ascii="Times New Roman" w:hAnsi="Times New Roman"/>
          <w:sz w:val="24"/>
          <w:szCs w:val="24"/>
        </w:rPr>
        <w:t xml:space="preserve"> </w:t>
      </w:r>
      <w:r w:rsidRPr="00271498">
        <w:rPr>
          <w:rFonts w:ascii="Times New Roman" w:hAnsi="Times New Roman"/>
          <w:sz w:val="24"/>
          <w:szCs w:val="24"/>
        </w:rPr>
        <w:t xml:space="preserve">Эксперт </w:t>
      </w:r>
    </w:p>
    <w:p w:rsidR="00444B16" w:rsidRPr="00271498" w:rsidRDefault="00D54D26" w:rsidP="002714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498">
        <w:rPr>
          <w:rFonts w:ascii="Times New Roman" w:hAnsi="Times New Roman"/>
          <w:sz w:val="24"/>
          <w:szCs w:val="24"/>
        </w:rPr>
        <w:t xml:space="preserve">1) </w:t>
      </w:r>
      <w:r w:rsidR="004620E7" w:rsidRPr="00271498">
        <w:rPr>
          <w:rFonts w:ascii="Times New Roman" w:hAnsi="Times New Roman"/>
          <w:sz w:val="24"/>
          <w:szCs w:val="24"/>
        </w:rPr>
        <w:t>вправе</w:t>
      </w:r>
      <w:r w:rsidR="00444B16" w:rsidRPr="00271498">
        <w:rPr>
          <w:rFonts w:ascii="Times New Roman" w:hAnsi="Times New Roman"/>
          <w:sz w:val="24"/>
          <w:szCs w:val="24"/>
        </w:rPr>
        <w:t xml:space="preserve"> принимать участие в обсуждении заключения, вносить в него свои предложения и рекомендации МОО по структуре и содержанию Программы развития; изложить свое особое мнение в письменном виде, в случае несогласия с принятым решением, которое прилагается</w:t>
      </w:r>
      <w:r w:rsidR="00DE4BCD">
        <w:rPr>
          <w:rFonts w:ascii="Times New Roman" w:hAnsi="Times New Roman"/>
          <w:sz w:val="24"/>
          <w:szCs w:val="24"/>
        </w:rPr>
        <w:t xml:space="preserve"> к заключению экспертной группы;</w:t>
      </w:r>
      <w:r w:rsidR="00444B16" w:rsidRPr="00271498">
        <w:rPr>
          <w:rFonts w:ascii="Times New Roman" w:hAnsi="Times New Roman"/>
          <w:sz w:val="24"/>
          <w:szCs w:val="24"/>
        </w:rPr>
        <w:t xml:space="preserve"> </w:t>
      </w:r>
    </w:p>
    <w:p w:rsidR="004620E7" w:rsidRPr="00271498" w:rsidRDefault="00444B16" w:rsidP="00271498">
      <w:pPr>
        <w:pStyle w:val="Default"/>
        <w:ind w:firstLine="708"/>
        <w:jc w:val="both"/>
      </w:pPr>
      <w:proofErr w:type="gramStart"/>
      <w:r w:rsidRPr="00271498">
        <w:t xml:space="preserve">2) </w:t>
      </w:r>
      <w:r w:rsidR="00271498" w:rsidRPr="00271498">
        <w:t>обязан добросовест</w:t>
      </w:r>
      <w:r w:rsidR="002E6949">
        <w:t>но выполнять возложенные на него</w:t>
      </w:r>
      <w:r w:rsidR="00271498" w:rsidRPr="00271498">
        <w:t xml:space="preserve"> функции, соблюдать этические и моральные нормы; объективно и непредвзято проводить экспертизу, придерживаясь установленных критериев.</w:t>
      </w:r>
      <w:proofErr w:type="gramEnd"/>
    </w:p>
    <w:p w:rsidR="00D54D26" w:rsidRDefault="00D54D26" w:rsidP="00D54D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35">
        <w:rPr>
          <w:rFonts w:ascii="Times New Roman" w:hAnsi="Times New Roman"/>
          <w:sz w:val="24"/>
          <w:szCs w:val="24"/>
        </w:rPr>
        <w:t xml:space="preserve">2.4.3. На основании </w:t>
      </w:r>
      <w:r w:rsidR="00FD4BE3" w:rsidRPr="00FD4BE3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экспертная группа принимает следующие возможные решения:</w:t>
      </w:r>
    </w:p>
    <w:p w:rsidR="00D54D26" w:rsidRDefault="00D54D26" w:rsidP="00D54D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соответствии Программы развития требованиям</w:t>
      </w:r>
      <w:r w:rsidR="00B44C14">
        <w:rPr>
          <w:rFonts w:ascii="Times New Roman" w:hAnsi="Times New Roman"/>
          <w:sz w:val="24"/>
          <w:szCs w:val="24"/>
        </w:rPr>
        <w:t xml:space="preserve"> (приложение 2 к Порядку)</w:t>
      </w:r>
      <w:r>
        <w:rPr>
          <w:rFonts w:ascii="Times New Roman" w:hAnsi="Times New Roman"/>
          <w:sz w:val="24"/>
          <w:szCs w:val="24"/>
        </w:rPr>
        <w:t>;</w:t>
      </w:r>
    </w:p>
    <w:p w:rsidR="00D54D26" w:rsidRDefault="00D54D26" w:rsidP="00D54D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соответствии Программы развития требованиям </w:t>
      </w:r>
      <w:r w:rsidR="004A139E">
        <w:rPr>
          <w:rFonts w:ascii="Times New Roman" w:hAnsi="Times New Roman"/>
          <w:sz w:val="24"/>
          <w:szCs w:val="24"/>
        </w:rPr>
        <w:t>с учётом рекомендаций экспертной группы</w:t>
      </w:r>
      <w:r>
        <w:rPr>
          <w:rFonts w:ascii="Times New Roman" w:hAnsi="Times New Roman"/>
          <w:sz w:val="24"/>
          <w:szCs w:val="24"/>
        </w:rPr>
        <w:t>;</w:t>
      </w:r>
    </w:p>
    <w:p w:rsidR="00D54D26" w:rsidRDefault="00D54D26" w:rsidP="00D54D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 несоответствии  Программы развития требованиям и необходимости её доработки МОО.</w:t>
      </w:r>
    </w:p>
    <w:p w:rsidR="006F71F7" w:rsidRDefault="00D54D26" w:rsidP="0023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="004620E7">
        <w:rPr>
          <w:rFonts w:ascii="Times New Roman" w:hAnsi="Times New Roman"/>
          <w:sz w:val="24"/>
          <w:szCs w:val="24"/>
        </w:rPr>
        <w:t>. З</w:t>
      </w:r>
      <w:r w:rsidR="00237D0C" w:rsidRPr="00237D0C">
        <w:rPr>
          <w:rFonts w:ascii="Times New Roman" w:hAnsi="Times New Roman"/>
          <w:sz w:val="24"/>
          <w:szCs w:val="24"/>
        </w:rPr>
        <w:t>аключение экспертной группы оформляется</w:t>
      </w:r>
      <w:r w:rsidR="006319CF">
        <w:rPr>
          <w:rFonts w:ascii="Times New Roman" w:hAnsi="Times New Roman"/>
          <w:sz w:val="24"/>
          <w:szCs w:val="24"/>
        </w:rPr>
        <w:t xml:space="preserve"> протоколом</w:t>
      </w:r>
      <w:r w:rsidR="006F71F7">
        <w:rPr>
          <w:rFonts w:ascii="Times New Roman" w:hAnsi="Times New Roman"/>
          <w:sz w:val="24"/>
          <w:szCs w:val="24"/>
        </w:rPr>
        <w:t>, который подписывают председатель и секретарь экспертной группы</w:t>
      </w:r>
      <w:r w:rsidR="00237D0C" w:rsidRPr="00237D0C">
        <w:rPr>
          <w:rFonts w:ascii="Times New Roman" w:hAnsi="Times New Roman"/>
          <w:sz w:val="24"/>
          <w:szCs w:val="24"/>
        </w:rPr>
        <w:t>.</w:t>
      </w:r>
    </w:p>
    <w:p w:rsidR="00237D0C" w:rsidRDefault="00D54D26" w:rsidP="00237D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</w:t>
      </w:r>
      <w:r w:rsidR="006F71F7">
        <w:rPr>
          <w:rFonts w:ascii="Times New Roman" w:hAnsi="Times New Roman"/>
          <w:sz w:val="24"/>
          <w:szCs w:val="24"/>
        </w:rPr>
        <w:t xml:space="preserve">. </w:t>
      </w:r>
      <w:r w:rsidR="001764E9">
        <w:rPr>
          <w:rFonts w:ascii="Times New Roman" w:hAnsi="Times New Roman"/>
          <w:sz w:val="24"/>
          <w:szCs w:val="24"/>
        </w:rPr>
        <w:t xml:space="preserve">Копия </w:t>
      </w:r>
      <w:r w:rsidR="006F71F7">
        <w:rPr>
          <w:rFonts w:ascii="Times New Roman" w:hAnsi="Times New Roman"/>
          <w:sz w:val="24"/>
          <w:szCs w:val="24"/>
        </w:rPr>
        <w:t>протокола</w:t>
      </w:r>
      <w:r w:rsidR="00AC49C5">
        <w:rPr>
          <w:rFonts w:ascii="Times New Roman" w:hAnsi="Times New Roman"/>
          <w:sz w:val="24"/>
          <w:szCs w:val="24"/>
        </w:rPr>
        <w:t xml:space="preserve">, </w:t>
      </w:r>
      <w:r w:rsidR="00AC49C5" w:rsidRPr="00FD4BE3">
        <w:rPr>
          <w:rFonts w:ascii="Times New Roman" w:hAnsi="Times New Roman"/>
          <w:sz w:val="24"/>
          <w:szCs w:val="24"/>
        </w:rPr>
        <w:t>с приложением экспертного заключения,</w:t>
      </w:r>
      <w:r w:rsidR="006F71F7">
        <w:rPr>
          <w:rFonts w:ascii="Times New Roman" w:hAnsi="Times New Roman"/>
          <w:sz w:val="24"/>
          <w:szCs w:val="24"/>
        </w:rPr>
        <w:t xml:space="preserve"> </w:t>
      </w:r>
      <w:r w:rsidR="001764E9">
        <w:rPr>
          <w:rFonts w:ascii="Times New Roman" w:hAnsi="Times New Roman"/>
          <w:sz w:val="24"/>
          <w:szCs w:val="24"/>
        </w:rPr>
        <w:t>направляется</w:t>
      </w:r>
      <w:r w:rsidR="00237D0C" w:rsidRPr="00237D0C">
        <w:rPr>
          <w:rFonts w:ascii="Times New Roman" w:hAnsi="Times New Roman"/>
          <w:sz w:val="24"/>
          <w:szCs w:val="24"/>
        </w:rPr>
        <w:t xml:space="preserve"> в </w:t>
      </w:r>
      <w:r w:rsidR="001764E9">
        <w:rPr>
          <w:rFonts w:ascii="Times New Roman" w:hAnsi="Times New Roman"/>
          <w:sz w:val="24"/>
          <w:szCs w:val="24"/>
        </w:rPr>
        <w:t xml:space="preserve">МОО </w:t>
      </w:r>
      <w:r w:rsidR="00C11740">
        <w:rPr>
          <w:rFonts w:ascii="Times New Roman" w:hAnsi="Times New Roman"/>
          <w:sz w:val="24"/>
          <w:szCs w:val="24"/>
        </w:rPr>
        <w:t>в течение 10 рабочих</w:t>
      </w:r>
      <w:r w:rsidR="00237D0C" w:rsidRPr="00237D0C">
        <w:rPr>
          <w:rFonts w:ascii="Times New Roman" w:hAnsi="Times New Roman"/>
          <w:sz w:val="24"/>
          <w:szCs w:val="24"/>
        </w:rPr>
        <w:t xml:space="preserve"> дней со дня поступления Программы</w:t>
      </w:r>
      <w:r w:rsidR="001764E9">
        <w:rPr>
          <w:rFonts w:ascii="Times New Roman" w:hAnsi="Times New Roman"/>
          <w:sz w:val="24"/>
          <w:szCs w:val="24"/>
        </w:rPr>
        <w:t xml:space="preserve"> развития</w:t>
      </w:r>
      <w:r w:rsidR="00237D0C" w:rsidRPr="00DE4BCD">
        <w:rPr>
          <w:rFonts w:ascii="Times New Roman" w:hAnsi="Times New Roman"/>
          <w:sz w:val="24"/>
          <w:szCs w:val="24"/>
        </w:rPr>
        <w:t>.</w:t>
      </w:r>
    </w:p>
    <w:p w:rsidR="00194735" w:rsidRDefault="00194735" w:rsidP="0023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35">
        <w:rPr>
          <w:rFonts w:ascii="Times New Roman" w:hAnsi="Times New Roman"/>
          <w:sz w:val="24"/>
          <w:szCs w:val="24"/>
        </w:rPr>
        <w:t>2.5. При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положительном решении экспертной группы:</w:t>
      </w:r>
    </w:p>
    <w:p w:rsidR="00194735" w:rsidRDefault="00194735" w:rsidP="001947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2.5.1. В первом </w:t>
      </w:r>
      <w:r w:rsidR="006D1ECE">
        <w:rPr>
          <w:rFonts w:ascii="Times New Roman" w:hAnsi="Times New Roman"/>
          <w:sz w:val="24"/>
          <w:szCs w:val="24"/>
        </w:rPr>
        <w:t xml:space="preserve">и втором </w:t>
      </w:r>
      <w:r>
        <w:rPr>
          <w:rFonts w:ascii="Times New Roman" w:hAnsi="Times New Roman"/>
          <w:sz w:val="24"/>
          <w:szCs w:val="24"/>
        </w:rPr>
        <w:t xml:space="preserve">случае, </w:t>
      </w:r>
      <w:r w:rsidR="006D1ECE">
        <w:rPr>
          <w:rFonts w:ascii="Times New Roman" w:hAnsi="Times New Roman"/>
          <w:sz w:val="24"/>
          <w:szCs w:val="24"/>
        </w:rPr>
        <w:t>руководитель МОО публично представляет Программу</w:t>
      </w:r>
      <w:r w:rsidR="006D1ECE" w:rsidRPr="00C11740">
        <w:rPr>
          <w:rFonts w:ascii="Times New Roman" w:hAnsi="Times New Roman"/>
          <w:sz w:val="24"/>
          <w:szCs w:val="24"/>
        </w:rPr>
        <w:t xml:space="preserve"> развития на Совете руководителей</w:t>
      </w:r>
      <w:r w:rsidR="006D1ECE">
        <w:rPr>
          <w:rFonts w:ascii="Times New Roman" w:hAnsi="Times New Roman"/>
          <w:sz w:val="24"/>
          <w:szCs w:val="24"/>
        </w:rPr>
        <w:t xml:space="preserve"> в течение 10 рабочих дней с момента получения протокола экспертной комиссии (при необходимости с корректировкой с учётом рекомендаций экспертной комиссии)</w:t>
      </w:r>
      <w:r w:rsidRPr="00237D0C">
        <w:rPr>
          <w:rFonts w:ascii="Times New Roman" w:hAnsi="Times New Roman"/>
          <w:sz w:val="24"/>
          <w:szCs w:val="24"/>
        </w:rPr>
        <w:t xml:space="preserve">. </w:t>
      </w:r>
    </w:p>
    <w:p w:rsidR="006D1ECE" w:rsidRPr="00237D0C" w:rsidRDefault="006D1ECE" w:rsidP="001947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2.5.2. В случае принятия отрицательного решения р</w:t>
      </w:r>
      <w:r w:rsidRPr="00237D0C">
        <w:rPr>
          <w:rFonts w:ascii="Times New Roman" w:hAnsi="Times New Roman"/>
          <w:sz w:val="24"/>
          <w:szCs w:val="24"/>
        </w:rPr>
        <w:t xml:space="preserve">уководитель </w:t>
      </w:r>
      <w:r>
        <w:rPr>
          <w:rFonts w:ascii="Times New Roman" w:hAnsi="Times New Roman"/>
          <w:sz w:val="24"/>
          <w:szCs w:val="24"/>
        </w:rPr>
        <w:t xml:space="preserve">МОО дорабатывает </w:t>
      </w:r>
      <w:r w:rsidRPr="00237D0C">
        <w:rPr>
          <w:rFonts w:ascii="Times New Roman" w:hAnsi="Times New Roman"/>
          <w:sz w:val="24"/>
          <w:szCs w:val="24"/>
        </w:rPr>
        <w:t>Программу</w:t>
      </w:r>
      <w:r>
        <w:rPr>
          <w:rFonts w:ascii="Times New Roman" w:hAnsi="Times New Roman"/>
          <w:sz w:val="24"/>
          <w:szCs w:val="24"/>
        </w:rPr>
        <w:t xml:space="preserve"> развития</w:t>
      </w:r>
      <w:r w:rsidRPr="00237D0C">
        <w:rPr>
          <w:rFonts w:ascii="Times New Roman" w:hAnsi="Times New Roman"/>
          <w:sz w:val="24"/>
          <w:szCs w:val="24"/>
        </w:rPr>
        <w:t xml:space="preserve"> и предоставляет ее </w:t>
      </w:r>
      <w:r>
        <w:rPr>
          <w:rFonts w:ascii="Times New Roman" w:hAnsi="Times New Roman"/>
          <w:sz w:val="24"/>
          <w:szCs w:val="24"/>
        </w:rPr>
        <w:t xml:space="preserve">повторно </w:t>
      </w:r>
      <w:r w:rsidR="004C1639">
        <w:rPr>
          <w:rFonts w:ascii="Times New Roman" w:hAnsi="Times New Roman"/>
          <w:sz w:val="24"/>
          <w:szCs w:val="24"/>
        </w:rPr>
        <w:t xml:space="preserve">на экспертизу </w:t>
      </w:r>
      <w:r>
        <w:rPr>
          <w:rFonts w:ascii="Times New Roman" w:hAnsi="Times New Roman"/>
          <w:sz w:val="24"/>
          <w:szCs w:val="24"/>
        </w:rPr>
        <w:t>не позднее, чем</w:t>
      </w:r>
      <w:r w:rsidRPr="00B80FFA">
        <w:rPr>
          <w:rFonts w:ascii="Times New Roman" w:hAnsi="Times New Roman"/>
          <w:sz w:val="24"/>
          <w:szCs w:val="24"/>
        </w:rPr>
        <w:t xml:space="preserve"> </w:t>
      </w:r>
      <w:r w:rsidRPr="005B2487">
        <w:rPr>
          <w:rFonts w:ascii="Times New Roman" w:hAnsi="Times New Roman"/>
          <w:b/>
          <w:sz w:val="24"/>
          <w:szCs w:val="24"/>
        </w:rPr>
        <w:t>за месяц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D0C">
        <w:rPr>
          <w:rFonts w:ascii="Times New Roman" w:hAnsi="Times New Roman"/>
          <w:sz w:val="24"/>
          <w:szCs w:val="24"/>
        </w:rPr>
        <w:t xml:space="preserve">до момента вступления Программы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Pr="00237D0C">
        <w:rPr>
          <w:rFonts w:ascii="Times New Roman" w:hAnsi="Times New Roman"/>
          <w:sz w:val="24"/>
          <w:szCs w:val="24"/>
        </w:rPr>
        <w:t>в силу</w:t>
      </w:r>
      <w:r>
        <w:rPr>
          <w:rFonts w:ascii="Times New Roman" w:hAnsi="Times New Roman"/>
          <w:sz w:val="24"/>
          <w:szCs w:val="24"/>
        </w:rPr>
        <w:t>.</w:t>
      </w:r>
    </w:p>
    <w:p w:rsidR="006D1ECE" w:rsidRDefault="00832D9F" w:rsidP="00832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0C">
        <w:rPr>
          <w:rFonts w:ascii="Times New Roman" w:hAnsi="Times New Roman"/>
          <w:sz w:val="24"/>
          <w:szCs w:val="24"/>
        </w:rPr>
        <w:t>2.</w:t>
      </w:r>
      <w:r w:rsidR="006D1ECE">
        <w:rPr>
          <w:rFonts w:ascii="Times New Roman" w:hAnsi="Times New Roman"/>
          <w:sz w:val="24"/>
          <w:szCs w:val="24"/>
        </w:rPr>
        <w:t>6</w:t>
      </w:r>
      <w:r w:rsidRPr="00237D0C">
        <w:rPr>
          <w:rFonts w:ascii="Times New Roman" w:hAnsi="Times New Roman"/>
          <w:sz w:val="24"/>
          <w:szCs w:val="24"/>
        </w:rPr>
        <w:t xml:space="preserve">. </w:t>
      </w:r>
      <w:r w:rsidR="006D1ECE">
        <w:rPr>
          <w:rFonts w:ascii="Times New Roman" w:hAnsi="Times New Roman"/>
          <w:sz w:val="24"/>
          <w:szCs w:val="24"/>
        </w:rPr>
        <w:t xml:space="preserve">Публичное </w:t>
      </w:r>
      <w:r w:rsidR="002963D5">
        <w:rPr>
          <w:rFonts w:ascii="Times New Roman" w:hAnsi="Times New Roman"/>
          <w:sz w:val="24"/>
          <w:szCs w:val="24"/>
        </w:rPr>
        <w:t>представление</w:t>
      </w:r>
      <w:r w:rsidR="006D1ECE">
        <w:rPr>
          <w:rFonts w:ascii="Times New Roman" w:hAnsi="Times New Roman"/>
          <w:sz w:val="24"/>
          <w:szCs w:val="24"/>
        </w:rPr>
        <w:t xml:space="preserve"> </w:t>
      </w:r>
      <w:r w:rsidR="006D1ECE" w:rsidRPr="00C11740">
        <w:rPr>
          <w:rFonts w:ascii="Times New Roman" w:hAnsi="Times New Roman"/>
          <w:sz w:val="24"/>
          <w:szCs w:val="24"/>
        </w:rPr>
        <w:t>руководителем МОО</w:t>
      </w:r>
      <w:r w:rsidR="002963D5">
        <w:rPr>
          <w:rFonts w:ascii="Times New Roman" w:hAnsi="Times New Roman"/>
          <w:sz w:val="24"/>
          <w:szCs w:val="24"/>
        </w:rPr>
        <w:t xml:space="preserve"> </w:t>
      </w:r>
      <w:r w:rsidR="006D1ECE" w:rsidRPr="00C11740">
        <w:rPr>
          <w:rFonts w:ascii="Times New Roman" w:hAnsi="Times New Roman"/>
          <w:sz w:val="24"/>
          <w:szCs w:val="24"/>
        </w:rPr>
        <w:t>Программы развития</w:t>
      </w:r>
      <w:r w:rsidR="002963D5">
        <w:rPr>
          <w:rFonts w:ascii="Times New Roman" w:hAnsi="Times New Roman"/>
          <w:sz w:val="24"/>
          <w:szCs w:val="24"/>
        </w:rPr>
        <w:t>,</w:t>
      </w:r>
      <w:r w:rsidR="006D1ECE" w:rsidRPr="00C11740">
        <w:rPr>
          <w:rFonts w:ascii="Times New Roman" w:hAnsi="Times New Roman"/>
          <w:sz w:val="24"/>
          <w:szCs w:val="24"/>
        </w:rPr>
        <w:t xml:space="preserve"> </w:t>
      </w:r>
      <w:r w:rsidR="002963D5">
        <w:rPr>
          <w:rFonts w:ascii="Times New Roman" w:hAnsi="Times New Roman"/>
          <w:sz w:val="24"/>
          <w:szCs w:val="24"/>
        </w:rPr>
        <w:t>прошедшей экспертизу,</w:t>
      </w:r>
      <w:r w:rsidR="002963D5" w:rsidRPr="00C11740">
        <w:rPr>
          <w:rFonts w:ascii="Times New Roman" w:hAnsi="Times New Roman"/>
          <w:sz w:val="24"/>
          <w:szCs w:val="24"/>
        </w:rPr>
        <w:t xml:space="preserve"> </w:t>
      </w:r>
      <w:r w:rsidR="002963D5">
        <w:rPr>
          <w:rFonts w:ascii="Times New Roman" w:hAnsi="Times New Roman"/>
          <w:sz w:val="24"/>
          <w:szCs w:val="24"/>
        </w:rPr>
        <w:t xml:space="preserve">на </w:t>
      </w:r>
      <w:r w:rsidR="006D1ECE">
        <w:rPr>
          <w:rFonts w:ascii="Times New Roman" w:hAnsi="Times New Roman"/>
          <w:sz w:val="24"/>
          <w:szCs w:val="24"/>
        </w:rPr>
        <w:t>Совет</w:t>
      </w:r>
      <w:r w:rsidR="002963D5">
        <w:rPr>
          <w:rFonts w:ascii="Times New Roman" w:hAnsi="Times New Roman"/>
          <w:sz w:val="24"/>
          <w:szCs w:val="24"/>
        </w:rPr>
        <w:t xml:space="preserve">е </w:t>
      </w:r>
      <w:r w:rsidR="006D1ECE">
        <w:rPr>
          <w:rFonts w:ascii="Times New Roman" w:hAnsi="Times New Roman"/>
          <w:sz w:val="24"/>
          <w:szCs w:val="24"/>
        </w:rPr>
        <w:t xml:space="preserve"> руководителей</w:t>
      </w:r>
      <w:r w:rsidR="002963D5">
        <w:rPr>
          <w:rFonts w:ascii="Times New Roman" w:hAnsi="Times New Roman"/>
          <w:sz w:val="24"/>
          <w:szCs w:val="24"/>
        </w:rPr>
        <w:t xml:space="preserve"> осуществляется в соответствии с требованиями согласно приложению </w:t>
      </w:r>
      <w:r w:rsidR="00DA3FFC">
        <w:rPr>
          <w:rFonts w:ascii="Times New Roman" w:hAnsi="Times New Roman"/>
          <w:sz w:val="24"/>
          <w:szCs w:val="24"/>
        </w:rPr>
        <w:t>3</w:t>
      </w:r>
      <w:r w:rsidR="002963D5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832D9F" w:rsidRDefault="002963D5" w:rsidP="00832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832D9F">
        <w:rPr>
          <w:rFonts w:ascii="Times New Roman" w:hAnsi="Times New Roman"/>
          <w:sz w:val="24"/>
          <w:szCs w:val="24"/>
        </w:rPr>
        <w:t xml:space="preserve">По результатам публичного представления </w:t>
      </w:r>
      <w:r w:rsidR="00832D9F" w:rsidRPr="00C11740">
        <w:rPr>
          <w:rFonts w:ascii="Times New Roman" w:hAnsi="Times New Roman"/>
          <w:sz w:val="24"/>
          <w:szCs w:val="24"/>
        </w:rPr>
        <w:t xml:space="preserve">руководителем МОО Программы развития </w:t>
      </w:r>
      <w:r w:rsidR="00832D9F">
        <w:rPr>
          <w:rFonts w:ascii="Times New Roman" w:hAnsi="Times New Roman"/>
          <w:sz w:val="24"/>
          <w:szCs w:val="24"/>
        </w:rPr>
        <w:t xml:space="preserve">Совет руководителей принимает решение путём общего открытого голосования о  рекомендации Программы развития к </w:t>
      </w:r>
      <w:r>
        <w:rPr>
          <w:rFonts w:ascii="Times New Roman" w:hAnsi="Times New Roman"/>
          <w:sz w:val="24"/>
          <w:szCs w:val="24"/>
        </w:rPr>
        <w:t xml:space="preserve"> согласованию </w:t>
      </w:r>
      <w:r w:rsidR="00832D9F">
        <w:rPr>
          <w:rFonts w:ascii="Times New Roman" w:hAnsi="Times New Roman"/>
          <w:sz w:val="24"/>
          <w:szCs w:val="24"/>
        </w:rPr>
        <w:t>(о не рекомендации Программы развития к</w:t>
      </w:r>
      <w:r>
        <w:rPr>
          <w:rFonts w:ascii="Times New Roman" w:hAnsi="Times New Roman"/>
          <w:sz w:val="24"/>
          <w:szCs w:val="24"/>
        </w:rPr>
        <w:t xml:space="preserve"> согласованию</w:t>
      </w:r>
      <w:r w:rsidR="00832D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32D9F" w:rsidRPr="00237D0C" w:rsidRDefault="00832D9F" w:rsidP="00832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принятия отрицательного решения р</w:t>
      </w:r>
      <w:r w:rsidRPr="00237D0C">
        <w:rPr>
          <w:rFonts w:ascii="Times New Roman" w:hAnsi="Times New Roman"/>
          <w:sz w:val="24"/>
          <w:szCs w:val="24"/>
        </w:rPr>
        <w:t xml:space="preserve">уководитель </w:t>
      </w:r>
      <w:r>
        <w:rPr>
          <w:rFonts w:ascii="Times New Roman" w:hAnsi="Times New Roman"/>
          <w:sz w:val="24"/>
          <w:szCs w:val="24"/>
        </w:rPr>
        <w:t xml:space="preserve">МОО дорабатывает </w:t>
      </w:r>
      <w:r w:rsidRPr="00237D0C">
        <w:rPr>
          <w:rFonts w:ascii="Times New Roman" w:hAnsi="Times New Roman"/>
          <w:sz w:val="24"/>
          <w:szCs w:val="24"/>
        </w:rPr>
        <w:t>Программу</w:t>
      </w:r>
      <w:r>
        <w:rPr>
          <w:rFonts w:ascii="Times New Roman" w:hAnsi="Times New Roman"/>
          <w:sz w:val="24"/>
          <w:szCs w:val="24"/>
        </w:rPr>
        <w:t xml:space="preserve"> развития</w:t>
      </w:r>
      <w:r w:rsidRPr="00237D0C">
        <w:rPr>
          <w:rFonts w:ascii="Times New Roman" w:hAnsi="Times New Roman"/>
          <w:sz w:val="24"/>
          <w:szCs w:val="24"/>
        </w:rPr>
        <w:t xml:space="preserve"> и предоставляет ее </w:t>
      </w:r>
      <w:r>
        <w:rPr>
          <w:rFonts w:ascii="Times New Roman" w:hAnsi="Times New Roman"/>
          <w:sz w:val="24"/>
          <w:szCs w:val="24"/>
        </w:rPr>
        <w:t xml:space="preserve">повторно </w:t>
      </w:r>
      <w:r w:rsidR="004C1639">
        <w:rPr>
          <w:rFonts w:ascii="Times New Roman" w:hAnsi="Times New Roman"/>
          <w:sz w:val="24"/>
          <w:szCs w:val="24"/>
        </w:rPr>
        <w:t xml:space="preserve">Совету руководителей </w:t>
      </w:r>
      <w:r>
        <w:rPr>
          <w:rFonts w:ascii="Times New Roman" w:hAnsi="Times New Roman"/>
          <w:sz w:val="24"/>
          <w:szCs w:val="24"/>
        </w:rPr>
        <w:t>не позднее, чем</w:t>
      </w:r>
      <w:r w:rsidRPr="00B80FFA">
        <w:rPr>
          <w:rFonts w:ascii="Times New Roman" w:hAnsi="Times New Roman"/>
          <w:sz w:val="24"/>
          <w:szCs w:val="24"/>
        </w:rPr>
        <w:t xml:space="preserve"> </w:t>
      </w:r>
      <w:r w:rsidRPr="00237D0C">
        <w:rPr>
          <w:rFonts w:ascii="Times New Roman" w:hAnsi="Times New Roman"/>
          <w:sz w:val="24"/>
          <w:szCs w:val="24"/>
        </w:rPr>
        <w:t xml:space="preserve">за десять дней до момента вступления Программы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Pr="00237D0C">
        <w:rPr>
          <w:rFonts w:ascii="Times New Roman" w:hAnsi="Times New Roman"/>
          <w:sz w:val="24"/>
          <w:szCs w:val="24"/>
        </w:rPr>
        <w:t>в силу</w:t>
      </w:r>
      <w:r>
        <w:rPr>
          <w:rFonts w:ascii="Times New Roman" w:hAnsi="Times New Roman"/>
          <w:sz w:val="24"/>
          <w:szCs w:val="24"/>
        </w:rPr>
        <w:t>.</w:t>
      </w:r>
    </w:p>
    <w:p w:rsidR="00237D0C" w:rsidRPr="00237D0C" w:rsidRDefault="004C1639" w:rsidP="0023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="00FB7B45">
        <w:rPr>
          <w:rFonts w:ascii="Times New Roman" w:hAnsi="Times New Roman"/>
          <w:sz w:val="24"/>
          <w:szCs w:val="24"/>
        </w:rPr>
        <w:t xml:space="preserve"> </w:t>
      </w:r>
      <w:r w:rsidR="00237D0C" w:rsidRPr="00237D0C">
        <w:rPr>
          <w:rFonts w:ascii="Times New Roman" w:hAnsi="Times New Roman"/>
          <w:sz w:val="24"/>
          <w:szCs w:val="24"/>
        </w:rPr>
        <w:t>Специалист</w:t>
      </w:r>
      <w:r w:rsidR="00194735">
        <w:rPr>
          <w:rFonts w:ascii="Times New Roman" w:hAnsi="Times New Roman"/>
          <w:sz w:val="24"/>
          <w:szCs w:val="24"/>
        </w:rPr>
        <w:t xml:space="preserve"> </w:t>
      </w:r>
      <w:r w:rsidR="00FB7B45">
        <w:rPr>
          <w:rFonts w:ascii="Times New Roman" w:hAnsi="Times New Roman"/>
          <w:sz w:val="24"/>
          <w:szCs w:val="24"/>
        </w:rPr>
        <w:t>У</w:t>
      </w:r>
      <w:r w:rsidR="00194735">
        <w:rPr>
          <w:rFonts w:ascii="Times New Roman" w:hAnsi="Times New Roman"/>
          <w:sz w:val="24"/>
          <w:szCs w:val="24"/>
        </w:rPr>
        <w:t>правления образования</w:t>
      </w:r>
      <w:r w:rsidR="00237D0C" w:rsidRPr="00237D0C">
        <w:rPr>
          <w:rFonts w:ascii="Times New Roman" w:hAnsi="Times New Roman"/>
          <w:sz w:val="24"/>
          <w:szCs w:val="24"/>
        </w:rPr>
        <w:t>, курирующий</w:t>
      </w:r>
      <w:r w:rsidR="00194735">
        <w:rPr>
          <w:rFonts w:ascii="Times New Roman" w:hAnsi="Times New Roman"/>
          <w:sz w:val="24"/>
          <w:szCs w:val="24"/>
        </w:rPr>
        <w:t xml:space="preserve"> МОО</w:t>
      </w:r>
      <w:r w:rsidR="00237D0C" w:rsidRPr="00237D0C">
        <w:rPr>
          <w:rFonts w:ascii="Times New Roman" w:hAnsi="Times New Roman"/>
          <w:sz w:val="24"/>
          <w:szCs w:val="24"/>
        </w:rPr>
        <w:t xml:space="preserve">, рассматривает </w:t>
      </w:r>
      <w:r w:rsidR="00194735">
        <w:rPr>
          <w:rFonts w:ascii="Times New Roman" w:hAnsi="Times New Roman"/>
          <w:sz w:val="24"/>
          <w:szCs w:val="24"/>
        </w:rPr>
        <w:t xml:space="preserve">решение </w:t>
      </w:r>
      <w:r w:rsidR="00237D0C" w:rsidRPr="00237D0C">
        <w:rPr>
          <w:rFonts w:ascii="Times New Roman" w:hAnsi="Times New Roman"/>
          <w:sz w:val="24"/>
          <w:szCs w:val="24"/>
        </w:rPr>
        <w:t>экспертной группы</w:t>
      </w:r>
      <w:r w:rsidR="002963D5">
        <w:rPr>
          <w:rFonts w:ascii="Times New Roman" w:hAnsi="Times New Roman"/>
          <w:sz w:val="24"/>
          <w:szCs w:val="24"/>
        </w:rPr>
        <w:t xml:space="preserve"> и Совета руководителей</w:t>
      </w:r>
      <w:r w:rsidR="00237D0C" w:rsidRPr="00237D0C">
        <w:rPr>
          <w:rFonts w:ascii="Times New Roman" w:hAnsi="Times New Roman"/>
          <w:sz w:val="24"/>
          <w:szCs w:val="24"/>
        </w:rPr>
        <w:t xml:space="preserve">, проверяет внесенные </w:t>
      </w:r>
      <w:r w:rsidR="00194735">
        <w:rPr>
          <w:rFonts w:ascii="Times New Roman" w:hAnsi="Times New Roman"/>
          <w:sz w:val="24"/>
          <w:szCs w:val="24"/>
        </w:rPr>
        <w:t xml:space="preserve">МОО </w:t>
      </w:r>
      <w:r w:rsidR="00237D0C" w:rsidRPr="00237D0C">
        <w:rPr>
          <w:rFonts w:ascii="Times New Roman" w:hAnsi="Times New Roman"/>
          <w:sz w:val="24"/>
          <w:szCs w:val="24"/>
        </w:rPr>
        <w:t>корректировки и в окончательном варианте  предоставляет Программу</w:t>
      </w:r>
      <w:r w:rsidR="00FB7B45">
        <w:rPr>
          <w:rFonts w:ascii="Times New Roman" w:hAnsi="Times New Roman"/>
          <w:sz w:val="24"/>
          <w:szCs w:val="24"/>
        </w:rPr>
        <w:t xml:space="preserve"> развития</w:t>
      </w:r>
      <w:r w:rsidR="00237D0C" w:rsidRPr="00237D0C">
        <w:rPr>
          <w:rFonts w:ascii="Times New Roman" w:hAnsi="Times New Roman"/>
          <w:sz w:val="24"/>
          <w:szCs w:val="24"/>
        </w:rPr>
        <w:t xml:space="preserve"> на согласование </w:t>
      </w:r>
      <w:r w:rsidR="00FB7B45">
        <w:rPr>
          <w:rFonts w:ascii="Times New Roman" w:hAnsi="Times New Roman"/>
          <w:sz w:val="24"/>
          <w:szCs w:val="24"/>
        </w:rPr>
        <w:t xml:space="preserve">руководителю Управления </w:t>
      </w:r>
      <w:r w:rsidR="00FB7B45" w:rsidRPr="00237D0C">
        <w:rPr>
          <w:rFonts w:ascii="Times New Roman" w:hAnsi="Times New Roman"/>
          <w:sz w:val="24"/>
          <w:szCs w:val="24"/>
        </w:rPr>
        <w:t>образования</w:t>
      </w:r>
      <w:r w:rsidR="00237D0C" w:rsidRPr="00237D0C">
        <w:rPr>
          <w:rFonts w:ascii="Times New Roman" w:hAnsi="Times New Roman"/>
          <w:sz w:val="24"/>
          <w:szCs w:val="24"/>
        </w:rPr>
        <w:t xml:space="preserve">. </w:t>
      </w:r>
    </w:p>
    <w:p w:rsidR="00237D0C" w:rsidRDefault="005B2487" w:rsidP="0023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237D0C" w:rsidRPr="00237D0C">
        <w:rPr>
          <w:rFonts w:ascii="Times New Roman" w:hAnsi="Times New Roman"/>
          <w:sz w:val="24"/>
          <w:szCs w:val="24"/>
        </w:rPr>
        <w:t xml:space="preserve">. Программа </w:t>
      </w:r>
      <w:r w:rsidR="00FB7B45">
        <w:rPr>
          <w:rFonts w:ascii="Times New Roman" w:hAnsi="Times New Roman"/>
          <w:sz w:val="24"/>
          <w:szCs w:val="24"/>
        </w:rPr>
        <w:t xml:space="preserve">развития </w:t>
      </w:r>
      <w:r w:rsidR="00237D0C" w:rsidRPr="00237D0C">
        <w:rPr>
          <w:rFonts w:ascii="Times New Roman" w:hAnsi="Times New Roman"/>
          <w:sz w:val="24"/>
          <w:szCs w:val="24"/>
        </w:rPr>
        <w:t>с отметкой о согласовании направляется в</w:t>
      </w:r>
      <w:r w:rsidR="00237D0C">
        <w:rPr>
          <w:rFonts w:ascii="Times New Roman" w:hAnsi="Times New Roman"/>
          <w:sz w:val="24"/>
          <w:szCs w:val="24"/>
        </w:rPr>
        <w:t xml:space="preserve"> МОО</w:t>
      </w:r>
      <w:r w:rsidR="00237D0C" w:rsidRPr="00237D0C">
        <w:rPr>
          <w:rFonts w:ascii="Times New Roman" w:hAnsi="Times New Roman"/>
          <w:sz w:val="24"/>
          <w:szCs w:val="24"/>
        </w:rPr>
        <w:t>.</w:t>
      </w:r>
    </w:p>
    <w:p w:rsidR="00DE4461" w:rsidRPr="00DE4461" w:rsidRDefault="005B2487" w:rsidP="00DE4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DE4461" w:rsidRPr="00DE4461">
        <w:rPr>
          <w:rFonts w:ascii="Times New Roman" w:hAnsi="Times New Roman"/>
          <w:sz w:val="24"/>
          <w:szCs w:val="24"/>
        </w:rPr>
        <w:t>. Руководитель МОО несет ответственность за неисполнение либо ненадлежащее исполнение Программы развития.</w:t>
      </w:r>
    </w:p>
    <w:p w:rsidR="00237D0C" w:rsidRPr="00237D0C" w:rsidRDefault="00237D0C" w:rsidP="00DE4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D0C" w:rsidRPr="00DE4461" w:rsidRDefault="00237D0C" w:rsidP="00237D0C">
      <w:pPr>
        <w:spacing w:after="0" w:line="240" w:lineRule="auto"/>
        <w:ind w:left="57" w:firstLine="709"/>
        <w:jc w:val="center"/>
        <w:rPr>
          <w:rFonts w:ascii="Times New Roman" w:hAnsi="Times New Roman"/>
          <w:sz w:val="24"/>
          <w:szCs w:val="24"/>
        </w:rPr>
      </w:pPr>
      <w:r w:rsidRPr="00DE4461">
        <w:rPr>
          <w:rFonts w:ascii="Times New Roman" w:hAnsi="Times New Roman"/>
          <w:sz w:val="24"/>
          <w:szCs w:val="24"/>
        </w:rPr>
        <w:t>3. Внесение изменений в Программу развития</w:t>
      </w:r>
    </w:p>
    <w:p w:rsidR="00DE4461" w:rsidRPr="00FA18CB" w:rsidRDefault="00FB7B45" w:rsidP="00FB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461">
        <w:rPr>
          <w:rFonts w:ascii="Times New Roman" w:hAnsi="Times New Roman"/>
          <w:sz w:val="24"/>
          <w:szCs w:val="24"/>
        </w:rPr>
        <w:t xml:space="preserve">3.1. </w:t>
      </w:r>
      <w:r w:rsidR="00DE4461" w:rsidRPr="00DE4461">
        <w:rPr>
          <w:rFonts w:ascii="Times New Roman" w:hAnsi="Times New Roman"/>
          <w:sz w:val="24"/>
          <w:szCs w:val="24"/>
        </w:rPr>
        <w:t xml:space="preserve">В процессе реализации Программы развития МОО вправе готовить предложения о внесении изменений (дополнений) в Программу развития, приостановлении или </w:t>
      </w:r>
      <w:r w:rsidR="00DE4461" w:rsidRPr="00FA18CB">
        <w:rPr>
          <w:rFonts w:ascii="Times New Roman" w:hAnsi="Times New Roman"/>
          <w:sz w:val="24"/>
          <w:szCs w:val="24"/>
        </w:rPr>
        <w:t xml:space="preserve">прекращении реализации отдельных программных мероприятий. </w:t>
      </w:r>
    </w:p>
    <w:p w:rsidR="00237D0C" w:rsidRPr="00DE4461" w:rsidRDefault="00DE4461" w:rsidP="00FB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8CB">
        <w:rPr>
          <w:rFonts w:ascii="Times New Roman" w:hAnsi="Times New Roman"/>
          <w:sz w:val="24"/>
          <w:szCs w:val="24"/>
        </w:rPr>
        <w:t xml:space="preserve">3.2. </w:t>
      </w:r>
      <w:r w:rsidR="00237D0C" w:rsidRPr="00FA18CB">
        <w:rPr>
          <w:rFonts w:ascii="Times New Roman" w:hAnsi="Times New Roman"/>
          <w:sz w:val="24"/>
          <w:szCs w:val="24"/>
        </w:rPr>
        <w:t>При необходимости внесения изменений в Программу</w:t>
      </w:r>
      <w:r w:rsidR="00FB7B45" w:rsidRPr="00FA18CB">
        <w:rPr>
          <w:rFonts w:ascii="Times New Roman" w:hAnsi="Times New Roman"/>
          <w:sz w:val="24"/>
          <w:szCs w:val="24"/>
        </w:rPr>
        <w:t xml:space="preserve"> развития</w:t>
      </w:r>
      <w:r w:rsidR="00237D0C" w:rsidRPr="00FA18CB">
        <w:rPr>
          <w:rFonts w:ascii="Times New Roman" w:hAnsi="Times New Roman"/>
          <w:sz w:val="24"/>
          <w:szCs w:val="24"/>
        </w:rPr>
        <w:t xml:space="preserve">, порядок их согласования </w:t>
      </w:r>
      <w:r w:rsidR="004001B0" w:rsidRPr="00FA18CB">
        <w:rPr>
          <w:rFonts w:ascii="Times New Roman" w:hAnsi="Times New Roman"/>
          <w:sz w:val="24"/>
          <w:szCs w:val="24"/>
        </w:rPr>
        <w:t>включает только экспертизу вносимых изменений и дополнений экспертной группой Управления образования</w:t>
      </w:r>
      <w:r w:rsidR="00DA0D86" w:rsidRPr="00FA18CB">
        <w:rPr>
          <w:rFonts w:ascii="Times New Roman" w:hAnsi="Times New Roman"/>
          <w:sz w:val="24"/>
          <w:szCs w:val="24"/>
        </w:rPr>
        <w:t>, с принятием решения об их соответствии и рекомендации к согласованию (об их несоответствии и необходимости доработки)</w:t>
      </w:r>
      <w:r w:rsidR="004001B0" w:rsidRPr="00FA18CB">
        <w:rPr>
          <w:rFonts w:ascii="Times New Roman" w:hAnsi="Times New Roman"/>
          <w:sz w:val="24"/>
          <w:szCs w:val="24"/>
        </w:rPr>
        <w:t xml:space="preserve"> и далее </w:t>
      </w:r>
      <w:r w:rsidR="00237D0C" w:rsidRPr="00FA18CB">
        <w:rPr>
          <w:rFonts w:ascii="Times New Roman" w:hAnsi="Times New Roman"/>
          <w:sz w:val="24"/>
          <w:szCs w:val="24"/>
        </w:rPr>
        <w:t>осуществл</w:t>
      </w:r>
      <w:r w:rsidR="00FB7B45" w:rsidRPr="00FA18CB">
        <w:rPr>
          <w:rFonts w:ascii="Times New Roman" w:hAnsi="Times New Roman"/>
          <w:sz w:val="24"/>
          <w:szCs w:val="24"/>
        </w:rPr>
        <w:t xml:space="preserve">яется согласно </w:t>
      </w:r>
      <w:r w:rsidR="00DA0D86" w:rsidRPr="00FA18CB">
        <w:rPr>
          <w:rFonts w:ascii="Times New Roman" w:hAnsi="Times New Roman"/>
          <w:sz w:val="24"/>
          <w:szCs w:val="24"/>
        </w:rPr>
        <w:t xml:space="preserve">пунктам 2.8. и 2.9. </w:t>
      </w:r>
      <w:r w:rsidR="00237D0C" w:rsidRPr="00FA18CB">
        <w:rPr>
          <w:rFonts w:ascii="Times New Roman" w:hAnsi="Times New Roman"/>
          <w:sz w:val="24"/>
          <w:szCs w:val="24"/>
        </w:rPr>
        <w:t>настоящего Порядка.</w:t>
      </w:r>
    </w:p>
    <w:p w:rsidR="00DE4BCD" w:rsidRDefault="00DE4461" w:rsidP="00DE4461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DE4461">
        <w:rPr>
          <w:rFonts w:ascii="Times New Roman" w:hAnsi="Times New Roman"/>
          <w:sz w:val="24"/>
          <w:szCs w:val="24"/>
        </w:rPr>
        <w:t xml:space="preserve">Программа развития не подлежит пролонгации. Заблаговременно до истечения срока действия Программы развития, МОО разрабатывает новую Программу развития и направляет ее на согласование в Управление образования в порядке, установленном разделом 2 настоящего Порядка. </w:t>
      </w:r>
    </w:p>
    <w:p w:rsidR="00237D0C" w:rsidRDefault="00DE4BCD" w:rsidP="00DE4461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DE4461" w:rsidRPr="00DE4461">
        <w:rPr>
          <w:rFonts w:ascii="Times New Roman" w:hAnsi="Times New Roman"/>
          <w:sz w:val="24"/>
          <w:szCs w:val="24"/>
        </w:rPr>
        <w:t>По истечении срока действия Программы развития руководитель МОО утверждает новую Программу развития</w:t>
      </w:r>
      <w:r w:rsidR="008B6DC4">
        <w:rPr>
          <w:rFonts w:ascii="Times New Roman" w:hAnsi="Times New Roman"/>
          <w:sz w:val="24"/>
          <w:szCs w:val="24"/>
        </w:rPr>
        <w:t xml:space="preserve"> после прохождения процедуры её согласования</w:t>
      </w:r>
      <w:r w:rsidR="00DE4461" w:rsidRPr="00DE4461">
        <w:rPr>
          <w:rFonts w:ascii="Times New Roman" w:hAnsi="Times New Roman"/>
          <w:sz w:val="24"/>
          <w:szCs w:val="24"/>
        </w:rPr>
        <w:t xml:space="preserve">. </w:t>
      </w:r>
    </w:p>
    <w:p w:rsidR="00F769F4" w:rsidRDefault="00F769F4" w:rsidP="00DE4461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DB22D6" w:rsidRDefault="00DB22D6" w:rsidP="00F769F4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8B2302" w:rsidRDefault="008B2302" w:rsidP="00F769F4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8B2302" w:rsidRDefault="008B2302" w:rsidP="00F769F4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8B2302" w:rsidRDefault="008B2302" w:rsidP="00F769F4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F769F4" w:rsidRDefault="00F769F4" w:rsidP="00F769F4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6570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к Порядку</w:t>
      </w:r>
    </w:p>
    <w:p w:rsidR="00AC755C" w:rsidRDefault="00AC755C" w:rsidP="00AC75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755C" w:rsidRDefault="00AC755C" w:rsidP="00AC75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Экспертное заключение Программы развития</w:t>
      </w:r>
    </w:p>
    <w:p w:rsidR="00AC755C" w:rsidRDefault="00AC755C" w:rsidP="00AC75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образовательной организации</w:t>
      </w:r>
    </w:p>
    <w:p w:rsidR="00AC755C" w:rsidRDefault="00AC755C" w:rsidP="00AC75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:rsidR="00AC755C" w:rsidRPr="00AC755C" w:rsidRDefault="00AC755C" w:rsidP="00AC755C">
      <w:pPr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</w:t>
      </w:r>
      <w:r w:rsidRPr="00AC755C">
        <w:rPr>
          <w:rFonts w:ascii="Times New Roman" w:hAnsi="Times New Roman"/>
          <w:i/>
          <w:sz w:val="20"/>
          <w:szCs w:val="20"/>
        </w:rPr>
        <w:t>олное наименование МОО</w:t>
      </w:r>
    </w:p>
    <w:p w:rsidR="00AC755C" w:rsidRDefault="00AC755C" w:rsidP="00AC755C">
      <w:pPr>
        <w:pStyle w:val="Default"/>
        <w:rPr>
          <w:i/>
          <w:szCs w:val="28"/>
        </w:rPr>
      </w:pPr>
      <w:r>
        <w:rPr>
          <w:i/>
          <w:iCs/>
          <w:szCs w:val="28"/>
        </w:rPr>
        <w:t xml:space="preserve">Критерии оценки: </w:t>
      </w:r>
    </w:p>
    <w:p w:rsidR="00AC755C" w:rsidRDefault="00AC755C" w:rsidP="00AC755C">
      <w:pPr>
        <w:pStyle w:val="Default"/>
        <w:rPr>
          <w:szCs w:val="28"/>
        </w:rPr>
      </w:pPr>
      <w:r>
        <w:rPr>
          <w:iCs/>
          <w:szCs w:val="28"/>
        </w:rPr>
        <w:t xml:space="preserve">0 баллов – критерий не представлен; </w:t>
      </w:r>
    </w:p>
    <w:p w:rsidR="00AC755C" w:rsidRDefault="00AC755C" w:rsidP="00AC755C">
      <w:pPr>
        <w:pStyle w:val="Default"/>
        <w:rPr>
          <w:szCs w:val="28"/>
        </w:rPr>
      </w:pPr>
      <w:r>
        <w:rPr>
          <w:iCs/>
          <w:szCs w:val="28"/>
        </w:rPr>
        <w:t xml:space="preserve">1 балл – критерий  представлен </w:t>
      </w:r>
      <w:proofErr w:type="spellStart"/>
      <w:r>
        <w:rPr>
          <w:iCs/>
          <w:szCs w:val="28"/>
        </w:rPr>
        <w:t>контекстуально</w:t>
      </w:r>
      <w:proofErr w:type="spellEnd"/>
      <w:r>
        <w:rPr>
          <w:iCs/>
          <w:szCs w:val="28"/>
        </w:rPr>
        <w:t xml:space="preserve">; </w:t>
      </w:r>
    </w:p>
    <w:p w:rsidR="00AC755C" w:rsidRDefault="00AC755C" w:rsidP="00AC755C">
      <w:pPr>
        <w:pStyle w:val="Default"/>
        <w:rPr>
          <w:szCs w:val="28"/>
        </w:rPr>
      </w:pPr>
      <w:r>
        <w:rPr>
          <w:iCs/>
          <w:szCs w:val="28"/>
        </w:rPr>
        <w:t xml:space="preserve">2 балла – критерий представлено фрагментарно; </w:t>
      </w:r>
    </w:p>
    <w:p w:rsidR="00AC755C" w:rsidRDefault="00AC755C" w:rsidP="00AC755C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 w:val="24"/>
          <w:szCs w:val="28"/>
        </w:rPr>
        <w:t>3 балла –</w:t>
      </w:r>
      <w:r w:rsidR="008B2302">
        <w:rPr>
          <w:rFonts w:ascii="Times New Roman" w:hAnsi="Times New Roman"/>
          <w:iCs/>
          <w:sz w:val="24"/>
          <w:szCs w:val="28"/>
        </w:rPr>
        <w:t xml:space="preserve"> критерий представлен полностью</w:t>
      </w:r>
      <w:r w:rsidR="00DB22D6">
        <w:rPr>
          <w:rFonts w:ascii="Times New Roman" w:hAnsi="Times New Roman"/>
          <w:iCs/>
          <w:sz w:val="24"/>
          <w:szCs w:val="28"/>
        </w:rPr>
        <w:t>.</w:t>
      </w:r>
      <w:r>
        <w:rPr>
          <w:rFonts w:ascii="Times New Roman" w:hAnsi="Times New Roman"/>
          <w:iCs/>
          <w:sz w:val="24"/>
          <w:szCs w:val="28"/>
        </w:rPr>
        <w:t xml:space="preserve"> </w:t>
      </w:r>
    </w:p>
    <w:p w:rsidR="00AC755C" w:rsidRDefault="00AC755C" w:rsidP="00AC75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2"/>
        <w:gridCol w:w="975"/>
        <w:gridCol w:w="1607"/>
      </w:tblGrid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критери</w:t>
            </w:r>
            <w:r w:rsidR="00DB22D6">
              <w:rPr>
                <w:rFonts w:ascii="Times New Roman" w:hAnsi="Times New Roman"/>
                <w:b/>
                <w:sz w:val="24"/>
                <w:szCs w:val="24"/>
              </w:rPr>
              <w:t>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  <w:p w:rsidR="00AC755C" w:rsidRDefault="00AC7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C755C" w:rsidTr="0097547C">
        <w:trPr>
          <w:trHeight w:val="256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Культура оформления документа </w:t>
            </w:r>
          </w:p>
        </w:tc>
      </w:tr>
      <w:tr w:rsidR="00AC755C" w:rsidTr="00DB22D6">
        <w:trPr>
          <w:trHeight w:val="820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t xml:space="preserve"> Титульный лист - у</w:t>
            </w:r>
            <w:r>
              <w:rPr>
                <w:bCs/>
              </w:rPr>
              <w:t>тверждение Программы развития МОО как документа</w:t>
            </w:r>
            <w:r w:rsidR="009F7E02">
              <w:rPr>
                <w:bCs/>
              </w:rPr>
              <w:t>.</w:t>
            </w:r>
          </w:p>
          <w:p w:rsidR="000B083B" w:rsidRDefault="000B083B" w:rsidP="000B083B">
            <w:pPr>
              <w:pStyle w:val="Default"/>
              <w:rPr>
                <w:i/>
              </w:rPr>
            </w:pPr>
            <w:r>
              <w:rPr>
                <w:i/>
              </w:rPr>
              <w:t>«Согласовано» – руководитель У</w:t>
            </w:r>
            <w:r w:rsidR="00AC755C">
              <w:rPr>
                <w:i/>
              </w:rPr>
              <w:t>правления обр</w:t>
            </w:r>
            <w:r>
              <w:rPr>
                <w:i/>
              </w:rPr>
              <w:t>азования; «Утверждаю» – руководитель МОО</w:t>
            </w:r>
            <w:r w:rsidR="00AC755C">
              <w:rPr>
                <w:i/>
              </w:rPr>
              <w:t xml:space="preserve">; </w:t>
            </w:r>
          </w:p>
          <w:p w:rsidR="00AC755C" w:rsidRDefault="000B083B" w:rsidP="000B083B">
            <w:pPr>
              <w:pStyle w:val="Default"/>
              <w:rPr>
                <w:i/>
              </w:rPr>
            </w:pPr>
            <w:r>
              <w:rPr>
                <w:i/>
              </w:rPr>
              <w:t>«Программа принята» – решение</w:t>
            </w:r>
            <w:r w:rsidR="00AC755C">
              <w:rPr>
                <w:i/>
              </w:rPr>
              <w:t xml:space="preserve"> уполномоченного органа МОО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97547C">
        <w:trPr>
          <w:trHeight w:val="339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Краткая аннотация (паспорт) Программы развития</w:t>
            </w:r>
          </w:p>
        </w:tc>
      </w:tr>
      <w:tr w:rsidR="00AC755C" w:rsidTr="00DB22D6">
        <w:trPr>
          <w:trHeight w:val="82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C" w:rsidRDefault="00AC755C" w:rsidP="00AC755C">
            <w:pPr>
              <w:pStyle w:val="Default"/>
              <w:numPr>
                <w:ilvl w:val="0"/>
                <w:numId w:val="6"/>
              </w:numPr>
              <w:tabs>
                <w:tab w:val="left" w:pos="390"/>
              </w:tabs>
              <w:ind w:left="0" w:firstLine="14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Полное наименование программы, </w:t>
            </w:r>
          </w:p>
          <w:p w:rsidR="00AC755C" w:rsidRDefault="00AC755C" w:rsidP="00AC755C">
            <w:pPr>
              <w:pStyle w:val="Default"/>
              <w:numPr>
                <w:ilvl w:val="0"/>
                <w:numId w:val="6"/>
              </w:numPr>
              <w:tabs>
                <w:tab w:val="left" w:pos="390"/>
              </w:tabs>
              <w:ind w:left="0" w:firstLine="142"/>
              <w:rPr>
                <w:szCs w:val="28"/>
              </w:rPr>
            </w:pPr>
            <w:r>
              <w:rPr>
                <w:szCs w:val="28"/>
              </w:rPr>
              <w:t xml:space="preserve">Основания для разработки программы </w:t>
            </w:r>
          </w:p>
          <w:p w:rsidR="00AC755C" w:rsidRDefault="00AC755C" w:rsidP="00AC755C">
            <w:pPr>
              <w:pStyle w:val="Default"/>
              <w:numPr>
                <w:ilvl w:val="0"/>
                <w:numId w:val="6"/>
              </w:numPr>
              <w:tabs>
                <w:tab w:val="left" w:pos="390"/>
              </w:tabs>
              <w:ind w:left="0" w:firstLine="142"/>
              <w:rPr>
                <w:szCs w:val="28"/>
              </w:rPr>
            </w:pPr>
            <w:r>
              <w:rPr>
                <w:szCs w:val="28"/>
              </w:rPr>
              <w:t xml:space="preserve">Период и этапы реализации программы </w:t>
            </w:r>
          </w:p>
          <w:p w:rsidR="00AC755C" w:rsidRDefault="00AC755C" w:rsidP="00AC755C">
            <w:pPr>
              <w:pStyle w:val="Default"/>
              <w:numPr>
                <w:ilvl w:val="0"/>
                <w:numId w:val="6"/>
              </w:numPr>
              <w:tabs>
                <w:tab w:val="left" w:pos="390"/>
              </w:tabs>
              <w:ind w:left="0" w:firstLine="142"/>
              <w:rPr>
                <w:szCs w:val="28"/>
              </w:rPr>
            </w:pPr>
            <w:r>
              <w:rPr>
                <w:szCs w:val="28"/>
              </w:rPr>
              <w:t xml:space="preserve">Цель программы </w:t>
            </w:r>
          </w:p>
          <w:p w:rsidR="00AC755C" w:rsidRDefault="00AC755C" w:rsidP="00AC755C">
            <w:pPr>
              <w:pStyle w:val="Default"/>
              <w:numPr>
                <w:ilvl w:val="0"/>
                <w:numId w:val="6"/>
              </w:numPr>
              <w:tabs>
                <w:tab w:val="left" w:pos="390"/>
              </w:tabs>
              <w:ind w:left="0" w:firstLine="142"/>
              <w:rPr>
                <w:szCs w:val="28"/>
              </w:rPr>
            </w:pPr>
            <w:r>
              <w:rPr>
                <w:szCs w:val="28"/>
              </w:rPr>
              <w:t xml:space="preserve">Основные задачи </w:t>
            </w:r>
          </w:p>
          <w:p w:rsidR="00AC755C" w:rsidRDefault="00AC755C" w:rsidP="00AC755C">
            <w:pPr>
              <w:pStyle w:val="Default"/>
              <w:numPr>
                <w:ilvl w:val="0"/>
                <w:numId w:val="6"/>
              </w:numPr>
              <w:tabs>
                <w:tab w:val="left" w:pos="390"/>
              </w:tabs>
              <w:ind w:left="0" w:firstLine="142"/>
              <w:rPr>
                <w:szCs w:val="28"/>
              </w:rPr>
            </w:pPr>
            <w:r>
              <w:rPr>
                <w:szCs w:val="28"/>
              </w:rPr>
              <w:t xml:space="preserve">Ожидаемые конечные результаты, важнейшие целевые показатели программы </w:t>
            </w:r>
          </w:p>
          <w:p w:rsidR="00AC755C" w:rsidRDefault="00AC755C" w:rsidP="00AC755C">
            <w:pPr>
              <w:pStyle w:val="Default"/>
              <w:numPr>
                <w:ilvl w:val="0"/>
                <w:numId w:val="6"/>
              </w:numPr>
              <w:tabs>
                <w:tab w:val="left" w:pos="390"/>
              </w:tabs>
              <w:ind w:left="0" w:firstLine="142"/>
              <w:rPr>
                <w:szCs w:val="28"/>
              </w:rPr>
            </w:pPr>
            <w:r>
              <w:rPr>
                <w:szCs w:val="28"/>
              </w:rPr>
              <w:t xml:space="preserve">Разработчики программы </w:t>
            </w:r>
          </w:p>
          <w:p w:rsidR="00AC755C" w:rsidRDefault="00AC755C" w:rsidP="00AC755C">
            <w:pPr>
              <w:pStyle w:val="Default"/>
              <w:numPr>
                <w:ilvl w:val="0"/>
                <w:numId w:val="6"/>
              </w:numPr>
              <w:tabs>
                <w:tab w:val="left" w:pos="390"/>
              </w:tabs>
              <w:ind w:left="0" w:firstLine="142"/>
              <w:rPr>
                <w:szCs w:val="28"/>
              </w:rPr>
            </w:pPr>
            <w:r>
              <w:rPr>
                <w:szCs w:val="28"/>
              </w:rPr>
              <w:t xml:space="preserve">Фамилия, имя, отчество, должность, телефон руководителя программы </w:t>
            </w:r>
          </w:p>
          <w:p w:rsidR="00AC755C" w:rsidRDefault="00CB7E3F" w:rsidP="00AC755C">
            <w:pPr>
              <w:pStyle w:val="Default"/>
              <w:numPr>
                <w:ilvl w:val="0"/>
                <w:numId w:val="6"/>
              </w:numPr>
              <w:tabs>
                <w:tab w:val="left" w:pos="390"/>
              </w:tabs>
              <w:ind w:left="0" w:firstLine="142"/>
              <w:rPr>
                <w:szCs w:val="28"/>
              </w:rPr>
            </w:pPr>
            <w:r>
              <w:rPr>
                <w:szCs w:val="28"/>
              </w:rPr>
              <w:t>Сайт МОО</w:t>
            </w:r>
            <w:r w:rsidR="00AC755C">
              <w:rPr>
                <w:szCs w:val="28"/>
              </w:rPr>
              <w:t xml:space="preserve"> в Интернете </w:t>
            </w:r>
          </w:p>
          <w:p w:rsidR="00AC755C" w:rsidRDefault="00AC755C" w:rsidP="00AC755C">
            <w:pPr>
              <w:pStyle w:val="Default"/>
              <w:numPr>
                <w:ilvl w:val="0"/>
                <w:numId w:val="6"/>
              </w:numPr>
              <w:tabs>
                <w:tab w:val="left" w:pos="390"/>
              </w:tabs>
              <w:ind w:left="0" w:firstLine="142"/>
              <w:rPr>
                <w:szCs w:val="28"/>
              </w:rPr>
            </w:pPr>
            <w:r>
              <w:rPr>
                <w:szCs w:val="28"/>
              </w:rPr>
              <w:t xml:space="preserve">Документ об утверждении программы </w:t>
            </w:r>
          </w:p>
          <w:p w:rsidR="00AC755C" w:rsidRDefault="00AC755C" w:rsidP="00AC755C">
            <w:pPr>
              <w:pStyle w:val="Default"/>
              <w:numPr>
                <w:ilvl w:val="0"/>
                <w:numId w:val="6"/>
              </w:numPr>
              <w:tabs>
                <w:tab w:val="left" w:pos="390"/>
              </w:tabs>
              <w:ind w:left="0" w:firstLine="142"/>
              <w:rPr>
                <w:sz w:val="22"/>
              </w:rPr>
            </w:pPr>
            <w:r>
              <w:rPr>
                <w:szCs w:val="28"/>
              </w:rPr>
              <w:t xml:space="preserve">Система организации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выполнением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97547C">
        <w:trPr>
          <w:trHeight w:val="28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Введение</w:t>
            </w:r>
          </w:p>
        </w:tc>
      </w:tr>
      <w:tr w:rsidR="00AC755C" w:rsidTr="00DB22D6">
        <w:trPr>
          <w:trHeight w:val="519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C" w:rsidRDefault="00AC755C" w:rsidP="00AC755C">
            <w:pPr>
              <w:pStyle w:val="Default"/>
              <w:numPr>
                <w:ilvl w:val="0"/>
                <w:numId w:val="7"/>
              </w:numPr>
              <w:tabs>
                <w:tab w:val="left" w:pos="375"/>
              </w:tabs>
              <w:ind w:left="0" w:firstLine="14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Актуальность и краткое описание Программы развития, </w:t>
            </w:r>
          </w:p>
          <w:p w:rsidR="00AC755C" w:rsidRDefault="00AC755C" w:rsidP="00AC755C">
            <w:pPr>
              <w:pStyle w:val="Default"/>
              <w:numPr>
                <w:ilvl w:val="0"/>
                <w:numId w:val="7"/>
              </w:numPr>
              <w:tabs>
                <w:tab w:val="left" w:pos="375"/>
              </w:tabs>
              <w:ind w:left="0" w:firstLine="142"/>
              <w:rPr>
                <w:color w:val="auto"/>
                <w:szCs w:val="28"/>
              </w:rPr>
            </w:pPr>
            <w:r>
              <w:rPr>
                <w:szCs w:val="28"/>
              </w:rPr>
              <w:t xml:space="preserve">Нормативно-правовая база, </w:t>
            </w:r>
            <w:r>
              <w:rPr>
                <w:color w:val="auto"/>
                <w:szCs w:val="28"/>
              </w:rPr>
              <w:t xml:space="preserve"> актуальная для развития МОО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97547C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DB22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Информационная справка о</w:t>
            </w:r>
            <w:r w:rsidR="00AC755C">
              <w:rPr>
                <w:rFonts w:ascii="Times New Roman" w:hAnsi="Times New Roman"/>
                <w:b/>
                <w:sz w:val="24"/>
                <w:szCs w:val="24"/>
              </w:rPr>
              <w:t xml:space="preserve"> МОО</w:t>
            </w: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 w:rsidP="00DA3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Общие сведения о МОО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Краткая характеристика администрации и педагогического коллектива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Управление организацией  и образовательным процессом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Краткая характеристика коллектива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Сотрудничество с родителями (законными представителями)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 Характеристика социума, творческие контакты и внешние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 Особенности основной общеобразовательной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4.8. Организация внеклассной, внеурочной, воспитательной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 Методическая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 Информационно-технологическое обеспечение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4.11. Здоровье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4.12. Материально-техническая база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97547C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Блок аналитического и прогностического обоснования программы</w:t>
            </w: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Анализ состояния и прогноз тенденций изменения образовательных потребностей, адресуемых МОО  государством и различными социальными группами, в т. ч.:</w:t>
            </w:r>
          </w:p>
          <w:p w:rsidR="00AC755C" w:rsidRDefault="00AC755C" w:rsidP="00AC755C">
            <w:pPr>
              <w:pStyle w:val="a5"/>
              <w:numPr>
                <w:ilvl w:val="1"/>
                <w:numId w:val="8"/>
              </w:numPr>
              <w:tabs>
                <w:tab w:val="left" w:pos="195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(в форме муниципального заказа);</w:t>
            </w:r>
          </w:p>
          <w:p w:rsidR="00AC755C" w:rsidRDefault="00AC755C" w:rsidP="00AC755C">
            <w:pPr>
              <w:pStyle w:val="a5"/>
              <w:numPr>
                <w:ilvl w:val="1"/>
                <w:numId w:val="8"/>
              </w:numPr>
              <w:tabs>
                <w:tab w:val="left" w:pos="195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обучающихся;</w:t>
            </w:r>
          </w:p>
          <w:p w:rsidR="00AC755C" w:rsidRDefault="00AC755C" w:rsidP="00AC755C">
            <w:pPr>
              <w:pStyle w:val="a5"/>
              <w:numPr>
                <w:ilvl w:val="1"/>
                <w:numId w:val="8"/>
              </w:numPr>
              <w:tabs>
                <w:tab w:val="left" w:pos="195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представителей);</w:t>
            </w:r>
          </w:p>
          <w:p w:rsidR="00AC755C" w:rsidRDefault="00AC755C" w:rsidP="00AC755C">
            <w:pPr>
              <w:pStyle w:val="a5"/>
              <w:numPr>
                <w:ilvl w:val="1"/>
                <w:numId w:val="8"/>
              </w:numPr>
              <w:tabs>
                <w:tab w:val="left" w:pos="195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педагогов.</w:t>
            </w:r>
          </w:p>
          <w:p w:rsidR="00AC755C" w:rsidRDefault="00AC755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Анализ проводится на основании результатов опросов, тестов, анкетирования</w:t>
            </w:r>
            <w:r w:rsidR="008B230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Анализ и оценка достижений, педагогического опыта, конкурентных преимуществ МОО за период, предшествовавший нынешнему циклу развития.</w:t>
            </w:r>
          </w:p>
          <w:p w:rsidR="00AC755C" w:rsidRDefault="00AC755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Информация о достижениях учителей и учеников, победах в олимпиадах, конкурсах, о количестве организованных и проведенных МОО или на ее базе мероприятий различного уровня</w:t>
            </w:r>
            <w:r w:rsidR="008B230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Проблемно-ориентированный анализ состояния МОО, описание ключевых проблем и их причин.</w:t>
            </w:r>
          </w:p>
          <w:p w:rsidR="00AC755C" w:rsidRDefault="00AC755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Аналитическая информация, выстроенная от определения проблем результатов образовательного процесса к поиску причин в самом процессе и в его условиях</w:t>
            </w:r>
            <w:r w:rsidR="008B230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 Анализ и оценка инновационной обстановки в МОО, инновационных возможностей коллектива, потенциальных точек роста.</w:t>
            </w:r>
          </w:p>
          <w:p w:rsidR="00AC755C" w:rsidRDefault="00AC755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Описание используемых инновационных методик, технологий, организационных форм, разработанных ранее как новшество кем-либо из членов коллектива или привнесенных извне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Первичный прогноз восприятия планируемых новшеств сообществом МОО, возможного сопротивления изменениям.</w:t>
            </w:r>
          </w:p>
          <w:p w:rsidR="00AC755C" w:rsidRDefault="00AC755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Краткое описание возможных рисков процедуры перевода новшества в инновацию:</w:t>
            </w:r>
          </w:p>
          <w:p w:rsidR="00AC755C" w:rsidRDefault="00AC755C" w:rsidP="00AC755C">
            <w:pPr>
              <w:pStyle w:val="a5"/>
              <w:numPr>
                <w:ilvl w:val="0"/>
                <w:numId w:val="9"/>
              </w:numPr>
              <w:tabs>
                <w:tab w:val="left" w:pos="240"/>
              </w:tabs>
              <w:spacing w:after="0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негласное сопротивление коллектива;</w:t>
            </w:r>
          </w:p>
          <w:p w:rsidR="00AC755C" w:rsidRDefault="00AC755C" w:rsidP="00AC755C">
            <w:pPr>
              <w:pStyle w:val="a5"/>
              <w:numPr>
                <w:ilvl w:val="0"/>
                <w:numId w:val="9"/>
              </w:numPr>
              <w:tabs>
                <w:tab w:val="left" w:pos="240"/>
              </w:tabs>
              <w:spacing w:after="0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недовольство родителей (законных представителей);</w:t>
            </w:r>
          </w:p>
          <w:p w:rsidR="00AC755C" w:rsidRDefault="00AC755C" w:rsidP="00AC755C">
            <w:pPr>
              <w:pStyle w:val="a5"/>
              <w:numPr>
                <w:ilvl w:val="0"/>
                <w:numId w:val="9"/>
              </w:numPr>
              <w:tabs>
                <w:tab w:val="left" w:pos="210"/>
                <w:tab w:val="left" w:pos="240"/>
                <w:tab w:val="left" w:pos="42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недостаточность ресурсов (например, несоответствующий изменениям уровень профессионализма учителей)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97547C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Концепция будущего состояния МОО</w:t>
            </w: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Стратегическое самоопределение (ценности, позиция,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миссия, социальные обязательства, </w:t>
            </w:r>
            <w:r w:rsidRPr="008E6041">
              <w:rPr>
                <w:rFonts w:ascii="Times New Roman" w:hAnsi="Times New Roman"/>
                <w:sz w:val="24"/>
                <w:szCs w:val="24"/>
              </w:rPr>
              <w:t>видение</w:t>
            </w:r>
            <w:r w:rsidR="008E6041">
              <w:rPr>
                <w:rFonts w:ascii="Times New Roman" w:hAnsi="Times New Roman"/>
                <w:sz w:val="24"/>
                <w:szCs w:val="24"/>
              </w:rPr>
              <w:t xml:space="preserve"> перспектив</w:t>
            </w:r>
            <w:r w:rsidRPr="008E604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755C" w:rsidRDefault="00AC755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Описание в обобщенном виде нового образа МОО, к созданию которого стремится коллектив или команда разработчиков. Миссия может быть выражена в форме лозунга, описана в нескольких предложениях или на нескольких страницах. Она определяет предназначение именно этого МОО, поэтому при ее разработке необходимо учесть мнения участников образовательного процесса</w:t>
            </w:r>
            <w:r w:rsidR="008B230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 Стратегические цели МОО.</w:t>
            </w:r>
          </w:p>
          <w:p w:rsidR="00AC755C" w:rsidRDefault="00AC755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Описание долгосрочных программ, находящихся в стадии готовности к реализации или внедрению (например, программ информатизации, интегрированного обучения,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подготовки, профильного обучения</w:t>
            </w:r>
            <w:r w:rsidR="008B2302">
              <w:rPr>
                <w:rFonts w:ascii="Times New Roman" w:hAnsi="Times New Roman"/>
                <w:i/>
                <w:sz w:val="24"/>
                <w:szCs w:val="24"/>
              </w:rPr>
              <w:t xml:space="preserve"> и т.п.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8B230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Ресурсы.</w:t>
            </w:r>
          </w:p>
          <w:p w:rsidR="00AC755C" w:rsidRDefault="00AC755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Описание ресурсов, методов их использования</w:t>
            </w:r>
            <w:r w:rsidR="008B230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Внешние связи.</w:t>
            </w:r>
          </w:p>
          <w:p w:rsidR="00AC755C" w:rsidRDefault="00AC755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Описание партнеров, участвующих в реализации Программы развития</w:t>
            </w:r>
            <w:r w:rsidR="008B230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Структура будущего сообщества МОО.</w:t>
            </w:r>
          </w:p>
          <w:p w:rsidR="00AC755C" w:rsidRDefault="00AC755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Описание внутреннего состава будущего сообщества МОО (обучающиеся, педагоги, администрация, непедагогические работники МОО) и внешнего (родители, представители близкого местного сообщества, управленческих структур образования, СМИ и т. д.).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97547C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Стратегия и тактика перехода (перевода) МОО в новое состояние</w:t>
            </w: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Стратегия перехода, основные направления, этапы, задачи осуществления инноваций и достигаемые рубежи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 Конкретный план действий по реализации Программы развития МОО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7.3.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Финансовый план реализации Программы развития МОО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rPr>
          <w:trHeight w:val="426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97547C">
        <w:trPr>
          <w:trHeight w:val="423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 И. О., должность и подпись экспертов</w:t>
            </w:r>
          </w:p>
        </w:tc>
      </w:tr>
      <w:tr w:rsidR="00AC755C" w:rsidTr="0097547C">
        <w:trPr>
          <w:trHeight w:val="423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97547C">
        <w:trPr>
          <w:trHeight w:val="423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97547C">
        <w:trPr>
          <w:trHeight w:val="423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C" w:rsidTr="00DB22D6">
        <w:trPr>
          <w:trHeight w:val="567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AC7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экспертизы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5C" w:rsidRDefault="00DB2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" __" _______</w:t>
            </w:r>
            <w:r w:rsidR="00AC755C">
              <w:rPr>
                <w:rFonts w:ascii="Times New Roman" w:hAnsi="Times New Roman"/>
                <w:sz w:val="24"/>
                <w:szCs w:val="24"/>
              </w:rPr>
              <w:t xml:space="preserve">20__ г. </w:t>
            </w:r>
          </w:p>
          <w:p w:rsidR="00AC755C" w:rsidRDefault="00DB2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br w:type="column"/>
              <w:t>"__" ______</w:t>
            </w:r>
            <w:r w:rsidR="00AC755C">
              <w:rPr>
                <w:rFonts w:ascii="Times New Roman" w:hAnsi="Times New Roman"/>
                <w:sz w:val="24"/>
                <w:szCs w:val="24"/>
              </w:rPr>
              <w:t xml:space="preserve"> 20__ г.</w:t>
            </w:r>
          </w:p>
          <w:p w:rsidR="00DB22D6" w:rsidRDefault="00DB2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55C" w:rsidRDefault="00AC755C" w:rsidP="00AC755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C755C" w:rsidRDefault="00AC755C" w:rsidP="00AC75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по всем критериям – 84.</w:t>
      </w:r>
    </w:p>
    <w:p w:rsidR="00AC755C" w:rsidRDefault="00AC755C" w:rsidP="00AC75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соответствие: 75 – 84 балла.</w:t>
      </w:r>
    </w:p>
    <w:p w:rsidR="00AC755C" w:rsidRDefault="00AC755C" w:rsidP="00AC75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Соответствует с рекомендациями – 63 -  74 балла.</w:t>
      </w:r>
    </w:p>
    <w:p w:rsidR="00AC755C" w:rsidRDefault="00AC755C" w:rsidP="00AC75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соответствие – менее 63 баллов.</w:t>
      </w:r>
      <w:bookmarkStart w:id="0" w:name="_GoBack"/>
      <w:bookmarkEnd w:id="0"/>
    </w:p>
    <w:p w:rsidR="00FE0D25" w:rsidRPr="00074141" w:rsidRDefault="00FE0D25" w:rsidP="00FE0D25">
      <w:pPr>
        <w:jc w:val="right"/>
        <w:rPr>
          <w:rFonts w:ascii="Times New Roman" w:hAnsi="Times New Roman"/>
          <w:sz w:val="24"/>
          <w:szCs w:val="24"/>
        </w:rPr>
      </w:pPr>
      <w:r w:rsidRPr="00074141">
        <w:rPr>
          <w:rFonts w:ascii="Times New Roman" w:hAnsi="Times New Roman"/>
          <w:sz w:val="24"/>
          <w:szCs w:val="24"/>
        </w:rPr>
        <w:lastRenderedPageBreak/>
        <w:t>Приложение 2 к Порядку</w:t>
      </w:r>
    </w:p>
    <w:p w:rsidR="00FE0D25" w:rsidRDefault="00FE0D25" w:rsidP="00FE0D25">
      <w:pPr>
        <w:jc w:val="center"/>
        <w:rPr>
          <w:rFonts w:ascii="Times New Roman" w:hAnsi="Times New Roman"/>
          <w:b/>
          <w:sz w:val="24"/>
          <w:szCs w:val="24"/>
        </w:rPr>
      </w:pPr>
      <w:r w:rsidRPr="00D12DC8">
        <w:rPr>
          <w:rFonts w:ascii="Times New Roman" w:hAnsi="Times New Roman"/>
          <w:b/>
          <w:sz w:val="24"/>
          <w:szCs w:val="24"/>
        </w:rPr>
        <w:t>Требования к структуре</w:t>
      </w:r>
      <w:r>
        <w:rPr>
          <w:rFonts w:ascii="Times New Roman" w:hAnsi="Times New Roman"/>
          <w:b/>
          <w:sz w:val="24"/>
          <w:szCs w:val="24"/>
        </w:rPr>
        <w:t xml:space="preserve"> и содержанию</w:t>
      </w:r>
      <w:r w:rsidRPr="00D12DC8">
        <w:rPr>
          <w:rFonts w:ascii="Times New Roman" w:hAnsi="Times New Roman"/>
          <w:b/>
          <w:sz w:val="24"/>
          <w:szCs w:val="24"/>
        </w:rPr>
        <w:t xml:space="preserve"> Программы развития муниципальной образовательной организации</w:t>
      </w:r>
    </w:p>
    <w:p w:rsidR="00FE0D25" w:rsidRPr="00D12DC8" w:rsidRDefault="00FE0D25" w:rsidP="00FE0D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2DC8">
        <w:rPr>
          <w:rFonts w:ascii="Times New Roman" w:hAnsi="Times New Roman"/>
          <w:b/>
          <w:sz w:val="24"/>
          <w:szCs w:val="24"/>
        </w:rPr>
        <w:t>1. Титульный лист Программы развития МОО</w:t>
      </w:r>
    </w:p>
    <w:p w:rsidR="00FE0D25" w:rsidRDefault="00FE0D25" w:rsidP="00FE0D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Краткая аннотация (паспорт) Программы развития</w:t>
      </w:r>
      <w:r w:rsidRPr="00FE0D25">
        <w:rPr>
          <w:rFonts w:ascii="Times New Roman" w:hAnsi="Times New Roman"/>
          <w:b/>
          <w:sz w:val="24"/>
          <w:szCs w:val="24"/>
        </w:rPr>
        <w:t xml:space="preserve"> </w:t>
      </w:r>
      <w:r w:rsidRPr="00D12DC8">
        <w:rPr>
          <w:rFonts w:ascii="Times New Roman" w:hAnsi="Times New Roman"/>
          <w:b/>
          <w:sz w:val="24"/>
          <w:szCs w:val="24"/>
        </w:rPr>
        <w:t>МОО</w:t>
      </w:r>
    </w:p>
    <w:p w:rsidR="00FE0D25" w:rsidRDefault="00FE0D25" w:rsidP="00FE0D25">
      <w:pPr>
        <w:pStyle w:val="Default"/>
        <w:numPr>
          <w:ilvl w:val="0"/>
          <w:numId w:val="6"/>
        </w:numPr>
        <w:tabs>
          <w:tab w:val="left" w:pos="390"/>
        </w:tabs>
        <w:ind w:left="0" w:firstLine="142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Полное наименование </w:t>
      </w:r>
      <w:r w:rsidRPr="00D12DC8">
        <w:t>Программы развития</w:t>
      </w:r>
      <w:r>
        <w:rPr>
          <w:szCs w:val="28"/>
        </w:rPr>
        <w:t xml:space="preserve">. </w:t>
      </w:r>
    </w:p>
    <w:p w:rsidR="00FE0D25" w:rsidRDefault="00FE0D25" w:rsidP="00FE0D25">
      <w:pPr>
        <w:pStyle w:val="Default"/>
        <w:numPr>
          <w:ilvl w:val="0"/>
          <w:numId w:val="6"/>
        </w:numPr>
        <w:tabs>
          <w:tab w:val="left" w:pos="390"/>
        </w:tabs>
        <w:ind w:left="0" w:firstLine="142"/>
        <w:rPr>
          <w:szCs w:val="28"/>
        </w:rPr>
      </w:pPr>
      <w:r>
        <w:rPr>
          <w:szCs w:val="28"/>
        </w:rPr>
        <w:t xml:space="preserve">Основания для разработки </w:t>
      </w:r>
      <w:r w:rsidRPr="00D12DC8">
        <w:t>Программы развития</w:t>
      </w:r>
      <w:r>
        <w:t>.</w:t>
      </w:r>
    </w:p>
    <w:p w:rsidR="00FE0D25" w:rsidRDefault="00FE0D25" w:rsidP="00FE0D25">
      <w:pPr>
        <w:pStyle w:val="Default"/>
        <w:numPr>
          <w:ilvl w:val="0"/>
          <w:numId w:val="6"/>
        </w:numPr>
        <w:tabs>
          <w:tab w:val="left" w:pos="390"/>
        </w:tabs>
        <w:ind w:left="0" w:firstLine="142"/>
        <w:rPr>
          <w:szCs w:val="28"/>
        </w:rPr>
      </w:pPr>
      <w:r>
        <w:rPr>
          <w:szCs w:val="28"/>
        </w:rPr>
        <w:t xml:space="preserve">Период и этапы реализации </w:t>
      </w:r>
      <w:r w:rsidRPr="00D12DC8">
        <w:t>Программы развития</w:t>
      </w:r>
      <w:r>
        <w:t>.</w:t>
      </w:r>
    </w:p>
    <w:p w:rsidR="00FE0D25" w:rsidRDefault="00FE0D25" w:rsidP="00FE0D25">
      <w:pPr>
        <w:pStyle w:val="Default"/>
        <w:numPr>
          <w:ilvl w:val="0"/>
          <w:numId w:val="6"/>
        </w:numPr>
        <w:tabs>
          <w:tab w:val="left" w:pos="390"/>
        </w:tabs>
        <w:ind w:left="0" w:firstLine="142"/>
        <w:rPr>
          <w:szCs w:val="28"/>
        </w:rPr>
      </w:pPr>
      <w:r>
        <w:rPr>
          <w:szCs w:val="28"/>
        </w:rPr>
        <w:t xml:space="preserve">Цель </w:t>
      </w:r>
      <w:r w:rsidRPr="00D12DC8">
        <w:t>Программы развития</w:t>
      </w:r>
      <w:r>
        <w:t>.</w:t>
      </w:r>
    </w:p>
    <w:p w:rsidR="00FE0D25" w:rsidRDefault="00FE0D25" w:rsidP="00FE0D25">
      <w:pPr>
        <w:pStyle w:val="Default"/>
        <w:numPr>
          <w:ilvl w:val="0"/>
          <w:numId w:val="6"/>
        </w:numPr>
        <w:tabs>
          <w:tab w:val="left" w:pos="390"/>
        </w:tabs>
        <w:ind w:left="0" w:firstLine="142"/>
        <w:rPr>
          <w:szCs w:val="28"/>
        </w:rPr>
      </w:pPr>
      <w:r>
        <w:rPr>
          <w:szCs w:val="28"/>
        </w:rPr>
        <w:t xml:space="preserve">Основные задачи </w:t>
      </w:r>
      <w:r w:rsidRPr="00D12DC8">
        <w:t>Программы развития</w:t>
      </w:r>
      <w:r>
        <w:t>.</w:t>
      </w:r>
    </w:p>
    <w:p w:rsidR="00FE0D25" w:rsidRDefault="00FE0D25" w:rsidP="00FE0D25">
      <w:pPr>
        <w:pStyle w:val="Default"/>
        <w:numPr>
          <w:ilvl w:val="0"/>
          <w:numId w:val="6"/>
        </w:numPr>
        <w:tabs>
          <w:tab w:val="left" w:pos="390"/>
        </w:tabs>
        <w:ind w:left="0" w:firstLine="142"/>
        <w:rPr>
          <w:szCs w:val="28"/>
        </w:rPr>
      </w:pPr>
      <w:r>
        <w:rPr>
          <w:szCs w:val="28"/>
        </w:rPr>
        <w:t xml:space="preserve">Ожидаемые конечные результаты, важнейшие целевые показатели </w:t>
      </w:r>
      <w:r w:rsidRPr="00D12DC8">
        <w:t>Программы развития</w:t>
      </w:r>
      <w:r>
        <w:t>.</w:t>
      </w:r>
    </w:p>
    <w:p w:rsidR="00FE0D25" w:rsidRDefault="00FE0D25" w:rsidP="00FE0D25">
      <w:pPr>
        <w:pStyle w:val="Default"/>
        <w:numPr>
          <w:ilvl w:val="0"/>
          <w:numId w:val="6"/>
        </w:numPr>
        <w:tabs>
          <w:tab w:val="left" w:pos="390"/>
        </w:tabs>
        <w:ind w:left="0" w:firstLine="142"/>
        <w:rPr>
          <w:szCs w:val="28"/>
        </w:rPr>
      </w:pPr>
      <w:r>
        <w:rPr>
          <w:szCs w:val="28"/>
        </w:rPr>
        <w:t xml:space="preserve">Разработчики </w:t>
      </w:r>
      <w:r w:rsidRPr="00D12DC8">
        <w:t>Программы развития</w:t>
      </w:r>
      <w:r>
        <w:t>.</w:t>
      </w:r>
    </w:p>
    <w:p w:rsidR="00FE0D25" w:rsidRDefault="00FE0D25" w:rsidP="00FE0D25">
      <w:pPr>
        <w:pStyle w:val="Default"/>
        <w:numPr>
          <w:ilvl w:val="0"/>
          <w:numId w:val="6"/>
        </w:numPr>
        <w:tabs>
          <w:tab w:val="left" w:pos="390"/>
        </w:tabs>
        <w:ind w:left="0" w:firstLine="142"/>
        <w:rPr>
          <w:szCs w:val="28"/>
        </w:rPr>
      </w:pPr>
      <w:r>
        <w:rPr>
          <w:szCs w:val="28"/>
        </w:rPr>
        <w:t xml:space="preserve">Фамилия, имя, отчество, должность, телефон руководителя </w:t>
      </w:r>
      <w:r w:rsidRPr="00D12DC8">
        <w:t>Программы развития</w:t>
      </w:r>
      <w:r>
        <w:t>.</w:t>
      </w:r>
    </w:p>
    <w:p w:rsidR="00FE0D25" w:rsidRDefault="00FE0D25" w:rsidP="00FE0D25">
      <w:pPr>
        <w:pStyle w:val="Default"/>
        <w:numPr>
          <w:ilvl w:val="0"/>
          <w:numId w:val="6"/>
        </w:numPr>
        <w:tabs>
          <w:tab w:val="left" w:pos="390"/>
        </w:tabs>
        <w:ind w:left="0" w:firstLine="142"/>
        <w:rPr>
          <w:szCs w:val="28"/>
        </w:rPr>
      </w:pPr>
      <w:r>
        <w:rPr>
          <w:szCs w:val="28"/>
        </w:rPr>
        <w:t>Сайт МОО в Интернете</w:t>
      </w:r>
      <w:proofErr w:type="gramStart"/>
      <w:r>
        <w:rPr>
          <w:szCs w:val="28"/>
        </w:rPr>
        <w:t xml:space="preserve"> .</w:t>
      </w:r>
      <w:proofErr w:type="gramEnd"/>
    </w:p>
    <w:p w:rsidR="00FE0D25" w:rsidRPr="00D12DC8" w:rsidRDefault="00FE0D25" w:rsidP="00FE0D25">
      <w:pPr>
        <w:pStyle w:val="Default"/>
        <w:numPr>
          <w:ilvl w:val="0"/>
          <w:numId w:val="6"/>
        </w:numPr>
        <w:tabs>
          <w:tab w:val="left" w:pos="390"/>
        </w:tabs>
        <w:ind w:left="0" w:firstLine="142"/>
        <w:rPr>
          <w:szCs w:val="28"/>
        </w:rPr>
      </w:pPr>
      <w:r>
        <w:rPr>
          <w:szCs w:val="28"/>
        </w:rPr>
        <w:t xml:space="preserve">Документ об утверждении </w:t>
      </w:r>
      <w:r w:rsidRPr="00D12DC8">
        <w:t>Программы развития</w:t>
      </w:r>
      <w:r>
        <w:t>.</w:t>
      </w:r>
    </w:p>
    <w:p w:rsidR="00FE0D25" w:rsidRPr="00D12DC8" w:rsidRDefault="00FE0D25" w:rsidP="00FE0D25">
      <w:pPr>
        <w:pStyle w:val="Default"/>
        <w:numPr>
          <w:ilvl w:val="0"/>
          <w:numId w:val="6"/>
        </w:numPr>
        <w:tabs>
          <w:tab w:val="left" w:pos="390"/>
        </w:tabs>
        <w:ind w:left="0" w:firstLine="142"/>
        <w:rPr>
          <w:szCs w:val="28"/>
        </w:rPr>
      </w:pPr>
      <w:r w:rsidRPr="00D12DC8">
        <w:rPr>
          <w:szCs w:val="28"/>
        </w:rPr>
        <w:t xml:space="preserve">Система организации </w:t>
      </w:r>
      <w:proofErr w:type="gramStart"/>
      <w:r w:rsidRPr="00D12DC8">
        <w:rPr>
          <w:szCs w:val="28"/>
        </w:rPr>
        <w:t>контроля за</w:t>
      </w:r>
      <w:proofErr w:type="gramEnd"/>
      <w:r w:rsidRPr="00D12DC8">
        <w:rPr>
          <w:szCs w:val="28"/>
        </w:rPr>
        <w:t xml:space="preserve"> выполнением </w:t>
      </w:r>
      <w:r w:rsidRPr="00D12DC8">
        <w:t>Программы развития</w:t>
      </w:r>
      <w:r>
        <w:t>.</w:t>
      </w:r>
    </w:p>
    <w:p w:rsidR="00FE0D25" w:rsidRDefault="00FE0D25" w:rsidP="00FE0D25">
      <w:pPr>
        <w:pStyle w:val="Default"/>
        <w:tabs>
          <w:tab w:val="left" w:pos="390"/>
        </w:tabs>
        <w:ind w:left="142"/>
        <w:rPr>
          <w:b/>
        </w:rPr>
      </w:pPr>
      <w:r>
        <w:rPr>
          <w:b/>
        </w:rPr>
        <w:t>3. Введение</w:t>
      </w:r>
    </w:p>
    <w:p w:rsidR="00FE0D25" w:rsidRDefault="00FE0D25" w:rsidP="00FE0D25">
      <w:pPr>
        <w:pStyle w:val="Default"/>
        <w:numPr>
          <w:ilvl w:val="0"/>
          <w:numId w:val="7"/>
        </w:numPr>
        <w:tabs>
          <w:tab w:val="left" w:pos="390"/>
        </w:tabs>
        <w:ind w:left="0" w:firstLine="142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Актуальность и краткое описание Программы развития. </w:t>
      </w:r>
    </w:p>
    <w:p w:rsidR="00FE0D25" w:rsidRPr="00D12DC8" w:rsidRDefault="00FE0D25" w:rsidP="00FE0D25">
      <w:pPr>
        <w:pStyle w:val="Default"/>
        <w:numPr>
          <w:ilvl w:val="0"/>
          <w:numId w:val="7"/>
        </w:numPr>
        <w:tabs>
          <w:tab w:val="left" w:pos="390"/>
        </w:tabs>
        <w:ind w:left="0" w:firstLine="142"/>
        <w:rPr>
          <w:rFonts w:eastAsia="Times New Roman"/>
          <w:szCs w:val="28"/>
          <w:lang w:eastAsia="ru-RU"/>
        </w:rPr>
      </w:pPr>
      <w:r w:rsidRPr="00D12DC8">
        <w:rPr>
          <w:szCs w:val="28"/>
        </w:rPr>
        <w:t xml:space="preserve">Нормативно-правовая база, </w:t>
      </w:r>
      <w:r w:rsidRPr="00D12DC8">
        <w:rPr>
          <w:color w:val="auto"/>
          <w:szCs w:val="28"/>
        </w:rPr>
        <w:t xml:space="preserve"> актуальная для развития МОО</w:t>
      </w:r>
      <w:r>
        <w:rPr>
          <w:color w:val="auto"/>
          <w:szCs w:val="28"/>
        </w:rPr>
        <w:t>.</w:t>
      </w:r>
    </w:p>
    <w:p w:rsidR="00FE0D25" w:rsidRDefault="00FE0D25" w:rsidP="00FE0D25">
      <w:pPr>
        <w:pStyle w:val="Default"/>
        <w:tabs>
          <w:tab w:val="left" w:pos="390"/>
        </w:tabs>
        <w:ind w:left="142"/>
        <w:rPr>
          <w:b/>
        </w:rPr>
      </w:pPr>
      <w:r>
        <w:rPr>
          <w:b/>
        </w:rPr>
        <w:t>4. Информационная справка о МОО</w:t>
      </w:r>
    </w:p>
    <w:p w:rsidR="00FE0D25" w:rsidRPr="00D12DC8" w:rsidRDefault="00FE0D25" w:rsidP="00FE0D25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о</w:t>
      </w:r>
      <w:r w:rsidRPr="00D12DC8">
        <w:rPr>
          <w:rFonts w:ascii="Times New Roman" w:hAnsi="Times New Roman"/>
          <w:sz w:val="24"/>
          <w:szCs w:val="24"/>
        </w:rPr>
        <w:t xml:space="preserve"> МОО</w:t>
      </w:r>
      <w:r>
        <w:rPr>
          <w:rFonts w:ascii="Times New Roman" w:hAnsi="Times New Roman"/>
          <w:sz w:val="24"/>
          <w:szCs w:val="24"/>
        </w:rPr>
        <w:t>.</w:t>
      </w:r>
    </w:p>
    <w:p w:rsidR="00FE0D25" w:rsidRPr="00D12DC8" w:rsidRDefault="00FE0D25" w:rsidP="00FE0D25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D12DC8">
        <w:rPr>
          <w:rFonts w:ascii="Times New Roman" w:hAnsi="Times New Roman"/>
          <w:sz w:val="24"/>
          <w:szCs w:val="24"/>
        </w:rPr>
        <w:t>Краткая характеристика администрации и педагогического коллектива</w:t>
      </w:r>
      <w:r>
        <w:rPr>
          <w:rFonts w:ascii="Times New Roman" w:hAnsi="Times New Roman"/>
          <w:sz w:val="24"/>
          <w:szCs w:val="24"/>
        </w:rPr>
        <w:t>.</w:t>
      </w:r>
    </w:p>
    <w:p w:rsidR="00FE0D25" w:rsidRPr="00D12DC8" w:rsidRDefault="00FE0D25" w:rsidP="00FE0D25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D12DC8">
        <w:rPr>
          <w:rFonts w:ascii="Times New Roman" w:hAnsi="Times New Roman"/>
          <w:sz w:val="24"/>
          <w:szCs w:val="24"/>
        </w:rPr>
        <w:t>Управление организацией  и образовательным процессом</w:t>
      </w:r>
      <w:r>
        <w:rPr>
          <w:rFonts w:ascii="Times New Roman" w:hAnsi="Times New Roman"/>
          <w:sz w:val="24"/>
          <w:szCs w:val="24"/>
        </w:rPr>
        <w:t>.</w:t>
      </w:r>
    </w:p>
    <w:p w:rsidR="00FE0D25" w:rsidRPr="00D12DC8" w:rsidRDefault="00FE0D25" w:rsidP="00FE0D25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D12DC8">
        <w:rPr>
          <w:rFonts w:ascii="Times New Roman" w:hAnsi="Times New Roman"/>
          <w:sz w:val="24"/>
          <w:szCs w:val="24"/>
        </w:rPr>
        <w:t xml:space="preserve">Краткая характеристика коллектива </w:t>
      </w:r>
      <w:proofErr w:type="gramStart"/>
      <w:r w:rsidRPr="00D12DC8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E0D25" w:rsidRPr="00D12DC8" w:rsidRDefault="00FE0D25" w:rsidP="00FE0D25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D12DC8">
        <w:rPr>
          <w:rFonts w:ascii="Times New Roman" w:hAnsi="Times New Roman"/>
          <w:sz w:val="24"/>
          <w:szCs w:val="24"/>
        </w:rPr>
        <w:t>Сотрудничество с родителями (законными представителями)</w:t>
      </w:r>
      <w:r>
        <w:rPr>
          <w:rFonts w:ascii="Times New Roman" w:hAnsi="Times New Roman"/>
          <w:sz w:val="24"/>
          <w:szCs w:val="24"/>
        </w:rPr>
        <w:t>.</w:t>
      </w:r>
    </w:p>
    <w:p w:rsidR="00FE0D25" w:rsidRPr="00D12DC8" w:rsidRDefault="00FE0D25" w:rsidP="00FE0D25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D12DC8">
        <w:rPr>
          <w:rFonts w:ascii="Times New Roman" w:hAnsi="Times New Roman"/>
          <w:sz w:val="24"/>
          <w:szCs w:val="24"/>
        </w:rPr>
        <w:t>Характеристика социума, творческие контакты и внешние связи</w:t>
      </w:r>
      <w:r>
        <w:rPr>
          <w:rFonts w:ascii="Times New Roman" w:hAnsi="Times New Roman"/>
          <w:sz w:val="24"/>
          <w:szCs w:val="24"/>
        </w:rPr>
        <w:t>.</w:t>
      </w:r>
    </w:p>
    <w:p w:rsidR="00FE0D25" w:rsidRPr="00D12DC8" w:rsidRDefault="00FE0D25" w:rsidP="00FE0D25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D12DC8">
        <w:rPr>
          <w:rFonts w:ascii="Times New Roman" w:hAnsi="Times New Roman"/>
          <w:sz w:val="24"/>
          <w:szCs w:val="24"/>
        </w:rPr>
        <w:t>Особенности основной общеобразовательной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FE0D25" w:rsidRPr="00D12DC8" w:rsidRDefault="00FE0D25" w:rsidP="00FE0D25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D12DC8">
        <w:rPr>
          <w:rFonts w:ascii="Times New Roman" w:hAnsi="Times New Roman"/>
          <w:sz w:val="24"/>
          <w:szCs w:val="24"/>
        </w:rPr>
        <w:t>Организация внеклассной, внеурочной, воспитательной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FE0D25" w:rsidRPr="00D12DC8" w:rsidRDefault="00FE0D25" w:rsidP="00FE0D25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D12DC8">
        <w:rPr>
          <w:rFonts w:ascii="Times New Roman" w:hAnsi="Times New Roman"/>
          <w:sz w:val="24"/>
          <w:szCs w:val="24"/>
        </w:rPr>
        <w:t>Методическая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FE0D25" w:rsidRPr="00D12DC8" w:rsidRDefault="00FE0D25" w:rsidP="00FE0D25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D12DC8">
        <w:rPr>
          <w:rFonts w:ascii="Times New Roman" w:hAnsi="Times New Roman"/>
          <w:sz w:val="24"/>
          <w:szCs w:val="24"/>
        </w:rPr>
        <w:t>Информационно-технологическое обеспечение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FE0D25" w:rsidRPr="00D12DC8" w:rsidRDefault="00FE0D25" w:rsidP="00FE0D25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D12DC8">
        <w:rPr>
          <w:rFonts w:ascii="Times New Roman" w:hAnsi="Times New Roman"/>
          <w:sz w:val="24"/>
          <w:szCs w:val="24"/>
        </w:rPr>
        <w:t xml:space="preserve">Здоровье </w:t>
      </w:r>
      <w:proofErr w:type="gramStart"/>
      <w:r w:rsidRPr="00D12DC8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E0D25" w:rsidRPr="00D12DC8" w:rsidRDefault="00FE0D25" w:rsidP="00FE0D25">
      <w:pPr>
        <w:pStyle w:val="Default"/>
        <w:numPr>
          <w:ilvl w:val="0"/>
          <w:numId w:val="12"/>
        </w:numPr>
        <w:tabs>
          <w:tab w:val="left" w:pos="390"/>
        </w:tabs>
        <w:rPr>
          <w:rFonts w:eastAsia="Times New Roman"/>
          <w:szCs w:val="28"/>
          <w:lang w:eastAsia="ru-RU"/>
        </w:rPr>
      </w:pPr>
      <w:r>
        <w:t>Материально-техническая база</w:t>
      </w:r>
      <w:r>
        <w:t>.</w:t>
      </w:r>
      <w:r>
        <w:t xml:space="preserve"> </w:t>
      </w:r>
    </w:p>
    <w:p w:rsidR="00FE0D25" w:rsidRDefault="00FE0D25" w:rsidP="00FE0D25">
      <w:pPr>
        <w:pStyle w:val="Default"/>
        <w:tabs>
          <w:tab w:val="left" w:pos="390"/>
        </w:tabs>
        <w:ind w:left="360"/>
        <w:rPr>
          <w:b/>
        </w:rPr>
      </w:pPr>
      <w:r>
        <w:rPr>
          <w:b/>
        </w:rPr>
        <w:t>5. Блок аналитического и прогностического обоснования Программы развития</w:t>
      </w:r>
    </w:p>
    <w:p w:rsidR="00FE0D25" w:rsidRPr="00D12DC8" w:rsidRDefault="00FE0D25" w:rsidP="00FE0D25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DC8">
        <w:rPr>
          <w:rFonts w:ascii="Times New Roman" w:hAnsi="Times New Roman"/>
          <w:sz w:val="24"/>
          <w:szCs w:val="24"/>
        </w:rPr>
        <w:t>Анализ состояния и прогноз тенденций изменения образовательных потребностей, адресуемых МОО  государством и различными социальными группами, в т. ч.: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DC8">
        <w:rPr>
          <w:rFonts w:ascii="Times New Roman" w:hAnsi="Times New Roman"/>
          <w:sz w:val="24"/>
          <w:szCs w:val="24"/>
        </w:rPr>
        <w:t xml:space="preserve">государства </w:t>
      </w:r>
      <w:r>
        <w:rPr>
          <w:rFonts w:ascii="Times New Roman" w:hAnsi="Times New Roman"/>
          <w:sz w:val="24"/>
          <w:szCs w:val="24"/>
        </w:rPr>
        <w:t xml:space="preserve">(в форме муниципального заказа), обучающихся, </w:t>
      </w:r>
      <w:r w:rsidRPr="00D12DC8">
        <w:rPr>
          <w:rFonts w:ascii="Times New Roman" w:hAnsi="Times New Roman"/>
          <w:sz w:val="24"/>
          <w:szCs w:val="24"/>
        </w:rPr>
        <w:t>роди</w:t>
      </w:r>
      <w:r>
        <w:rPr>
          <w:rFonts w:ascii="Times New Roman" w:hAnsi="Times New Roman"/>
          <w:sz w:val="24"/>
          <w:szCs w:val="24"/>
        </w:rPr>
        <w:t xml:space="preserve">телей (законных представителей), </w:t>
      </w:r>
      <w:r w:rsidRPr="00D12DC8">
        <w:rPr>
          <w:rFonts w:ascii="Times New Roman" w:hAnsi="Times New Roman"/>
          <w:sz w:val="24"/>
          <w:szCs w:val="24"/>
        </w:rPr>
        <w:t>педагогов.</w:t>
      </w:r>
    </w:p>
    <w:p w:rsidR="00FE0D25" w:rsidRPr="00D12DC8" w:rsidRDefault="00FE0D25" w:rsidP="00FE0D25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DC8">
        <w:rPr>
          <w:rFonts w:ascii="Times New Roman" w:hAnsi="Times New Roman"/>
          <w:sz w:val="24"/>
          <w:szCs w:val="24"/>
        </w:rPr>
        <w:t>Анализ и оценка достижений, педагогического опыта, конкурентных преимуществ МОО за период, предшествовавший нынешнему циклу развития.</w:t>
      </w:r>
    </w:p>
    <w:p w:rsidR="00FE0D25" w:rsidRPr="00D12DC8" w:rsidRDefault="00FE0D25" w:rsidP="00FE0D25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DC8">
        <w:rPr>
          <w:rFonts w:ascii="Times New Roman" w:hAnsi="Times New Roman"/>
          <w:sz w:val="24"/>
          <w:szCs w:val="24"/>
        </w:rPr>
        <w:t>Проблемно-ориентированный анализ состояния МОО, описание ключевых проблем и их причин.</w:t>
      </w:r>
    </w:p>
    <w:p w:rsidR="00FE0D25" w:rsidRPr="00D12DC8" w:rsidRDefault="00FE0D25" w:rsidP="00FE0D25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DC8">
        <w:rPr>
          <w:rFonts w:ascii="Times New Roman" w:hAnsi="Times New Roman"/>
          <w:sz w:val="24"/>
          <w:szCs w:val="24"/>
        </w:rPr>
        <w:t>Анализ и оценка инновационной обстановки в МОО, инновационных возможностей коллектива, потенциальных точек роста.</w:t>
      </w:r>
    </w:p>
    <w:p w:rsidR="00FE0D25" w:rsidRDefault="00FE0D25" w:rsidP="00FE0D25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DC8">
        <w:rPr>
          <w:rFonts w:ascii="Times New Roman" w:hAnsi="Times New Roman"/>
          <w:sz w:val="24"/>
          <w:szCs w:val="24"/>
        </w:rPr>
        <w:t>Первичный прогноз восприятия планируемых новшеств сообществом МОО, возможного сопротивления изменениям.</w:t>
      </w:r>
    </w:p>
    <w:p w:rsidR="00FE0D25" w:rsidRDefault="00FE0D25" w:rsidP="00FE0D25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Концепция будущего состояния МОО</w:t>
      </w:r>
    </w:p>
    <w:p w:rsidR="00FE0D25" w:rsidRPr="00074141" w:rsidRDefault="00FE0D25" w:rsidP="00FE0D2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141">
        <w:rPr>
          <w:rFonts w:ascii="Times New Roman" w:hAnsi="Times New Roman"/>
          <w:sz w:val="24"/>
          <w:szCs w:val="24"/>
        </w:rPr>
        <w:t>Стратегическое самоопределение (ценности, позиция, миссия, социальные обязательства, видение перспектив).</w:t>
      </w:r>
    </w:p>
    <w:p w:rsidR="00FE0D25" w:rsidRPr="00074141" w:rsidRDefault="00FE0D25" w:rsidP="00FE0D2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141">
        <w:rPr>
          <w:rFonts w:ascii="Times New Roman" w:hAnsi="Times New Roman"/>
          <w:sz w:val="24"/>
          <w:szCs w:val="24"/>
        </w:rPr>
        <w:t>Стратегические цели МОО.</w:t>
      </w:r>
    </w:p>
    <w:p w:rsidR="00FE0D25" w:rsidRPr="00074141" w:rsidRDefault="00FE0D25" w:rsidP="00FE0D25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074141">
        <w:rPr>
          <w:rFonts w:ascii="Times New Roman" w:hAnsi="Times New Roman"/>
          <w:sz w:val="24"/>
          <w:szCs w:val="24"/>
        </w:rPr>
        <w:t>Ресурсы МОО.</w:t>
      </w:r>
    </w:p>
    <w:p w:rsidR="00FE0D25" w:rsidRPr="00074141" w:rsidRDefault="00FE0D25" w:rsidP="00FE0D2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141">
        <w:rPr>
          <w:rFonts w:ascii="Times New Roman" w:hAnsi="Times New Roman"/>
          <w:sz w:val="24"/>
          <w:szCs w:val="24"/>
        </w:rPr>
        <w:t>Внешние связи МОО.</w:t>
      </w:r>
    </w:p>
    <w:p w:rsidR="00FE0D25" w:rsidRPr="00074141" w:rsidRDefault="00FE0D25" w:rsidP="00FE0D2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141">
        <w:rPr>
          <w:rFonts w:ascii="Times New Roman" w:hAnsi="Times New Roman"/>
          <w:sz w:val="24"/>
          <w:szCs w:val="24"/>
        </w:rPr>
        <w:t>Структура будущего сообщества МОО.</w:t>
      </w:r>
    </w:p>
    <w:p w:rsidR="00FE0D25" w:rsidRDefault="00FE0D25" w:rsidP="00FE0D25">
      <w:pPr>
        <w:pStyle w:val="Default"/>
        <w:tabs>
          <w:tab w:val="left" w:pos="390"/>
        </w:tabs>
        <w:ind w:left="360"/>
        <w:rPr>
          <w:b/>
        </w:rPr>
      </w:pPr>
      <w:r>
        <w:rPr>
          <w:b/>
        </w:rPr>
        <w:t>7. Стратегия и тактика перехода (перевода) МОО в новое состояние</w:t>
      </w:r>
    </w:p>
    <w:p w:rsidR="00FE0D25" w:rsidRPr="00074141" w:rsidRDefault="00FE0D25" w:rsidP="00FE0D25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074141">
        <w:rPr>
          <w:rFonts w:ascii="Times New Roman" w:hAnsi="Times New Roman"/>
          <w:sz w:val="24"/>
          <w:szCs w:val="24"/>
        </w:rPr>
        <w:t>Стратегия перехода, основные направления, этапы, задачи осуществления инноваций и достигаемые рубежи</w:t>
      </w:r>
      <w:r w:rsidRPr="00074141">
        <w:rPr>
          <w:rFonts w:ascii="Times New Roman" w:hAnsi="Times New Roman"/>
          <w:sz w:val="24"/>
          <w:szCs w:val="24"/>
        </w:rPr>
        <w:t>.</w:t>
      </w:r>
    </w:p>
    <w:p w:rsidR="00FE0D25" w:rsidRPr="00074141" w:rsidRDefault="00FE0D25" w:rsidP="00FE0D25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074141">
        <w:rPr>
          <w:rFonts w:ascii="Times New Roman" w:hAnsi="Times New Roman"/>
          <w:sz w:val="24"/>
          <w:szCs w:val="24"/>
        </w:rPr>
        <w:t>Конкретный план действий по реализации Программы развития МОО</w:t>
      </w:r>
      <w:r w:rsidRPr="00074141">
        <w:rPr>
          <w:rFonts w:ascii="Times New Roman" w:hAnsi="Times New Roman"/>
          <w:sz w:val="24"/>
          <w:szCs w:val="24"/>
        </w:rPr>
        <w:t>.</w:t>
      </w:r>
    </w:p>
    <w:p w:rsidR="00FE0D25" w:rsidRPr="00D12DC8" w:rsidRDefault="00FE0D25" w:rsidP="00FE0D25">
      <w:pPr>
        <w:pStyle w:val="Default"/>
        <w:numPr>
          <w:ilvl w:val="0"/>
          <w:numId w:val="14"/>
        </w:numPr>
        <w:tabs>
          <w:tab w:val="left" w:pos="390"/>
        </w:tabs>
        <w:rPr>
          <w:rFonts w:eastAsia="Times New Roman"/>
          <w:szCs w:val="28"/>
          <w:lang w:eastAsia="ru-RU"/>
        </w:rPr>
      </w:pPr>
      <w:r>
        <w:rPr>
          <w:bCs/>
          <w:szCs w:val="28"/>
        </w:rPr>
        <w:t>Финансовый план реализации Программы развития МОО</w:t>
      </w:r>
      <w:r>
        <w:rPr>
          <w:bCs/>
          <w:szCs w:val="28"/>
        </w:rPr>
        <w:t>.</w:t>
      </w:r>
    </w:p>
    <w:p w:rsidR="00F769F4" w:rsidRPr="00F769F4" w:rsidRDefault="00F769F4" w:rsidP="00DE4461">
      <w:pPr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0D25" w:rsidRDefault="00FE0D25" w:rsidP="00DE6F65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DE6F65" w:rsidRDefault="00DE6F65" w:rsidP="00DE6F65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6D4E37">
        <w:rPr>
          <w:rFonts w:ascii="Times New Roman" w:hAnsi="Times New Roman"/>
          <w:sz w:val="24"/>
          <w:szCs w:val="24"/>
        </w:rPr>
        <w:t xml:space="preserve"> </w:t>
      </w:r>
      <w:r w:rsidR="00AF487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Порядку</w:t>
      </w:r>
    </w:p>
    <w:p w:rsidR="00F769F4" w:rsidRDefault="00F769F4" w:rsidP="00DE4461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F769F4" w:rsidRPr="00DE6F65" w:rsidRDefault="00DE6F65" w:rsidP="00DE6F65">
      <w:pPr>
        <w:spacing w:after="0" w:line="240" w:lineRule="auto"/>
        <w:ind w:lef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DE6F65">
        <w:rPr>
          <w:rFonts w:ascii="Times New Roman" w:hAnsi="Times New Roman"/>
          <w:b/>
          <w:sz w:val="24"/>
          <w:szCs w:val="24"/>
        </w:rPr>
        <w:t>Требования к публичному представлению Программы развития</w:t>
      </w:r>
    </w:p>
    <w:p w:rsidR="00DE6F65" w:rsidRDefault="00DE6F65" w:rsidP="00DE6F65">
      <w:pPr>
        <w:spacing w:after="0" w:line="240" w:lineRule="auto"/>
        <w:ind w:left="57" w:firstLine="709"/>
        <w:jc w:val="center"/>
        <w:rPr>
          <w:rFonts w:ascii="Times New Roman" w:hAnsi="Times New Roman"/>
          <w:sz w:val="24"/>
          <w:szCs w:val="24"/>
        </w:rPr>
      </w:pPr>
    </w:p>
    <w:p w:rsidR="00461BFF" w:rsidRDefault="00230EBB" w:rsidP="00DE4461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Руководителю МОО для представления Программы развития предоставляется не более 15 минут (10 минут презентация и до 5 минут ответы на вопросы).</w:t>
      </w:r>
    </w:p>
    <w:p w:rsidR="00230EBB" w:rsidRDefault="00230EBB" w:rsidP="00DE4461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Руководитель представляет Программу развития в форме компьютерной презентации  выполненной в М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230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 w:rsidRPr="00230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>.</w:t>
      </w:r>
    </w:p>
    <w:p w:rsidR="00230EBB" w:rsidRDefault="00230EBB" w:rsidP="00DE4461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Требования к презентации:</w:t>
      </w:r>
    </w:p>
    <w:p w:rsidR="00230EBB" w:rsidRPr="00230EBB" w:rsidRDefault="00230EBB" w:rsidP="00230EB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EBB">
        <w:rPr>
          <w:rFonts w:ascii="Times New Roman" w:hAnsi="Times New Roman"/>
          <w:sz w:val="24"/>
          <w:szCs w:val="24"/>
        </w:rPr>
        <w:t>максимально допустимо – 15 слайдов;</w:t>
      </w:r>
    </w:p>
    <w:p w:rsidR="00342138" w:rsidRDefault="00342138" w:rsidP="003421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№1 титульный слайд, содержащий полное название Программы развития, полное название МОО, ФИО разработчиков, населённый пункт и год;</w:t>
      </w:r>
    </w:p>
    <w:p w:rsidR="00230EBB" w:rsidRDefault="00230EBB" w:rsidP="00230EB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EBB">
        <w:rPr>
          <w:rFonts w:ascii="Times New Roman" w:hAnsi="Times New Roman"/>
          <w:sz w:val="24"/>
          <w:szCs w:val="24"/>
        </w:rPr>
        <w:t>на слайдах краткая информация о Программе развития: обоснование её актуальности, миссия, период и этапы реализации программы, цель, задачи, конечные результаты, основные стратегические</w:t>
      </w:r>
      <w:r w:rsidR="00342138">
        <w:rPr>
          <w:rFonts w:ascii="Times New Roman" w:hAnsi="Times New Roman"/>
          <w:sz w:val="24"/>
          <w:szCs w:val="24"/>
        </w:rPr>
        <w:t xml:space="preserve"> направления по её реализации;</w:t>
      </w:r>
    </w:p>
    <w:p w:rsidR="00342138" w:rsidRPr="00342138" w:rsidRDefault="00342138" w:rsidP="003421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слайды не должны быть перегружены текстом.</w:t>
      </w:r>
    </w:p>
    <w:p w:rsidR="00342138" w:rsidRDefault="00342138" w:rsidP="0034213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Допускается дополнительно использовать раздаточный материал для членов Совета руководителей (таблицы, расчёты, графики, диаграммы и т.п.).</w:t>
      </w:r>
    </w:p>
    <w:p w:rsidR="00461BFF" w:rsidRDefault="00461BFF" w:rsidP="00DE4461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764B33" w:rsidRDefault="00764B33" w:rsidP="00DB1A08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764B33" w:rsidRDefault="00764B33" w:rsidP="00DB1A08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764B33" w:rsidRDefault="00764B33" w:rsidP="00DB1A08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764B33" w:rsidRDefault="00764B33" w:rsidP="00DB1A08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764B33" w:rsidRDefault="00764B33" w:rsidP="00DB1A08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764B33" w:rsidRDefault="00764B33" w:rsidP="00DB1A08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764B33" w:rsidRDefault="00764B33" w:rsidP="00DB1A08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764B33" w:rsidRDefault="00764B33" w:rsidP="00DB1A08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764B33" w:rsidRDefault="00764B33" w:rsidP="00DB1A08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764B33" w:rsidRDefault="00764B33" w:rsidP="00DB1A08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764B33" w:rsidRDefault="00764B33" w:rsidP="00DB1A08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764B33" w:rsidRDefault="00764B33" w:rsidP="00DB1A08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764B33" w:rsidRDefault="00764B33" w:rsidP="00DB1A08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764B33" w:rsidRDefault="00764B33" w:rsidP="00DB1A08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500741" w:rsidRDefault="00500741" w:rsidP="005007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D0C" w:rsidRPr="00237D0C" w:rsidRDefault="00237D0C" w:rsidP="00DB1A08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  <w:r w:rsidRPr="00237D0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2314D">
        <w:rPr>
          <w:rFonts w:ascii="Times New Roman" w:hAnsi="Times New Roman"/>
          <w:sz w:val="24"/>
          <w:szCs w:val="24"/>
        </w:rPr>
        <w:t xml:space="preserve"> №</w:t>
      </w:r>
      <w:r w:rsidRPr="00237D0C">
        <w:rPr>
          <w:rFonts w:ascii="Times New Roman" w:hAnsi="Times New Roman"/>
          <w:sz w:val="24"/>
          <w:szCs w:val="24"/>
        </w:rPr>
        <w:t>2</w:t>
      </w:r>
    </w:p>
    <w:p w:rsidR="00500741" w:rsidRDefault="00500741" w:rsidP="00500741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УО </w:t>
      </w:r>
    </w:p>
    <w:p w:rsidR="00500741" w:rsidRPr="00237D0C" w:rsidRDefault="00500741" w:rsidP="00500741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17.04.2014 г.  № 685</w:t>
      </w:r>
    </w:p>
    <w:p w:rsidR="00500741" w:rsidRDefault="00500741" w:rsidP="00237D0C">
      <w:pPr>
        <w:spacing w:after="0" w:line="240" w:lineRule="auto"/>
        <w:ind w:lef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7D0C" w:rsidRPr="00237D0C" w:rsidRDefault="00237D0C" w:rsidP="00237D0C">
      <w:pPr>
        <w:spacing w:after="0" w:line="240" w:lineRule="auto"/>
        <w:ind w:lef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237D0C">
        <w:rPr>
          <w:rFonts w:ascii="Times New Roman" w:hAnsi="Times New Roman"/>
          <w:b/>
          <w:sz w:val="24"/>
          <w:szCs w:val="24"/>
        </w:rPr>
        <w:t xml:space="preserve">Состав экспертной группы по рассмотрению Программы развития </w:t>
      </w:r>
      <w:r w:rsidR="00501B72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37D0C">
        <w:rPr>
          <w:rFonts w:ascii="Times New Roman" w:hAnsi="Times New Roman"/>
          <w:b/>
          <w:sz w:val="24"/>
          <w:szCs w:val="24"/>
        </w:rPr>
        <w:t>образовательной организации</w:t>
      </w:r>
    </w:p>
    <w:p w:rsidR="005B42D5" w:rsidRDefault="005B42D5" w:rsidP="00237D0C">
      <w:pPr>
        <w:spacing w:after="0" w:line="240" w:lineRule="auto"/>
        <w:ind w:left="57" w:firstLine="709"/>
        <w:jc w:val="center"/>
        <w:rPr>
          <w:rFonts w:ascii="Times New Roman" w:hAnsi="Times New Roman"/>
          <w:sz w:val="24"/>
          <w:szCs w:val="24"/>
          <w:highlight w:val="lightGray"/>
        </w:rPr>
      </w:pPr>
    </w:p>
    <w:p w:rsidR="005B42D5" w:rsidRPr="00237D0C" w:rsidRDefault="005B42D5" w:rsidP="00237D0C">
      <w:pPr>
        <w:spacing w:after="0" w:line="240" w:lineRule="auto"/>
        <w:ind w:left="57" w:firstLine="709"/>
        <w:jc w:val="center"/>
        <w:rPr>
          <w:rFonts w:ascii="Times New Roman" w:hAnsi="Times New Roman"/>
          <w:sz w:val="24"/>
          <w:szCs w:val="24"/>
        </w:rPr>
      </w:pPr>
    </w:p>
    <w:p w:rsidR="00237D0C" w:rsidRPr="00237D0C" w:rsidRDefault="00501B72" w:rsidP="00237D0C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Белецких О.Б. </w:t>
      </w:r>
      <w:r w:rsidR="00237D0C" w:rsidRPr="00237D0C">
        <w:rPr>
          <w:rFonts w:ascii="Times New Roman" w:hAnsi="Times New Roman"/>
          <w:sz w:val="24"/>
          <w:szCs w:val="24"/>
        </w:rPr>
        <w:t>– заместитель</w:t>
      </w:r>
      <w:r>
        <w:rPr>
          <w:rFonts w:ascii="Times New Roman" w:hAnsi="Times New Roman"/>
          <w:sz w:val="24"/>
          <w:szCs w:val="24"/>
        </w:rPr>
        <w:t xml:space="preserve"> руководителя управления образования</w:t>
      </w:r>
      <w:r w:rsidR="00237D0C" w:rsidRPr="00237D0C">
        <w:rPr>
          <w:rFonts w:ascii="Times New Roman" w:hAnsi="Times New Roman"/>
          <w:sz w:val="24"/>
          <w:szCs w:val="24"/>
        </w:rPr>
        <w:t xml:space="preserve">, </w:t>
      </w:r>
      <w:r w:rsidR="008B2302">
        <w:rPr>
          <w:rFonts w:ascii="Times New Roman" w:hAnsi="Times New Roman"/>
          <w:sz w:val="24"/>
          <w:szCs w:val="24"/>
        </w:rPr>
        <w:t xml:space="preserve">председатель </w:t>
      </w:r>
      <w:r w:rsidR="00237D0C" w:rsidRPr="00237D0C">
        <w:rPr>
          <w:rFonts w:ascii="Times New Roman" w:hAnsi="Times New Roman"/>
          <w:sz w:val="24"/>
          <w:szCs w:val="24"/>
        </w:rPr>
        <w:t>экспертной группы;</w:t>
      </w:r>
    </w:p>
    <w:p w:rsidR="00237D0C" w:rsidRPr="00237D0C" w:rsidRDefault="00501B72" w:rsidP="00237D0C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Иванова В.В. </w:t>
      </w:r>
      <w:r w:rsidR="00237D0C" w:rsidRPr="00237D0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заместитель начальника информационно-методического отдела</w:t>
      </w:r>
      <w:r w:rsidR="00237D0C" w:rsidRPr="00237D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секретарь </w:t>
      </w:r>
      <w:r w:rsidR="00237D0C" w:rsidRPr="00237D0C">
        <w:rPr>
          <w:rFonts w:ascii="Times New Roman" w:hAnsi="Times New Roman"/>
          <w:sz w:val="24"/>
          <w:szCs w:val="24"/>
        </w:rPr>
        <w:t>экспертной группы;</w:t>
      </w:r>
    </w:p>
    <w:p w:rsidR="00237D0C" w:rsidRDefault="00501B72" w:rsidP="00237D0C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Кунцевич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Е.В. – начальник отдела общего образования</w:t>
      </w:r>
      <w:r w:rsidR="00237D0C" w:rsidRPr="00237D0C">
        <w:rPr>
          <w:rFonts w:ascii="Times New Roman" w:hAnsi="Times New Roman"/>
          <w:sz w:val="24"/>
          <w:szCs w:val="24"/>
        </w:rPr>
        <w:t>, член экспертной группы</w:t>
      </w:r>
      <w:r>
        <w:rPr>
          <w:rFonts w:ascii="Times New Roman" w:hAnsi="Times New Roman"/>
          <w:sz w:val="24"/>
          <w:szCs w:val="24"/>
        </w:rPr>
        <w:t xml:space="preserve"> (при экспертизе Программы развития общеобразовательной организации)</w:t>
      </w:r>
      <w:r w:rsidR="00237D0C" w:rsidRPr="00237D0C">
        <w:rPr>
          <w:rFonts w:ascii="Times New Roman" w:hAnsi="Times New Roman"/>
          <w:sz w:val="24"/>
          <w:szCs w:val="24"/>
        </w:rPr>
        <w:t>;</w:t>
      </w:r>
    </w:p>
    <w:p w:rsidR="00501B72" w:rsidRDefault="00501B72" w:rsidP="00237D0C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Гурьянова С.Г. – главный специалист отдела дошкольного образования, член экспертной группы (при экспертизе Программы развития дошкольной образовательной организации);</w:t>
      </w:r>
    </w:p>
    <w:p w:rsidR="00501B72" w:rsidRDefault="00501B72" w:rsidP="00237D0C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Маловичко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Н.В. – начальник отдела дополнительного образования и воспитания</w:t>
      </w:r>
      <w:r w:rsidR="00AC49C5">
        <w:rPr>
          <w:rFonts w:ascii="Times New Roman" w:hAnsi="Times New Roman"/>
          <w:sz w:val="24"/>
          <w:szCs w:val="24"/>
        </w:rPr>
        <w:t>, член экспертной группы</w:t>
      </w:r>
      <w:r>
        <w:rPr>
          <w:rFonts w:ascii="Times New Roman" w:hAnsi="Times New Roman"/>
          <w:sz w:val="24"/>
          <w:szCs w:val="24"/>
        </w:rPr>
        <w:t>;</w:t>
      </w:r>
    </w:p>
    <w:p w:rsidR="00501B72" w:rsidRDefault="00501B72" w:rsidP="00237D0C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Шакирова Н.А. – начальник отдела</w:t>
      </w:r>
      <w:r w:rsidRPr="00501B72">
        <w:rPr>
          <w:rFonts w:ascii="Times New Roman" w:hAnsi="Times New Roman"/>
          <w:sz w:val="24"/>
          <w:szCs w:val="24"/>
        </w:rPr>
        <w:t xml:space="preserve"> </w:t>
      </w:r>
      <w:r w:rsidRPr="008E0C28">
        <w:rPr>
          <w:rFonts w:ascii="Times New Roman" w:hAnsi="Times New Roman"/>
          <w:sz w:val="24"/>
          <w:szCs w:val="24"/>
        </w:rPr>
        <w:t xml:space="preserve">кадрового, </w:t>
      </w:r>
      <w:proofErr w:type="spellStart"/>
      <w:r w:rsidRPr="008E0C28">
        <w:rPr>
          <w:rFonts w:ascii="Times New Roman" w:hAnsi="Times New Roman"/>
          <w:sz w:val="24"/>
          <w:szCs w:val="24"/>
        </w:rPr>
        <w:t>документационно-информационного</w:t>
      </w:r>
      <w:proofErr w:type="spellEnd"/>
      <w:r w:rsidRPr="008E0C28">
        <w:rPr>
          <w:rFonts w:ascii="Times New Roman" w:hAnsi="Times New Roman"/>
          <w:sz w:val="24"/>
          <w:szCs w:val="24"/>
        </w:rPr>
        <w:t xml:space="preserve"> и правового обеспечения</w:t>
      </w:r>
      <w:r w:rsidR="008B2302">
        <w:rPr>
          <w:rFonts w:ascii="Times New Roman" w:hAnsi="Times New Roman"/>
          <w:sz w:val="24"/>
          <w:szCs w:val="24"/>
        </w:rPr>
        <w:t>, член экспертной группы</w:t>
      </w:r>
      <w:r>
        <w:rPr>
          <w:rFonts w:ascii="Times New Roman" w:hAnsi="Times New Roman"/>
          <w:sz w:val="24"/>
          <w:szCs w:val="24"/>
        </w:rPr>
        <w:t>;</w:t>
      </w:r>
    </w:p>
    <w:p w:rsidR="00501B72" w:rsidRPr="00237D0C" w:rsidRDefault="00AC49C5" w:rsidP="00237D0C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Будниченко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Я.С. – старший бухгалтер-ревизор управления образования, член экспертной группы. </w:t>
      </w:r>
    </w:p>
    <w:sectPr w:rsidR="00501B72" w:rsidRPr="00237D0C" w:rsidSect="00DB22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A37"/>
    <w:multiLevelType w:val="hybridMultilevel"/>
    <w:tmpl w:val="40DE17CA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88A"/>
    <w:multiLevelType w:val="hybridMultilevel"/>
    <w:tmpl w:val="7B3043A2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47922"/>
    <w:multiLevelType w:val="hybridMultilevel"/>
    <w:tmpl w:val="D9CC114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50C82"/>
    <w:multiLevelType w:val="hybridMultilevel"/>
    <w:tmpl w:val="255233A6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753B7"/>
    <w:multiLevelType w:val="hybridMultilevel"/>
    <w:tmpl w:val="C0FAA6F0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77D35"/>
    <w:multiLevelType w:val="hybridMultilevel"/>
    <w:tmpl w:val="6772E210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7627D"/>
    <w:multiLevelType w:val="hybridMultilevel"/>
    <w:tmpl w:val="0F8CA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C104B"/>
    <w:multiLevelType w:val="hybridMultilevel"/>
    <w:tmpl w:val="69DA6A38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F850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1593B"/>
    <w:multiLevelType w:val="hybridMultilevel"/>
    <w:tmpl w:val="F2C4C898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06C09"/>
    <w:multiLevelType w:val="hybridMultilevel"/>
    <w:tmpl w:val="EC24EA46"/>
    <w:lvl w:ilvl="0" w:tplc="23F850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1B0AB7B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E469E"/>
    <w:multiLevelType w:val="hybridMultilevel"/>
    <w:tmpl w:val="B8785C86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B6CCD"/>
    <w:multiLevelType w:val="hybridMultilevel"/>
    <w:tmpl w:val="7980A9CE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D28F2"/>
    <w:multiLevelType w:val="hybridMultilevel"/>
    <w:tmpl w:val="F9DE8306"/>
    <w:lvl w:ilvl="0" w:tplc="701C5780">
      <w:start w:val="1"/>
      <w:numFmt w:val="bullet"/>
      <w:lvlText w:val="-"/>
      <w:lvlJc w:val="left"/>
      <w:pPr>
        <w:ind w:left="1486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7F7E4B6B"/>
    <w:multiLevelType w:val="hybridMultilevel"/>
    <w:tmpl w:val="0F22F98E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02326"/>
    <w:rsid w:val="0005461D"/>
    <w:rsid w:val="000B083B"/>
    <w:rsid w:val="000C731B"/>
    <w:rsid w:val="0012314D"/>
    <w:rsid w:val="001764E9"/>
    <w:rsid w:val="00194735"/>
    <w:rsid w:val="00230EBB"/>
    <w:rsid w:val="00237D0C"/>
    <w:rsid w:val="00271498"/>
    <w:rsid w:val="002769C7"/>
    <w:rsid w:val="002963D5"/>
    <w:rsid w:val="002A1330"/>
    <w:rsid w:val="002B7906"/>
    <w:rsid w:val="002E6949"/>
    <w:rsid w:val="00342138"/>
    <w:rsid w:val="00393548"/>
    <w:rsid w:val="003D7A74"/>
    <w:rsid w:val="004001B0"/>
    <w:rsid w:val="00444B16"/>
    <w:rsid w:val="00461BFF"/>
    <w:rsid w:val="004620E7"/>
    <w:rsid w:val="004A139E"/>
    <w:rsid w:val="004C1639"/>
    <w:rsid w:val="00500741"/>
    <w:rsid w:val="00501B72"/>
    <w:rsid w:val="005756BC"/>
    <w:rsid w:val="005B2487"/>
    <w:rsid w:val="005B42D5"/>
    <w:rsid w:val="005C14FC"/>
    <w:rsid w:val="006319CF"/>
    <w:rsid w:val="0066570D"/>
    <w:rsid w:val="0067543B"/>
    <w:rsid w:val="006D1ECE"/>
    <w:rsid w:val="006D4E37"/>
    <w:rsid w:val="006F71F7"/>
    <w:rsid w:val="00764B33"/>
    <w:rsid w:val="007F117D"/>
    <w:rsid w:val="00823400"/>
    <w:rsid w:val="00832D9F"/>
    <w:rsid w:val="00835FF7"/>
    <w:rsid w:val="008B1A92"/>
    <w:rsid w:val="008B2302"/>
    <w:rsid w:val="008B6DC4"/>
    <w:rsid w:val="008E0C28"/>
    <w:rsid w:val="008E6041"/>
    <w:rsid w:val="009140B4"/>
    <w:rsid w:val="0097547C"/>
    <w:rsid w:val="009945AA"/>
    <w:rsid w:val="009F29BC"/>
    <w:rsid w:val="009F7E02"/>
    <w:rsid w:val="00A82CF4"/>
    <w:rsid w:val="00AC49C5"/>
    <w:rsid w:val="00AC755C"/>
    <w:rsid w:val="00AF4878"/>
    <w:rsid w:val="00B20BEA"/>
    <w:rsid w:val="00B44C14"/>
    <w:rsid w:val="00B725B7"/>
    <w:rsid w:val="00B80FFA"/>
    <w:rsid w:val="00C11740"/>
    <w:rsid w:val="00C9770A"/>
    <w:rsid w:val="00CB7E3F"/>
    <w:rsid w:val="00D54D26"/>
    <w:rsid w:val="00DA0D86"/>
    <w:rsid w:val="00DA3FFC"/>
    <w:rsid w:val="00DB1A08"/>
    <w:rsid w:val="00DB22D6"/>
    <w:rsid w:val="00DE4461"/>
    <w:rsid w:val="00DE4BCD"/>
    <w:rsid w:val="00DE6F65"/>
    <w:rsid w:val="00E870B3"/>
    <w:rsid w:val="00F02326"/>
    <w:rsid w:val="00F24FC6"/>
    <w:rsid w:val="00F63529"/>
    <w:rsid w:val="00F769F4"/>
    <w:rsid w:val="00FA18CB"/>
    <w:rsid w:val="00FB7B45"/>
    <w:rsid w:val="00FD4BE3"/>
    <w:rsid w:val="00FE0D25"/>
    <w:rsid w:val="00FE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26"/>
    <w:rPr>
      <w:rFonts w:ascii="Calibri" w:eastAsia="Calibri" w:hAnsi="Calibri" w:cs="Times New Roman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0"/>
    <w:qFormat/>
    <w:rsid w:val="00F02326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rsid w:val="00F0232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F02326"/>
    <w:rPr>
      <w:rFonts w:ascii="Arial" w:hAnsi="Arial" w:cs="Arial"/>
      <w:sz w:val="24"/>
    </w:rPr>
  </w:style>
  <w:style w:type="paragraph" w:styleId="20">
    <w:name w:val="Body Text 2"/>
    <w:basedOn w:val="a"/>
    <w:link w:val="2"/>
    <w:semiHidden/>
    <w:rsid w:val="00F02326"/>
    <w:pPr>
      <w:spacing w:after="0" w:line="240" w:lineRule="auto"/>
      <w:jc w:val="both"/>
    </w:pPr>
    <w:rPr>
      <w:rFonts w:ascii="Arial" w:eastAsiaTheme="minorHAnsi" w:hAnsi="Arial" w:cs="Arial"/>
      <w:sz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02326"/>
    <w:rPr>
      <w:rFonts w:ascii="Calibri" w:eastAsia="Calibri" w:hAnsi="Calibri" w:cs="Times New Roman"/>
    </w:rPr>
  </w:style>
  <w:style w:type="paragraph" w:styleId="a3">
    <w:name w:val="Body Text"/>
    <w:basedOn w:val="a"/>
    <w:link w:val="a4"/>
    <w:uiPriority w:val="99"/>
    <w:unhideWhenUsed/>
    <w:rsid w:val="00F023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02326"/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F0232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F02326"/>
    <w:pPr>
      <w:widowControl w:val="0"/>
      <w:autoSpaceDE w:val="0"/>
      <w:autoSpaceDN w:val="0"/>
      <w:adjustRightInd w:val="0"/>
      <w:spacing w:after="0" w:line="226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326"/>
    <w:pPr>
      <w:ind w:left="720"/>
      <w:contextualSpacing/>
    </w:pPr>
  </w:style>
  <w:style w:type="paragraph" w:customStyle="1" w:styleId="Default">
    <w:name w:val="Default"/>
    <w:rsid w:val="00444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87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ousi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61</cp:revision>
  <cp:lastPrinted>2014-04-08T11:15:00Z</cp:lastPrinted>
  <dcterms:created xsi:type="dcterms:W3CDTF">2014-04-08T08:08:00Z</dcterms:created>
  <dcterms:modified xsi:type="dcterms:W3CDTF">2014-05-08T07:19:00Z</dcterms:modified>
</cp:coreProperties>
</file>